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3F" w:rsidRDefault="002A3D3F" w:rsidP="002A3D3F">
      <w:pPr>
        <w:pStyle w:val="Heading2"/>
      </w:pPr>
      <w:bookmarkStart w:id="0" w:name="_Toc273516298"/>
      <w:r>
        <w:t>Student Program Evaluation</w:t>
      </w:r>
      <w:bookmarkEnd w:id="0"/>
    </w:p>
    <w:p w:rsidR="002A3D3F" w:rsidRDefault="002A3D3F" w:rsidP="002A3D3F">
      <w:pPr>
        <w:spacing w:after="0"/>
      </w:pPr>
    </w:p>
    <w:p w:rsidR="002A3D3F" w:rsidRDefault="002A3D3F" w:rsidP="002A3D3F">
      <w:pPr>
        <w:spacing w:after="0"/>
      </w:pPr>
      <w:r>
        <w:t>At the _____________   Job Corps Center, we strive to create a healthy environment. We want to ensure that our program meets your needs. Please take a few minutes and let us know what you think.</w:t>
      </w:r>
    </w:p>
    <w:p w:rsidR="002A3D3F" w:rsidRDefault="002A3D3F" w:rsidP="002A3D3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083"/>
        <w:gridCol w:w="1084"/>
        <w:gridCol w:w="1083"/>
        <w:gridCol w:w="1084"/>
        <w:gridCol w:w="1084"/>
      </w:tblGrid>
      <w:tr w:rsidR="002A3D3F" w:rsidTr="00D77B32">
        <w:tc>
          <w:tcPr>
            <w:tcW w:w="4158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a lot of different fitness activities to choose between on center.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activities are available to students with a variety of interests.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rPr>
          <w:trHeight w:val="548"/>
        </w:trPr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that the recreation department listens to students’ requests.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options are offered in the cafeteria.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easy to make healthy choices in the cafeteria.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food service department listens to students’ requests.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 outside of health and wellness, recreation, and food service contribute to student health.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 are good role models for healthy lifestyles.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cultures are taken into account when planning fitness activities. 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Students’ cultures are taken into account when planning cafeteria menus.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4158" w:type="dxa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like I’ve learned a lot about fitness and nutrition since I’ve been in Job Corps.</w: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pt;margin-top:57.95pt;width:186.35pt;height:23.15pt;z-index:251658240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2A3D3F" w:rsidRDefault="002A3D3F" w:rsidP="002A3D3F">
                        <w:pPr>
                          <w:jc w:val="right"/>
                        </w:pPr>
                        <w:r>
                          <w:t>Over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3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  <w:tc>
          <w:tcPr>
            <w:tcW w:w="1084" w:type="dxa"/>
          </w:tcPr>
          <w:p w:rsidR="002A3D3F" w:rsidRDefault="002A3D3F" w:rsidP="00D77B32">
            <w:pPr>
              <w:spacing w:after="0"/>
            </w:pPr>
          </w:p>
        </w:tc>
      </w:tr>
      <w:tr w:rsidR="002A3D3F" w:rsidTr="00D77B32">
        <w:trPr>
          <w:trHeight w:val="1250"/>
        </w:trPr>
        <w:tc>
          <w:tcPr>
            <w:tcW w:w="9576" w:type="dxa"/>
            <w:gridSpan w:val="6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7D14A8">
              <w:rPr>
                <w:sz w:val="24"/>
                <w:szCs w:val="24"/>
              </w:rPr>
              <w:lastRenderedPageBreak/>
              <w:t>What additional activities would you like to see in the recreation department?</w:t>
            </w:r>
          </w:p>
          <w:p w:rsidR="002A3D3F" w:rsidRDefault="002A3D3F" w:rsidP="00D77B32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  <w:p w:rsidR="002A3D3F" w:rsidRDefault="002A3D3F" w:rsidP="00D77B32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  <w:p w:rsidR="002A3D3F" w:rsidRDefault="002A3D3F" w:rsidP="00D77B32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  <w:p w:rsidR="002A3D3F" w:rsidRPr="007D14A8" w:rsidRDefault="002A3D3F" w:rsidP="00D77B32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2A3D3F" w:rsidTr="00D77B32">
        <w:trPr>
          <w:trHeight w:val="1610"/>
        </w:trPr>
        <w:tc>
          <w:tcPr>
            <w:tcW w:w="9576" w:type="dxa"/>
            <w:gridSpan w:val="6"/>
          </w:tcPr>
          <w:p w:rsidR="002A3D3F" w:rsidRDefault="002A3D3F" w:rsidP="002A3D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7D14A8">
              <w:rPr>
                <w:sz w:val="24"/>
                <w:szCs w:val="24"/>
              </w:rPr>
              <w:t>What healthy food changes would you like to see in the cafeteria?</w:t>
            </w: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Pr="007D14A8" w:rsidRDefault="002A3D3F" w:rsidP="00D77B32">
            <w:pPr>
              <w:spacing w:after="0"/>
            </w:pPr>
          </w:p>
        </w:tc>
      </w:tr>
      <w:tr w:rsidR="002A3D3F" w:rsidTr="00D77B32">
        <w:tc>
          <w:tcPr>
            <w:tcW w:w="9576" w:type="dxa"/>
            <w:gridSpan w:val="6"/>
          </w:tcPr>
          <w:p w:rsidR="002A3D3F" w:rsidRDefault="002A3D3F" w:rsidP="00D77B32">
            <w:pPr>
              <w:spacing w:after="0"/>
            </w:pPr>
            <w:r>
              <w:rPr>
                <w:b/>
              </w:rPr>
              <w:t>Comments:</w:t>
            </w: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Default="002A3D3F" w:rsidP="00D77B32">
            <w:pPr>
              <w:spacing w:after="0"/>
            </w:pPr>
          </w:p>
          <w:p w:rsidR="002A3D3F" w:rsidRPr="00BF66D1" w:rsidRDefault="002A3D3F" w:rsidP="00D77B32">
            <w:pPr>
              <w:spacing w:after="0"/>
            </w:pPr>
          </w:p>
        </w:tc>
      </w:tr>
    </w:tbl>
    <w:p w:rsidR="002A3D3F" w:rsidRDefault="002A3D3F" w:rsidP="002A3D3F"/>
    <w:p w:rsidR="002A3D3F" w:rsidRDefault="002A3D3F" w:rsidP="002A3D3F">
      <w:pPr>
        <w:spacing w:after="0"/>
      </w:pPr>
    </w:p>
    <w:p w:rsidR="00EB6FED" w:rsidRDefault="00EB6FED"/>
    <w:sectPr w:rsidR="00EB6FED" w:rsidSect="00EB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CC3"/>
    <w:multiLevelType w:val="hybridMultilevel"/>
    <w:tmpl w:val="865CF4C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2A3D3F"/>
    <w:rsid w:val="002A3D3F"/>
    <w:rsid w:val="00E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F"/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D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D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A3D3F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XRUYQT3274NZ-1131295588-58</_dlc_DocId>
    <_dlc_DocIdUrl xmlns="b22f8f74-215c-4154-9939-bd29e4e8980e">
      <Url>https://supportservices.jobcorps.gov/HEAL/_layouts/15/DocIdRedir.aspx?ID=XRUYQT3274NZ-1131295588-58</Url>
      <Description>XRUYQT3274NZ-1131295588-58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1CC813-FD63-4E80-BE23-E98145F97EC5}"/>
</file>

<file path=customXml/itemProps2.xml><?xml version="1.0" encoding="utf-8"?>
<ds:datastoreItem xmlns:ds="http://schemas.openxmlformats.org/officeDocument/2006/customXml" ds:itemID="{580D8D88-8BFE-4C9B-B98A-24327B7A27E6}"/>
</file>

<file path=customXml/itemProps3.xml><?xml version="1.0" encoding="utf-8"?>
<ds:datastoreItem xmlns:ds="http://schemas.openxmlformats.org/officeDocument/2006/customXml" ds:itemID="{01BA854F-B37B-403A-B331-D9D19EA608D0}"/>
</file>

<file path=customXml/itemProps4.xml><?xml version="1.0" encoding="utf-8"?>
<ds:datastoreItem xmlns:ds="http://schemas.openxmlformats.org/officeDocument/2006/customXml" ds:itemID="{8AD2BCE6-85E4-4998-A894-92BEC36D1094}"/>
</file>

<file path=customXml/itemProps5.xml><?xml version="1.0" encoding="utf-8"?>
<ds:datastoreItem xmlns:ds="http://schemas.openxmlformats.org/officeDocument/2006/customXml" ds:itemID="{B2F4AC9E-098C-4D62-92D5-F7659374A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cvaldenegro</cp:lastModifiedBy>
  <cp:revision>1</cp:revision>
  <dcterms:created xsi:type="dcterms:W3CDTF">2011-01-21T18:38:00Z</dcterms:created>
  <dcterms:modified xsi:type="dcterms:W3CDTF">2011-01-21T18:38:00Z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fb826a01-ff8e-42f8-a260-e8cf2a1bcc59</vt:lpwstr>
  </property>
</Properties>
</file>