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EF" w:rsidRDefault="005A2EEF" w:rsidP="005A2EEF">
      <w:pPr>
        <w:jc w:val="center"/>
        <w:rPr>
          <w:b/>
        </w:rPr>
      </w:pPr>
      <w:r>
        <w:rPr>
          <w:b/>
        </w:rPr>
        <w:t>Emotional Eating</w:t>
      </w:r>
    </w:p>
    <w:p w:rsidR="005A2EEF" w:rsidRDefault="005A2EEF" w:rsidP="005A2EEF">
      <w:pPr>
        <w:spacing w:after="0"/>
      </w:pPr>
    </w:p>
    <w:p w:rsidR="005A2EEF" w:rsidRDefault="005A2EEF" w:rsidP="005A2EEF">
      <w:pPr>
        <w:spacing w:after="0"/>
      </w:pPr>
      <w:r>
        <w:t xml:space="preserve">Sometimes, when people are sad, stressed, or lonely, they eat too many unhealthy foods. Doing this makes some people feel better while they are eating. Sometimes they feel worse afterwards. Not everyone reacts to negative emotions by eating. Take this self assessment to find out if you use food to cope with bad feelings. You will want to carry this with you for three days. Write down everything that you </w:t>
      </w:r>
      <w:proofErr w:type="gramStart"/>
      <w:r>
        <w:t>eat,</w:t>
      </w:r>
      <w:proofErr w:type="gramEnd"/>
      <w:r>
        <w:t xml:space="preserve"> when and where you eat, and how you feel before you eat. Your feelings can include, but are not limited to: happy, sad, bored, lonely, neutral, tired, angry, hungry, or stressed.</w:t>
      </w:r>
    </w:p>
    <w:p w:rsidR="005A2EEF" w:rsidRDefault="005A2EEF" w:rsidP="005A2EEF">
      <w:pPr>
        <w:spacing w:after="0"/>
      </w:pPr>
    </w:p>
    <w:p w:rsidR="005A2EEF" w:rsidRPr="008D3280" w:rsidRDefault="005A2EEF" w:rsidP="005A2EEF">
      <w:pPr>
        <w:spacing w:after="0"/>
        <w:rPr>
          <w:b/>
        </w:rPr>
      </w:pPr>
      <w:r w:rsidRPr="008D3280">
        <w:rPr>
          <w:b/>
        </w:rPr>
        <w:t>Day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3420"/>
        <w:gridCol w:w="2340"/>
        <w:gridCol w:w="2340"/>
      </w:tblGrid>
      <w:tr w:rsidR="005A2EEF" w:rsidTr="00407890">
        <w:tc>
          <w:tcPr>
            <w:tcW w:w="1098" w:type="dxa"/>
          </w:tcPr>
          <w:p w:rsidR="005A2EEF" w:rsidRDefault="005A2EEF" w:rsidP="00407890">
            <w:pPr>
              <w:spacing w:after="0"/>
            </w:pPr>
            <w:r>
              <w:t>Time</w:t>
            </w:r>
          </w:p>
        </w:tc>
        <w:tc>
          <w:tcPr>
            <w:tcW w:w="3420" w:type="dxa"/>
          </w:tcPr>
          <w:p w:rsidR="005A2EEF" w:rsidRDefault="005A2EEF" w:rsidP="00407890">
            <w:pPr>
              <w:spacing w:after="0"/>
            </w:pPr>
            <w:r>
              <w:t>Food or drink consumed</w:t>
            </w:r>
          </w:p>
        </w:tc>
        <w:tc>
          <w:tcPr>
            <w:tcW w:w="2340" w:type="dxa"/>
          </w:tcPr>
          <w:p w:rsidR="005A2EEF" w:rsidRDefault="005A2EEF" w:rsidP="00407890">
            <w:pPr>
              <w:spacing w:after="0"/>
            </w:pPr>
            <w:r>
              <w:t>Where were you?</w:t>
            </w:r>
          </w:p>
        </w:tc>
        <w:tc>
          <w:tcPr>
            <w:tcW w:w="2340" w:type="dxa"/>
          </w:tcPr>
          <w:p w:rsidR="005A2EEF" w:rsidRDefault="005A2EEF" w:rsidP="00407890">
            <w:pPr>
              <w:spacing w:after="0"/>
            </w:pPr>
            <w:r>
              <w:t>How did you feel?</w:t>
            </w: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bl>
    <w:p w:rsidR="005A2EEF" w:rsidRDefault="005A2EEF" w:rsidP="005A2EEF">
      <w:pPr>
        <w:spacing w:after="0"/>
      </w:pPr>
    </w:p>
    <w:p w:rsidR="005A2EEF" w:rsidRPr="008D3280" w:rsidRDefault="005A2EEF" w:rsidP="005A2EEF">
      <w:pPr>
        <w:spacing w:after="0"/>
        <w:rPr>
          <w:b/>
        </w:rPr>
      </w:pPr>
      <w:r w:rsidRPr="008D3280">
        <w:rPr>
          <w:b/>
        </w:rPr>
        <w:t>Day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3420"/>
        <w:gridCol w:w="2340"/>
        <w:gridCol w:w="2340"/>
      </w:tblGrid>
      <w:tr w:rsidR="005A2EEF" w:rsidTr="00407890">
        <w:tc>
          <w:tcPr>
            <w:tcW w:w="1098" w:type="dxa"/>
          </w:tcPr>
          <w:p w:rsidR="005A2EEF" w:rsidRDefault="005A2EEF" w:rsidP="00407890">
            <w:pPr>
              <w:spacing w:after="0"/>
            </w:pPr>
            <w:r>
              <w:t>Time</w:t>
            </w:r>
          </w:p>
        </w:tc>
        <w:tc>
          <w:tcPr>
            <w:tcW w:w="3420" w:type="dxa"/>
          </w:tcPr>
          <w:p w:rsidR="005A2EEF" w:rsidRDefault="005A2EEF" w:rsidP="00407890">
            <w:pPr>
              <w:spacing w:after="0"/>
            </w:pPr>
            <w:r>
              <w:t>Food or drink consumed</w:t>
            </w:r>
          </w:p>
        </w:tc>
        <w:tc>
          <w:tcPr>
            <w:tcW w:w="2340" w:type="dxa"/>
          </w:tcPr>
          <w:p w:rsidR="005A2EEF" w:rsidRDefault="005A2EEF" w:rsidP="00407890">
            <w:pPr>
              <w:spacing w:after="0"/>
            </w:pPr>
            <w:r>
              <w:t>Where were you?</w:t>
            </w:r>
          </w:p>
        </w:tc>
        <w:tc>
          <w:tcPr>
            <w:tcW w:w="2340" w:type="dxa"/>
          </w:tcPr>
          <w:p w:rsidR="005A2EEF" w:rsidRDefault="005A2EEF" w:rsidP="00407890">
            <w:pPr>
              <w:spacing w:after="0"/>
            </w:pPr>
            <w:r>
              <w:t>How did you feel?</w:t>
            </w: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bl>
    <w:p w:rsidR="005A2EEF" w:rsidRPr="008D3280" w:rsidRDefault="005A2EEF" w:rsidP="005A2EEF">
      <w:pPr>
        <w:spacing w:after="0"/>
        <w:rPr>
          <w:b/>
        </w:rPr>
      </w:pPr>
      <w:r>
        <w:br w:type="page"/>
      </w:r>
      <w:r w:rsidRPr="008D3280">
        <w:rPr>
          <w:b/>
        </w:rPr>
        <w:lastRenderedPageBreak/>
        <w:t>Day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3420"/>
        <w:gridCol w:w="2340"/>
        <w:gridCol w:w="2340"/>
      </w:tblGrid>
      <w:tr w:rsidR="005A2EEF" w:rsidTr="00407890">
        <w:tc>
          <w:tcPr>
            <w:tcW w:w="1098" w:type="dxa"/>
          </w:tcPr>
          <w:p w:rsidR="005A2EEF" w:rsidRDefault="005A2EEF" w:rsidP="00407890">
            <w:pPr>
              <w:spacing w:after="0"/>
            </w:pPr>
            <w:r>
              <w:t>Time</w:t>
            </w:r>
          </w:p>
        </w:tc>
        <w:tc>
          <w:tcPr>
            <w:tcW w:w="3420" w:type="dxa"/>
          </w:tcPr>
          <w:p w:rsidR="005A2EEF" w:rsidRDefault="005A2EEF" w:rsidP="00407890">
            <w:pPr>
              <w:spacing w:after="0"/>
            </w:pPr>
            <w:r>
              <w:t>Food or drink consumed</w:t>
            </w:r>
          </w:p>
        </w:tc>
        <w:tc>
          <w:tcPr>
            <w:tcW w:w="2340" w:type="dxa"/>
          </w:tcPr>
          <w:p w:rsidR="005A2EEF" w:rsidRDefault="005A2EEF" w:rsidP="00407890">
            <w:pPr>
              <w:spacing w:after="0"/>
            </w:pPr>
            <w:r>
              <w:t>Where were you?</w:t>
            </w:r>
          </w:p>
        </w:tc>
        <w:tc>
          <w:tcPr>
            <w:tcW w:w="2340" w:type="dxa"/>
          </w:tcPr>
          <w:p w:rsidR="005A2EEF" w:rsidRDefault="005A2EEF" w:rsidP="00407890">
            <w:pPr>
              <w:spacing w:after="0"/>
            </w:pPr>
            <w:r>
              <w:t>How did you feel?</w:t>
            </w: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r w:rsidR="005A2EEF" w:rsidTr="00407890">
        <w:tc>
          <w:tcPr>
            <w:tcW w:w="1098" w:type="dxa"/>
          </w:tcPr>
          <w:p w:rsidR="005A2EEF" w:rsidRDefault="005A2EEF" w:rsidP="00407890">
            <w:pPr>
              <w:spacing w:after="0"/>
            </w:pPr>
          </w:p>
        </w:tc>
        <w:tc>
          <w:tcPr>
            <w:tcW w:w="3420" w:type="dxa"/>
          </w:tcPr>
          <w:p w:rsidR="005A2EEF" w:rsidRDefault="005A2EEF" w:rsidP="00407890">
            <w:pPr>
              <w:spacing w:after="0"/>
            </w:pPr>
          </w:p>
        </w:tc>
        <w:tc>
          <w:tcPr>
            <w:tcW w:w="2340" w:type="dxa"/>
          </w:tcPr>
          <w:p w:rsidR="005A2EEF" w:rsidRDefault="005A2EEF" w:rsidP="00407890">
            <w:pPr>
              <w:spacing w:after="0"/>
            </w:pPr>
          </w:p>
        </w:tc>
        <w:tc>
          <w:tcPr>
            <w:tcW w:w="2340" w:type="dxa"/>
          </w:tcPr>
          <w:p w:rsidR="005A2EEF" w:rsidRDefault="005A2EEF" w:rsidP="00407890">
            <w:pPr>
              <w:spacing w:after="0"/>
            </w:pPr>
          </w:p>
        </w:tc>
      </w:tr>
    </w:tbl>
    <w:p w:rsidR="005A2EEF" w:rsidRDefault="005A2EEF" w:rsidP="005A2EEF">
      <w:pPr>
        <w:spacing w:after="0"/>
      </w:pPr>
    </w:p>
    <w:p w:rsidR="005A2EEF" w:rsidRDefault="005A2EEF" w:rsidP="005A2EEF">
      <w:pPr>
        <w:spacing w:after="0"/>
      </w:pPr>
      <w:r>
        <w:t xml:space="preserve">After you have tracked your food intake for three days, go back and circle any negative feelings (sad, bored, angry, stressed, tired, annoyed, etc.). </w:t>
      </w:r>
    </w:p>
    <w:p w:rsidR="005A2EEF" w:rsidRDefault="005A2EEF" w:rsidP="005A2EEF">
      <w:pPr>
        <w:spacing w:after="0"/>
      </w:pPr>
    </w:p>
    <w:p w:rsidR="005A2EEF" w:rsidRDefault="005A2EEF" w:rsidP="005A2EEF">
      <w:pPr>
        <w:spacing w:after="0"/>
      </w:pPr>
      <w:r>
        <w:t xml:space="preserve">If you circled more than three negative feeling/food pairs above, you might be an emotional eater. </w:t>
      </w:r>
    </w:p>
    <w:p w:rsidR="005A2EEF" w:rsidRDefault="005A2EEF" w:rsidP="005A2EEF">
      <w:pPr>
        <w:spacing w:after="0"/>
      </w:pPr>
    </w:p>
    <w:p w:rsidR="005A2EEF" w:rsidRDefault="005A2EEF" w:rsidP="005A2EEF">
      <w:pPr>
        <w:spacing w:after="0"/>
      </w:pPr>
      <w:r>
        <w:t>Answer the following questions:</w:t>
      </w:r>
    </w:p>
    <w:p w:rsidR="005A2EEF" w:rsidRDefault="005A2EEF" w:rsidP="005A2EEF">
      <w:pPr>
        <w:pStyle w:val="ListParagraph"/>
        <w:numPr>
          <w:ilvl w:val="0"/>
          <w:numId w:val="1"/>
        </w:numPr>
        <w:spacing w:after="0"/>
        <w:rPr>
          <w:sz w:val="24"/>
          <w:szCs w:val="24"/>
        </w:rPr>
      </w:pPr>
      <w:r>
        <w:rPr>
          <w:sz w:val="24"/>
          <w:szCs w:val="24"/>
        </w:rPr>
        <w:t>What trends do you see in your eating patterns (e.g., do you always eat sweets when bored)?</w:t>
      </w:r>
    </w:p>
    <w:p w:rsidR="005A2EEF" w:rsidRDefault="005A2EEF" w:rsidP="005A2EEF">
      <w:pPr>
        <w:spacing w:after="0"/>
      </w:pPr>
    </w:p>
    <w:p w:rsidR="005A2EEF" w:rsidRDefault="005A2EEF" w:rsidP="005A2EEF">
      <w:pPr>
        <w:spacing w:after="0"/>
      </w:pPr>
    </w:p>
    <w:p w:rsidR="005A2EEF" w:rsidRDefault="005A2EEF" w:rsidP="005A2EEF">
      <w:pPr>
        <w:spacing w:after="0"/>
      </w:pPr>
    </w:p>
    <w:p w:rsidR="005A2EEF" w:rsidRDefault="005A2EEF" w:rsidP="005A2EEF">
      <w:pPr>
        <w:pStyle w:val="ListParagraph"/>
        <w:numPr>
          <w:ilvl w:val="0"/>
          <w:numId w:val="1"/>
        </w:numPr>
        <w:spacing w:after="0"/>
        <w:rPr>
          <w:sz w:val="24"/>
          <w:szCs w:val="24"/>
        </w:rPr>
      </w:pPr>
      <w:r>
        <w:rPr>
          <w:sz w:val="24"/>
          <w:szCs w:val="24"/>
        </w:rPr>
        <w:t>If you use food to cope with bad feelings, what healthy activities can you substitute for eating to help you feel better (e.g., taking a walk, talking to a friend, calling home)?</w:t>
      </w:r>
    </w:p>
    <w:p w:rsidR="005A2EEF" w:rsidRDefault="005A2EEF" w:rsidP="005A2EEF">
      <w:pPr>
        <w:pStyle w:val="ListParagraph"/>
        <w:spacing w:after="0"/>
        <w:rPr>
          <w:sz w:val="24"/>
          <w:szCs w:val="24"/>
        </w:rPr>
      </w:pPr>
    </w:p>
    <w:p w:rsidR="005A2EEF" w:rsidRDefault="005A2EEF" w:rsidP="005A2EEF">
      <w:pPr>
        <w:pStyle w:val="ListParagraph"/>
        <w:spacing w:after="0"/>
        <w:rPr>
          <w:sz w:val="24"/>
          <w:szCs w:val="24"/>
        </w:rPr>
      </w:pPr>
    </w:p>
    <w:p w:rsidR="005A2EEF" w:rsidRDefault="005A2EEF" w:rsidP="005A2EEF">
      <w:pPr>
        <w:pStyle w:val="ListParagraph"/>
        <w:spacing w:after="0"/>
        <w:rPr>
          <w:sz w:val="24"/>
          <w:szCs w:val="24"/>
        </w:rPr>
      </w:pPr>
    </w:p>
    <w:p w:rsidR="005A2EEF" w:rsidRDefault="005A2EEF" w:rsidP="005A2EEF">
      <w:pPr>
        <w:pStyle w:val="ListParagraph"/>
        <w:numPr>
          <w:ilvl w:val="0"/>
          <w:numId w:val="1"/>
        </w:numPr>
        <w:spacing w:after="0"/>
        <w:rPr>
          <w:sz w:val="24"/>
          <w:szCs w:val="24"/>
        </w:rPr>
      </w:pPr>
      <w:r>
        <w:rPr>
          <w:sz w:val="24"/>
          <w:szCs w:val="24"/>
        </w:rPr>
        <w:t>Environment is a common trigger for eating. What do you notice about the places you eat and the foods you eat?  For instance, do you always eat sweets when watching TV?  Do you drink soda while in the cafeteria?  What is it about the environment that triggers these behaviors?</w:t>
      </w:r>
    </w:p>
    <w:sectPr w:rsidR="005A2EEF" w:rsidSect="00A9248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EEF" w:rsidRDefault="005A2EEF" w:rsidP="005A2EEF">
      <w:pPr>
        <w:spacing w:after="0" w:line="240" w:lineRule="auto"/>
      </w:pPr>
      <w:r>
        <w:separator/>
      </w:r>
    </w:p>
  </w:endnote>
  <w:endnote w:type="continuationSeparator" w:id="0">
    <w:p w:rsidR="005A2EEF" w:rsidRDefault="005A2EEF" w:rsidP="005A2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EF" w:rsidRDefault="005A2EEF" w:rsidP="005A2EEF">
    <w:pPr>
      <w:tabs>
        <w:tab w:val="right" w:pos="9360"/>
      </w:tabs>
    </w:pPr>
    <w:r>
      <w:t>HEALS Worksheet:  Emotional Eating</w:t>
    </w:r>
    <w:r>
      <w:tab/>
    </w:r>
    <w:sdt>
      <w:sdtPr>
        <w:id w:val="250395305"/>
        <w:docPartObj>
          <w:docPartGallery w:val="Page Numbers (Top of Page)"/>
          <w:docPartUnique/>
        </w:docPartObj>
      </w:sdtPr>
      <w:sdtContent>
        <w:r>
          <w:t xml:space="preserve">Page </w:t>
        </w:r>
        <w:fldSimple w:instr=" PAGE ">
          <w:r>
            <w:rPr>
              <w:noProof/>
            </w:rPr>
            <w:t>1</w:t>
          </w:r>
        </w:fldSimple>
        <w:r>
          <w:t xml:space="preserve"> of </w:t>
        </w:r>
        <w:fldSimple w:instr=" NUMPAGES  ">
          <w:r>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EEF" w:rsidRDefault="005A2EEF" w:rsidP="005A2EEF">
      <w:pPr>
        <w:spacing w:after="0" w:line="240" w:lineRule="auto"/>
      </w:pPr>
      <w:r>
        <w:separator/>
      </w:r>
    </w:p>
  </w:footnote>
  <w:footnote w:type="continuationSeparator" w:id="0">
    <w:p w:rsidR="005A2EEF" w:rsidRDefault="005A2EEF" w:rsidP="005A2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012B4"/>
    <w:multiLevelType w:val="hybridMultilevel"/>
    <w:tmpl w:val="AE928F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A2EEF"/>
    <w:rsid w:val="005A2EEF"/>
    <w:rsid w:val="00A92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EF"/>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EEF"/>
    <w:pPr>
      <w:ind w:left="720"/>
      <w:contextualSpacing/>
    </w:pPr>
    <w:rPr>
      <w:sz w:val="22"/>
      <w:szCs w:val="22"/>
    </w:rPr>
  </w:style>
  <w:style w:type="paragraph" w:styleId="Header">
    <w:name w:val="header"/>
    <w:basedOn w:val="Normal"/>
    <w:link w:val="HeaderChar"/>
    <w:semiHidden/>
    <w:rsid w:val="005A2EEF"/>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5A2EEF"/>
    <w:rPr>
      <w:rFonts w:ascii="Calibri" w:eastAsia="Times New Roman" w:hAnsi="Calibri" w:cs="Times New Roman"/>
    </w:rPr>
  </w:style>
  <w:style w:type="paragraph" w:styleId="Footer">
    <w:name w:val="footer"/>
    <w:basedOn w:val="Normal"/>
    <w:link w:val="FooterChar"/>
    <w:uiPriority w:val="99"/>
    <w:semiHidden/>
    <w:unhideWhenUsed/>
    <w:rsid w:val="005A2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EEF"/>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XRUYQT3274NZ-1131295588-24</_dlc_DocId>
    <_dlc_DocIdUrl xmlns="b22f8f74-215c-4154-9939-bd29e4e8980e">
      <Url>https://supportservices.jobcorps.gov/HEAL/_layouts/15/DocIdRedir.aspx?ID=XRUYQT3274NZ-1131295588-24</Url>
      <Description>XRUYQT3274NZ-1131295588-24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C3DA72-064D-45A6-B08C-D90382C4E7B7}"/>
</file>

<file path=customXml/itemProps2.xml><?xml version="1.0" encoding="utf-8"?>
<ds:datastoreItem xmlns:ds="http://schemas.openxmlformats.org/officeDocument/2006/customXml" ds:itemID="{46938129-2D03-4A6E-BD4C-FC5BC16C8B56}"/>
</file>

<file path=customXml/itemProps3.xml><?xml version="1.0" encoding="utf-8"?>
<ds:datastoreItem xmlns:ds="http://schemas.openxmlformats.org/officeDocument/2006/customXml" ds:itemID="{E53D4B54-4415-48C8-B689-4DF069006BB1}"/>
</file>

<file path=customXml/itemProps4.xml><?xml version="1.0" encoding="utf-8"?>
<ds:datastoreItem xmlns:ds="http://schemas.openxmlformats.org/officeDocument/2006/customXml" ds:itemID="{E8CC17D6-BA93-4BB9-A7F6-E241FB4537CC}"/>
</file>

<file path=customXml/itemProps5.xml><?xml version="1.0" encoding="utf-8"?>
<ds:datastoreItem xmlns:ds="http://schemas.openxmlformats.org/officeDocument/2006/customXml" ds:itemID="{6916A89F-BC5F-43B1-B20B-136F3C97B24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1555</Characters>
  <Application>Microsoft Office Word</Application>
  <DocSecurity>0</DocSecurity>
  <Lines>12</Lines>
  <Paragraphs>3</Paragraphs>
  <ScaleCrop>false</ScaleCrop>
  <Company>Microsoft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cvaldenegro</cp:lastModifiedBy>
  <cp:revision>1</cp:revision>
  <dcterms:created xsi:type="dcterms:W3CDTF">2011-01-26T19:47:00Z</dcterms:created>
  <dcterms:modified xsi:type="dcterms:W3CDTF">2011-01-26T19:49:00Z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a321f603-3bec-4cca-a7e6-f1694db75059</vt:lpwstr>
  </property>
</Properties>
</file>