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7054" w14:textId="1D04DAC8" w:rsidR="00C17037" w:rsidRDefault="003A6B57" w:rsidP="00307FA4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 w:rsidR="00701EBC" w:rsidRPr="006A435E">
        <w:rPr>
          <w:b/>
          <w:sz w:val="24"/>
        </w:rPr>
        <w:t>Epilepsy</w:t>
      </w:r>
      <w:r w:rsidR="00E64674">
        <w:rPr>
          <w:b/>
          <w:sz w:val="24"/>
        </w:rPr>
        <w:t>/Seizure Disorder</w:t>
      </w:r>
    </w:p>
    <w:p w14:paraId="1AEA0E13" w14:textId="77777777" w:rsidR="00307FA4" w:rsidRPr="006A435E" w:rsidRDefault="00307FA4" w:rsidP="00307FA4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3A6B57" w:rsidRPr="00784CCB" w14:paraId="230C7227" w14:textId="77777777" w:rsidTr="00823EA6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02ABFCA" w14:textId="77777777" w:rsidR="003A6B57" w:rsidRPr="006A435E" w:rsidRDefault="000937AE" w:rsidP="003A6B57">
            <w:pPr>
              <w:jc w:val="center"/>
              <w:rPr>
                <w:b/>
              </w:rPr>
            </w:pPr>
            <w:r w:rsidRPr="006A435E">
              <w:rPr>
                <w:b/>
                <w:sz w:val="20"/>
              </w:rPr>
              <w:t>Memory</w:t>
            </w:r>
          </w:p>
        </w:tc>
      </w:tr>
      <w:tr w:rsidR="003A6B57" w:rsidRPr="00784CCB" w14:paraId="6ECCCF20" w14:textId="77777777" w:rsidTr="00823EA6">
        <w:trPr>
          <w:trHeight w:val="1124"/>
          <w:jc w:val="center"/>
        </w:trPr>
        <w:tc>
          <w:tcPr>
            <w:tcW w:w="3145" w:type="dxa"/>
          </w:tcPr>
          <w:p w14:paraId="2F84021F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6522714" w14:textId="77777777" w:rsidR="003A6B57" w:rsidRPr="00784CCB" w:rsidRDefault="000937AE" w:rsidP="003A6B57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</w:t>
            </w:r>
          </w:p>
        </w:tc>
        <w:tc>
          <w:tcPr>
            <w:tcW w:w="7200" w:type="dxa"/>
          </w:tcPr>
          <w:p w14:paraId="48B21B38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3CB199E" w14:textId="77777777" w:rsidR="003D75A9" w:rsidRDefault="000937AE" w:rsidP="000937A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Copies of notes</w:t>
            </w:r>
          </w:p>
          <w:p w14:paraId="51A2C047" w14:textId="77777777" w:rsidR="000937AE" w:rsidRDefault="000937AE" w:rsidP="000937A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Study guides</w:t>
            </w:r>
          </w:p>
          <w:p w14:paraId="6BB743A0" w14:textId="77777777" w:rsidR="000937AE" w:rsidRDefault="000937AE" w:rsidP="000937A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teacher note/key points from board/presentation</w:t>
            </w:r>
          </w:p>
          <w:p w14:paraId="70AA372D" w14:textId="77777777" w:rsidR="000937AE" w:rsidRDefault="000937AE" w:rsidP="000937A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4D13A279" w14:textId="77777777" w:rsidR="000937AE" w:rsidRDefault="000937AE" w:rsidP="000937A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information in writing or through pictorial instructions</w:t>
            </w:r>
          </w:p>
          <w:p w14:paraId="054CCFCE" w14:textId="77777777" w:rsidR="000937AE" w:rsidRPr="000937AE" w:rsidRDefault="000937AE" w:rsidP="000937A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charts/graphics/visual aids</w:t>
            </w:r>
          </w:p>
        </w:tc>
      </w:tr>
      <w:tr w:rsidR="000937AE" w:rsidRPr="00784CCB" w14:paraId="4B0BCCCD" w14:textId="77777777" w:rsidTr="00823EA6">
        <w:trPr>
          <w:trHeight w:val="1124"/>
          <w:jc w:val="center"/>
        </w:trPr>
        <w:tc>
          <w:tcPr>
            <w:tcW w:w="3145" w:type="dxa"/>
          </w:tcPr>
          <w:p w14:paraId="4232EECB" w14:textId="77777777" w:rsidR="000937AE" w:rsidRPr="000937AE" w:rsidRDefault="000937AE" w:rsidP="000937A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00" w:type="dxa"/>
          </w:tcPr>
          <w:p w14:paraId="36FFB870" w14:textId="77777777" w:rsidR="000937AE" w:rsidRDefault="000937AE" w:rsidP="000937A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Checklists (e.g.</w:t>
            </w:r>
            <w:r w:rsidR="000F4720">
              <w:rPr>
                <w:sz w:val="20"/>
              </w:rPr>
              <w:t>,</w:t>
            </w:r>
            <w:r>
              <w:rPr>
                <w:sz w:val="20"/>
              </w:rPr>
              <w:t xml:space="preserve"> dorms tasks, daily tasks, assignment checklist)</w:t>
            </w:r>
          </w:p>
          <w:p w14:paraId="0B538099" w14:textId="77777777" w:rsidR="000937AE" w:rsidRDefault="000937AE" w:rsidP="000937AE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Provide checklists or outlines of task steps</w:t>
            </w:r>
          </w:p>
          <w:p w14:paraId="1D79343E" w14:textId="77777777" w:rsidR="000937AE" w:rsidRDefault="000937AE" w:rsidP="000937A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DD5ED03" w14:textId="77777777" w:rsidR="000937AE" w:rsidRDefault="000937AE" w:rsidP="000937AE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Provide a directory with pictures of important locations on center</w:t>
            </w:r>
          </w:p>
          <w:p w14:paraId="22F278AA" w14:textId="77777777" w:rsidR="000937AE" w:rsidRPr="000937AE" w:rsidRDefault="000937AE" w:rsidP="000937AE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Label frequently used items in the classroom and trade </w:t>
            </w:r>
          </w:p>
        </w:tc>
      </w:tr>
      <w:tr w:rsidR="000937AE" w:rsidRPr="00784CCB" w14:paraId="3844EEFD" w14:textId="77777777" w:rsidTr="00823EA6">
        <w:trPr>
          <w:trHeight w:val="1124"/>
          <w:jc w:val="center"/>
        </w:trPr>
        <w:tc>
          <w:tcPr>
            <w:tcW w:w="3145" w:type="dxa"/>
          </w:tcPr>
          <w:p w14:paraId="1EBCB369" w14:textId="77777777" w:rsidR="000937AE" w:rsidRDefault="000937AE" w:rsidP="000937A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483B7BF1" w14:textId="77777777" w:rsidR="000937AE" w:rsidRDefault="000937AE" w:rsidP="000937A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Video tapes of lessons</w:t>
            </w:r>
          </w:p>
          <w:p w14:paraId="2D0E9A41" w14:textId="77777777" w:rsidR="000937AE" w:rsidRDefault="000937AE" w:rsidP="000937AE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Video tape instruction for the student to play back latter</w:t>
            </w:r>
          </w:p>
          <w:p w14:paraId="244070F4" w14:textId="77777777" w:rsidR="000937AE" w:rsidRDefault="000937AE" w:rsidP="000937A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73A031A" w14:textId="77777777" w:rsidR="005B7AB5" w:rsidRDefault="005B7AB5" w:rsidP="000937AE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Memory and organizational apps</w:t>
            </w:r>
          </w:p>
          <w:p w14:paraId="6795DAB4" w14:textId="77777777" w:rsidR="005B7AB5" w:rsidRDefault="005B7AB5" w:rsidP="000937AE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Flashcards</w:t>
            </w:r>
          </w:p>
          <w:p w14:paraId="7AF4188F" w14:textId="77777777" w:rsidR="005B7AB5" w:rsidRDefault="005B7AB5" w:rsidP="000937AE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Sticky notes</w:t>
            </w:r>
          </w:p>
          <w:p w14:paraId="015F18BE" w14:textId="77777777" w:rsidR="000937AE" w:rsidRPr="000937AE" w:rsidRDefault="000937AE" w:rsidP="000937AE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Use voice recording devices to records important information, task, or lessons </w:t>
            </w:r>
            <w:r w:rsidR="000F4720">
              <w:rPr>
                <w:sz w:val="20"/>
              </w:rPr>
              <w:t>that can be played back latter</w:t>
            </w:r>
          </w:p>
        </w:tc>
      </w:tr>
      <w:tr w:rsidR="005E3B21" w:rsidRPr="00784CCB" w14:paraId="208D6C22" w14:textId="77777777" w:rsidTr="00823EA6">
        <w:trPr>
          <w:trHeight w:val="557"/>
          <w:jc w:val="center"/>
        </w:trPr>
        <w:tc>
          <w:tcPr>
            <w:tcW w:w="3145" w:type="dxa"/>
          </w:tcPr>
          <w:p w14:paraId="47914211" w14:textId="77777777" w:rsidR="005E3B21" w:rsidRDefault="005E3B21" w:rsidP="000937A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Behavioral </w:t>
            </w:r>
          </w:p>
        </w:tc>
        <w:tc>
          <w:tcPr>
            <w:tcW w:w="7200" w:type="dxa"/>
          </w:tcPr>
          <w:p w14:paraId="2AA06988" w14:textId="77777777" w:rsidR="005E3B21" w:rsidRDefault="005E3B21" w:rsidP="000937A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Rules/expectations in accessible format</w:t>
            </w:r>
          </w:p>
          <w:p w14:paraId="66FD5AB3" w14:textId="77777777" w:rsidR="005E3B21" w:rsidRDefault="005E3B21" w:rsidP="005E3B21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Provide rules/expectations in written or audio format</w:t>
            </w:r>
          </w:p>
        </w:tc>
      </w:tr>
    </w:tbl>
    <w:p w14:paraId="6C7A056D" w14:textId="77777777" w:rsidR="003A6B57" w:rsidRPr="00784CCB" w:rsidRDefault="003A6B57" w:rsidP="003A6B57">
      <w:pPr>
        <w:rPr>
          <w:sz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3A6B57" w:rsidRPr="00784CCB" w14:paraId="4BCAF9FA" w14:textId="77777777" w:rsidTr="00823EA6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02F25D4" w14:textId="77777777" w:rsidR="003A6B57" w:rsidRPr="006A435E" w:rsidRDefault="000937AE" w:rsidP="003A6B57">
            <w:pPr>
              <w:jc w:val="center"/>
              <w:rPr>
                <w:b/>
                <w:sz w:val="20"/>
              </w:rPr>
            </w:pPr>
            <w:r w:rsidRPr="006A435E">
              <w:rPr>
                <w:b/>
                <w:sz w:val="20"/>
              </w:rPr>
              <w:t>Safety In the Workplace</w:t>
            </w:r>
            <w:r w:rsidR="00630796">
              <w:rPr>
                <w:b/>
                <w:sz w:val="20"/>
              </w:rPr>
              <w:t>/Dorms</w:t>
            </w:r>
          </w:p>
        </w:tc>
      </w:tr>
      <w:tr w:rsidR="003A6B57" w:rsidRPr="00784CCB" w14:paraId="2C504823" w14:textId="77777777" w:rsidTr="00823EA6">
        <w:trPr>
          <w:jc w:val="center"/>
        </w:trPr>
        <w:tc>
          <w:tcPr>
            <w:tcW w:w="3066" w:type="dxa"/>
          </w:tcPr>
          <w:p w14:paraId="44E4BBFE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60CE6C1" w14:textId="77777777" w:rsidR="003A6B57" w:rsidRPr="00784CCB" w:rsidRDefault="003D75A9" w:rsidP="003D75A9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07FD27AC" w14:textId="77777777" w:rsidR="009C59B9" w:rsidRDefault="009C59B9" w:rsidP="004E300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Bottom bunk in dorm</w:t>
            </w:r>
          </w:p>
          <w:p w14:paraId="15E7B5BF" w14:textId="77777777" w:rsidR="00466BEB" w:rsidRDefault="004E3008" w:rsidP="004E300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5342611" w14:textId="77777777" w:rsidR="004E3008" w:rsidRDefault="004E3008" w:rsidP="004E3008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Designate a person to respond to emergencies</w:t>
            </w:r>
          </w:p>
          <w:p w14:paraId="6CA55787" w14:textId="77777777" w:rsidR="004E3008" w:rsidRDefault="004E3008" w:rsidP="004E3008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Keep aisles, halls, classrooms, trades clear of clutter</w:t>
            </w:r>
          </w:p>
          <w:p w14:paraId="1E1BD1E7" w14:textId="77777777" w:rsidR="004E3008" w:rsidRPr="00784CCB" w:rsidRDefault="004E3008" w:rsidP="004E3008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Clearly mark directions for exits, fire doors, etc.</w:t>
            </w:r>
          </w:p>
        </w:tc>
      </w:tr>
    </w:tbl>
    <w:p w14:paraId="1EEC298E" w14:textId="77777777" w:rsidR="003A6B57" w:rsidRPr="00784CCB" w:rsidRDefault="003A6B57" w:rsidP="003A6B57">
      <w:pPr>
        <w:rPr>
          <w:sz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3A6B57" w:rsidRPr="00784CCB" w14:paraId="3A7D15EF" w14:textId="77777777" w:rsidTr="00823EA6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502E0F5" w14:textId="77777777" w:rsidR="003A6B57" w:rsidRPr="006A435E" w:rsidRDefault="000937AE" w:rsidP="003A6B57">
            <w:pPr>
              <w:jc w:val="center"/>
              <w:rPr>
                <w:b/>
                <w:sz w:val="20"/>
              </w:rPr>
            </w:pPr>
            <w:r w:rsidRPr="006A435E">
              <w:rPr>
                <w:b/>
                <w:sz w:val="20"/>
              </w:rPr>
              <w:t>Photosensitivity</w:t>
            </w:r>
          </w:p>
        </w:tc>
      </w:tr>
      <w:tr w:rsidR="003A6B57" w:rsidRPr="00784CCB" w14:paraId="00F8269F" w14:textId="77777777" w:rsidTr="00823EA6">
        <w:trPr>
          <w:jc w:val="center"/>
        </w:trPr>
        <w:tc>
          <w:tcPr>
            <w:tcW w:w="3055" w:type="dxa"/>
          </w:tcPr>
          <w:p w14:paraId="6BBF401F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30BDE59" w14:textId="77777777" w:rsidR="003A6B57" w:rsidRPr="00784CCB" w:rsidRDefault="00551AB4" w:rsidP="003D75A9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Environment</w:t>
            </w:r>
            <w:r w:rsidR="00D27279">
              <w:rPr>
                <w:sz w:val="20"/>
              </w:rPr>
              <w:t>al</w:t>
            </w:r>
          </w:p>
        </w:tc>
        <w:tc>
          <w:tcPr>
            <w:tcW w:w="7290" w:type="dxa"/>
          </w:tcPr>
          <w:p w14:paraId="195DC431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D3C46B2" w14:textId="77777777" w:rsidR="000966CA" w:rsidRDefault="00551AB4" w:rsidP="000966CA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14:paraId="4C70EBA9" w14:textId="77777777" w:rsidR="00551AB4" w:rsidRDefault="00551AB4" w:rsidP="00551AB4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frequent breaks</w:t>
            </w:r>
            <w:r w:rsidR="004E3008">
              <w:rPr>
                <w:sz w:val="20"/>
              </w:rPr>
              <w:t xml:space="preserve"> for tasks involving computer use</w:t>
            </w:r>
          </w:p>
          <w:p w14:paraId="230D99CC" w14:textId="77777777" w:rsidR="00551AB4" w:rsidRDefault="004E3008" w:rsidP="00551AB4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Adaptive seating/furniture/workspace</w:t>
            </w:r>
          </w:p>
          <w:p w14:paraId="5BD1F40F" w14:textId="77777777" w:rsidR="00551AB4" w:rsidRDefault="004E3008" w:rsidP="004E3008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of a cubicle shield</w:t>
            </w:r>
          </w:p>
          <w:p w14:paraId="208CD232" w14:textId="77777777" w:rsidR="004E3008" w:rsidRDefault="004E3008" w:rsidP="004E3008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Utilize a monitor glare guard for the students computer</w:t>
            </w:r>
          </w:p>
          <w:p w14:paraId="55688D79" w14:textId="77777777" w:rsidR="004E3008" w:rsidRDefault="004E3008" w:rsidP="004E300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7083579" w14:textId="77777777" w:rsidR="004E3008" w:rsidRPr="004E3008" w:rsidRDefault="004E3008" w:rsidP="004E3008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fluorescent light tube covers in the rooms the student will use most frequently on center</w:t>
            </w:r>
          </w:p>
        </w:tc>
      </w:tr>
      <w:tr w:rsidR="00551AB4" w:rsidRPr="00784CCB" w14:paraId="6051FAD4" w14:textId="77777777" w:rsidTr="00823EA6">
        <w:trPr>
          <w:jc w:val="center"/>
        </w:trPr>
        <w:tc>
          <w:tcPr>
            <w:tcW w:w="3055" w:type="dxa"/>
          </w:tcPr>
          <w:p w14:paraId="4AEE5610" w14:textId="77777777" w:rsidR="00551AB4" w:rsidRPr="00551AB4" w:rsidRDefault="00551AB4" w:rsidP="00551AB4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90" w:type="dxa"/>
          </w:tcPr>
          <w:p w14:paraId="34687569" w14:textId="77777777" w:rsidR="00551AB4" w:rsidRDefault="00551AB4" w:rsidP="00551AB4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266D1B08" w14:textId="77777777" w:rsidR="00551AB4" w:rsidRDefault="00551AB4" w:rsidP="00551AB4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Shorter but more frequent testing periods</w:t>
            </w:r>
          </w:p>
          <w:p w14:paraId="42B2CC3C" w14:textId="77777777" w:rsidR="00051DFF" w:rsidRPr="00551AB4" w:rsidRDefault="00051DFF" w:rsidP="00551AB4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551AB4" w:rsidRPr="00784CCB" w14:paraId="494231DD" w14:textId="77777777" w:rsidTr="00823EA6">
        <w:trPr>
          <w:jc w:val="center"/>
        </w:trPr>
        <w:tc>
          <w:tcPr>
            <w:tcW w:w="3055" w:type="dxa"/>
          </w:tcPr>
          <w:p w14:paraId="44107979" w14:textId="77777777" w:rsidR="00551AB4" w:rsidRDefault="00551AB4" w:rsidP="00551AB4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90" w:type="dxa"/>
          </w:tcPr>
          <w:p w14:paraId="4710E45C" w14:textId="77777777" w:rsidR="00551AB4" w:rsidRDefault="00551AB4" w:rsidP="00551AB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6E15693F" w14:textId="77777777" w:rsidR="00051DFF" w:rsidRDefault="00051DFF" w:rsidP="00551AB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46738F32" w14:textId="77777777" w:rsidR="00551AB4" w:rsidRDefault="00551AB4" w:rsidP="00551AB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A494E00" w14:textId="77777777" w:rsidR="00551AB4" w:rsidRPr="00551AB4" w:rsidRDefault="00551AB4" w:rsidP="00551AB4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Shorter but more frequent testing periods</w:t>
            </w:r>
          </w:p>
        </w:tc>
      </w:tr>
    </w:tbl>
    <w:p w14:paraId="0B7FB94A" w14:textId="77777777" w:rsidR="003A6B57" w:rsidRPr="00784CCB" w:rsidRDefault="003A6B57" w:rsidP="003A6B57">
      <w:pPr>
        <w:rPr>
          <w:sz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43"/>
        <w:gridCol w:w="7302"/>
      </w:tblGrid>
      <w:tr w:rsidR="003A6B57" w:rsidRPr="00784CCB" w14:paraId="55199846" w14:textId="77777777" w:rsidTr="00823EA6">
        <w:trPr>
          <w:cantSplit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DF402BB" w14:textId="77777777" w:rsidR="003A6B57" w:rsidRPr="006A435E" w:rsidRDefault="000937AE" w:rsidP="00531E2C">
            <w:pPr>
              <w:keepNext/>
              <w:jc w:val="center"/>
              <w:rPr>
                <w:b/>
                <w:sz w:val="20"/>
              </w:rPr>
            </w:pPr>
            <w:r w:rsidRPr="006A435E">
              <w:rPr>
                <w:b/>
                <w:sz w:val="20"/>
              </w:rPr>
              <w:lastRenderedPageBreak/>
              <w:t>Attendance</w:t>
            </w:r>
          </w:p>
        </w:tc>
      </w:tr>
      <w:tr w:rsidR="003A6B57" w:rsidRPr="00784CCB" w14:paraId="7744622F" w14:textId="77777777" w:rsidTr="00823EA6">
        <w:trPr>
          <w:cantSplit/>
          <w:trHeight w:val="1142"/>
          <w:jc w:val="center"/>
        </w:trPr>
        <w:tc>
          <w:tcPr>
            <w:tcW w:w="2695" w:type="dxa"/>
          </w:tcPr>
          <w:p w14:paraId="51F39530" w14:textId="77777777" w:rsidR="003A6B57" w:rsidRPr="00784CCB" w:rsidRDefault="003A6B57" w:rsidP="00531E2C">
            <w:pPr>
              <w:keepNext/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8AF3186" w14:textId="77777777" w:rsidR="003A6B57" w:rsidRPr="00784CCB" w:rsidRDefault="00827D33" w:rsidP="00531E2C">
            <w:pPr>
              <w:pStyle w:val="NoSpacing"/>
              <w:keepNext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650" w:type="dxa"/>
          </w:tcPr>
          <w:p w14:paraId="440BA869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0E48AFF8" w14:textId="77777777" w:rsidR="003A6B57" w:rsidRDefault="00827D33" w:rsidP="003A6B57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  <w:r w:rsidR="003A6B57" w:rsidRPr="00784CCB">
              <w:rPr>
                <w:sz w:val="20"/>
              </w:rPr>
              <w:t xml:space="preserve"> </w:t>
            </w:r>
          </w:p>
          <w:p w14:paraId="15937F2F" w14:textId="77777777" w:rsidR="00827D33" w:rsidRDefault="00827D33" w:rsidP="00827D33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Wellness will inform staff in advance of student absences </w:t>
            </w:r>
            <w:r w:rsidR="000F4720">
              <w:rPr>
                <w:sz w:val="20"/>
              </w:rPr>
              <w:t>or needs to leave center early, s</w:t>
            </w:r>
            <w:r>
              <w:rPr>
                <w:sz w:val="20"/>
              </w:rPr>
              <w:t>ecurity will provide transportation based on the instruction of the wellness staff</w:t>
            </w:r>
          </w:p>
          <w:p w14:paraId="5682E97E" w14:textId="77777777" w:rsidR="004E3008" w:rsidRPr="00784CCB" w:rsidRDefault="004E3008" w:rsidP="00827D33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Modify attendance policy to allow for additional days off</w:t>
            </w:r>
          </w:p>
        </w:tc>
      </w:tr>
      <w:tr w:rsidR="00827D33" w:rsidRPr="00784CCB" w14:paraId="7A027F96" w14:textId="77777777" w:rsidTr="00823EA6">
        <w:trPr>
          <w:cantSplit/>
          <w:trHeight w:val="278"/>
          <w:jc w:val="center"/>
        </w:trPr>
        <w:tc>
          <w:tcPr>
            <w:tcW w:w="2695" w:type="dxa"/>
          </w:tcPr>
          <w:p w14:paraId="157795FE" w14:textId="77777777" w:rsidR="00827D33" w:rsidRPr="00827D33" w:rsidRDefault="00827D33" w:rsidP="00531E2C">
            <w:pPr>
              <w:pStyle w:val="ListParagraph"/>
              <w:keepNext/>
              <w:numPr>
                <w:ilvl w:val="1"/>
                <w:numId w:val="6"/>
              </w:numPr>
              <w:ind w:left="697"/>
              <w:rPr>
                <w:sz w:val="20"/>
              </w:rPr>
            </w:pPr>
            <w:bookmarkStart w:id="0" w:name="_Hlk491943099"/>
            <w:r>
              <w:rPr>
                <w:sz w:val="20"/>
              </w:rPr>
              <w:t>Instructional/Assignments</w:t>
            </w:r>
          </w:p>
        </w:tc>
        <w:tc>
          <w:tcPr>
            <w:tcW w:w="7650" w:type="dxa"/>
          </w:tcPr>
          <w:p w14:paraId="27C200ED" w14:textId="77777777" w:rsidR="00827D33" w:rsidRDefault="00827D33" w:rsidP="00827D33">
            <w:pPr>
              <w:pStyle w:val="ListParagraph"/>
              <w:numPr>
                <w:ilvl w:val="1"/>
                <w:numId w:val="6"/>
              </w:numPr>
              <w:ind w:left="714"/>
              <w:rPr>
                <w:sz w:val="20"/>
              </w:rPr>
            </w:pPr>
            <w:r>
              <w:rPr>
                <w:sz w:val="20"/>
              </w:rPr>
              <w:t>Extended time for assignment completion</w:t>
            </w:r>
          </w:p>
          <w:p w14:paraId="58AA3ACB" w14:textId="77777777" w:rsidR="00827D33" w:rsidRDefault="00827D33" w:rsidP="005B7AB5">
            <w:pPr>
              <w:pStyle w:val="ListParagraph"/>
              <w:numPr>
                <w:ilvl w:val="1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Allow extended time for make-up work to be completed after student absences</w:t>
            </w:r>
          </w:p>
          <w:p w14:paraId="159E6E84" w14:textId="77777777" w:rsidR="00827D33" w:rsidRPr="00827D33" w:rsidRDefault="00827D33" w:rsidP="005B7AB5">
            <w:pPr>
              <w:pStyle w:val="ListParagraph"/>
              <w:numPr>
                <w:ilvl w:val="1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When possible provide work in advance of absences so student can complete work while they are out and will have less to make up upon return</w:t>
            </w:r>
          </w:p>
        </w:tc>
      </w:tr>
      <w:bookmarkEnd w:id="0"/>
      <w:tr w:rsidR="005B7AB5" w:rsidRPr="00784CCB" w14:paraId="1A7B755D" w14:textId="77777777" w:rsidTr="00823EA6">
        <w:trPr>
          <w:cantSplit/>
          <w:trHeight w:val="278"/>
          <w:jc w:val="center"/>
        </w:trPr>
        <w:tc>
          <w:tcPr>
            <w:tcW w:w="2695" w:type="dxa"/>
          </w:tcPr>
          <w:p w14:paraId="4CE5A231" w14:textId="77777777" w:rsidR="005B7AB5" w:rsidRDefault="005B7AB5" w:rsidP="00531E2C">
            <w:pPr>
              <w:pStyle w:val="ListParagraph"/>
              <w:keepNext/>
              <w:numPr>
                <w:ilvl w:val="1"/>
                <w:numId w:val="6"/>
              </w:numPr>
              <w:ind w:left="697"/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650" w:type="dxa"/>
          </w:tcPr>
          <w:p w14:paraId="208BFFA7" w14:textId="77777777" w:rsidR="005B7AB5" w:rsidRDefault="005B7AB5" w:rsidP="00827D33">
            <w:pPr>
              <w:pStyle w:val="ListParagraph"/>
              <w:numPr>
                <w:ilvl w:val="1"/>
                <w:numId w:val="6"/>
              </w:numPr>
              <w:ind w:left="714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35DB78F1" w14:textId="77777777" w:rsidR="005B7AB5" w:rsidRDefault="005B7AB5" w:rsidP="005B7AB5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Electronic calendars and organizational apps</w:t>
            </w:r>
          </w:p>
          <w:p w14:paraId="3FBB9622" w14:textId="77777777" w:rsidR="005B7AB5" w:rsidRDefault="005B7AB5" w:rsidP="005B7AB5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Watch/timer/alarms</w:t>
            </w:r>
          </w:p>
        </w:tc>
      </w:tr>
    </w:tbl>
    <w:p w14:paraId="0D52308D" w14:textId="77777777" w:rsidR="003A6B57" w:rsidRDefault="003A6B57" w:rsidP="00823EA6">
      <w:pPr>
        <w:spacing w:after="0"/>
        <w:rPr>
          <w:sz w:val="20"/>
        </w:rPr>
      </w:pPr>
    </w:p>
    <w:p w14:paraId="251D5ACE" w14:textId="77777777" w:rsidR="00823EA6" w:rsidRPr="00B82882" w:rsidRDefault="00823EA6" w:rsidP="00307FA4">
      <w:pPr>
        <w:pStyle w:val="Footer"/>
        <w:ind w:left="720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7231528C" w14:textId="77777777" w:rsidR="00823EA6" w:rsidRPr="00784CCB" w:rsidRDefault="00823EA6" w:rsidP="00823EA6">
      <w:pPr>
        <w:spacing w:after="0"/>
        <w:rPr>
          <w:sz w:val="20"/>
        </w:rPr>
      </w:pPr>
    </w:p>
    <w:p w14:paraId="6938AA29" w14:textId="77777777" w:rsidR="00C91BD8" w:rsidRPr="00784CCB" w:rsidRDefault="00C91BD8" w:rsidP="00784CCB">
      <w:pPr>
        <w:rPr>
          <w:sz w:val="20"/>
        </w:rPr>
      </w:pPr>
    </w:p>
    <w:sectPr w:rsidR="00C91BD8" w:rsidRPr="00784CCB" w:rsidSect="00784C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5167" w14:textId="77777777" w:rsidR="00823EA6" w:rsidRDefault="00823EA6" w:rsidP="00823EA6">
      <w:pPr>
        <w:spacing w:after="0" w:line="240" w:lineRule="auto"/>
      </w:pPr>
      <w:r>
        <w:separator/>
      </w:r>
    </w:p>
  </w:endnote>
  <w:endnote w:type="continuationSeparator" w:id="0">
    <w:p w14:paraId="556CC879" w14:textId="77777777" w:rsidR="00823EA6" w:rsidRDefault="00823EA6" w:rsidP="0082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AD92299" w14:textId="77777777" w:rsidR="00823EA6" w:rsidRPr="00D62EBF" w:rsidRDefault="00823EA6" w:rsidP="00823EA6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0F4720">
          <w:rPr>
            <w:noProof/>
            <w:sz w:val="18"/>
            <w:szCs w:val="18"/>
          </w:rPr>
          <w:t>2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67111D99" w14:textId="77777777" w:rsidR="00823EA6" w:rsidRPr="00D62EBF" w:rsidRDefault="00823EA6" w:rsidP="00823EA6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D6EA" w14:textId="77777777" w:rsidR="00823EA6" w:rsidRDefault="00823EA6" w:rsidP="00823EA6">
      <w:pPr>
        <w:spacing w:after="0" w:line="240" w:lineRule="auto"/>
      </w:pPr>
      <w:r>
        <w:separator/>
      </w:r>
    </w:p>
  </w:footnote>
  <w:footnote w:type="continuationSeparator" w:id="0">
    <w:p w14:paraId="4A691C1F" w14:textId="77777777" w:rsidR="00823EA6" w:rsidRDefault="00823EA6" w:rsidP="0082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6E6"/>
    <w:multiLevelType w:val="hybridMultilevel"/>
    <w:tmpl w:val="411A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003"/>
    <w:multiLevelType w:val="hybridMultilevel"/>
    <w:tmpl w:val="00DEA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35D"/>
    <w:multiLevelType w:val="hybridMultilevel"/>
    <w:tmpl w:val="8C0C0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3681"/>
    <w:multiLevelType w:val="hybridMultilevel"/>
    <w:tmpl w:val="29040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50EEC"/>
    <w:multiLevelType w:val="hybridMultilevel"/>
    <w:tmpl w:val="73089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48D6"/>
    <w:multiLevelType w:val="hybridMultilevel"/>
    <w:tmpl w:val="E8DCD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852CB"/>
    <w:multiLevelType w:val="hybridMultilevel"/>
    <w:tmpl w:val="876CA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15B7"/>
    <w:multiLevelType w:val="hybridMultilevel"/>
    <w:tmpl w:val="3B86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14435"/>
    <w:multiLevelType w:val="hybridMultilevel"/>
    <w:tmpl w:val="4BEA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23C3"/>
    <w:multiLevelType w:val="hybridMultilevel"/>
    <w:tmpl w:val="67C2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sTQysrQ0NjI3MTNQ0lEKTi0uzszPAykwrQUA9o/9PywAAAA="/>
  </w:docVars>
  <w:rsids>
    <w:rsidRoot w:val="003A6B57"/>
    <w:rsid w:val="00051DFF"/>
    <w:rsid w:val="000937AE"/>
    <w:rsid w:val="000966CA"/>
    <w:rsid w:val="000F4720"/>
    <w:rsid w:val="00126A30"/>
    <w:rsid w:val="00307FA4"/>
    <w:rsid w:val="00334009"/>
    <w:rsid w:val="003A6B57"/>
    <w:rsid w:val="003D75A9"/>
    <w:rsid w:val="00466BEB"/>
    <w:rsid w:val="004A3B01"/>
    <w:rsid w:val="004E3008"/>
    <w:rsid w:val="00531E2C"/>
    <w:rsid w:val="00551AB4"/>
    <w:rsid w:val="005B7AB5"/>
    <w:rsid w:val="005C3464"/>
    <w:rsid w:val="005E3B21"/>
    <w:rsid w:val="005F235F"/>
    <w:rsid w:val="00630796"/>
    <w:rsid w:val="0063605A"/>
    <w:rsid w:val="006A435E"/>
    <w:rsid w:val="00701EBC"/>
    <w:rsid w:val="00784CCB"/>
    <w:rsid w:val="00823EA6"/>
    <w:rsid w:val="00827D33"/>
    <w:rsid w:val="009C59B9"/>
    <w:rsid w:val="00BC6AC8"/>
    <w:rsid w:val="00C17037"/>
    <w:rsid w:val="00C65037"/>
    <w:rsid w:val="00C91BD8"/>
    <w:rsid w:val="00CD4C0C"/>
    <w:rsid w:val="00D27279"/>
    <w:rsid w:val="00E64674"/>
    <w:rsid w:val="00E9472E"/>
    <w:rsid w:val="00F70B10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2420"/>
  <w15:chartTrackingRefBased/>
  <w15:docId w15:val="{9B63E88E-7BAA-43DF-8F62-81AC8FA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B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B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A6"/>
  </w:style>
  <w:style w:type="paragraph" w:styleId="Header">
    <w:name w:val="header"/>
    <w:basedOn w:val="Normal"/>
    <w:link w:val="HeaderChar"/>
    <w:uiPriority w:val="99"/>
    <w:unhideWhenUsed/>
    <w:rsid w:val="0082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A6"/>
  </w:style>
  <w:style w:type="paragraph" w:styleId="BalloonText">
    <w:name w:val="Balloon Text"/>
    <w:basedOn w:val="Normal"/>
    <w:link w:val="BalloonTextChar"/>
    <w:uiPriority w:val="99"/>
    <w:semiHidden/>
    <w:unhideWhenUsed/>
    <w:rsid w:val="0030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Sample Accommodations for Epilepsy</RoutingRuleDescription>
    <PublishingStartDate xmlns="http://schemas.microsoft.com/sharepoint/v3" xsi:nil="true"/>
    <_DCDateCreated xmlns="http://schemas.microsoft.com/sharepoint/v3/fields" xsi:nil="true"/>
    <PublishingExpirationDate xmlns="http://schemas.microsoft.com/sharepoint/v3" xsi:nil="true"/>
    <_dlc_DocId xmlns="b22f8f74-215c-4154-9939-bd29e4e8980e">XRUYQT3274NZ-1295120815-185</_dlc_DocId>
    <_dlc_DocIdUrl xmlns="b22f8f74-215c-4154-9939-bd29e4e8980e">
      <Url>https://supportservices.jobcorps.gov/disability/_layouts/15/DocIdRedir.aspx?ID=XRUYQT3274NZ-1295120815-185</Url>
      <Description>XRUYQT3274NZ-1295120815-185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49EFEE-8FC6-484A-918D-0E7E0FF11B8D}"/>
</file>

<file path=customXml/itemProps2.xml><?xml version="1.0" encoding="utf-8"?>
<ds:datastoreItem xmlns:ds="http://schemas.openxmlformats.org/officeDocument/2006/customXml" ds:itemID="{04F68A43-E51E-4C7C-9901-197BD3156BDA}"/>
</file>

<file path=customXml/itemProps3.xml><?xml version="1.0" encoding="utf-8"?>
<ds:datastoreItem xmlns:ds="http://schemas.openxmlformats.org/officeDocument/2006/customXml" ds:itemID="{B3BF751C-DCC7-47B0-8C30-B6C52DF3D6F5}"/>
</file>

<file path=customXml/itemProps4.xml><?xml version="1.0" encoding="utf-8"?>
<ds:datastoreItem xmlns:ds="http://schemas.openxmlformats.org/officeDocument/2006/customXml" ds:itemID="{72B4261A-423C-40E5-8AA9-89D1EFEE1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Philbrook</dc:creator>
  <cp:keywords/>
  <dc:description/>
  <cp:lastModifiedBy>Crystal Grinevicius</cp:lastModifiedBy>
  <cp:revision>11</cp:revision>
  <cp:lastPrinted>2017-09-20T17:05:00Z</cp:lastPrinted>
  <dcterms:created xsi:type="dcterms:W3CDTF">2017-01-30T14:59:00Z</dcterms:created>
  <dcterms:modified xsi:type="dcterms:W3CDTF">2021-10-18T15:15:00Z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bad6531f-b017-43e2-82d6-0da6d045255f</vt:lpwstr>
  </property>
</Properties>
</file>