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CD" w:rsidRDefault="006654CD" w:rsidP="00BA273E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Traumatic Brain Injury</w:t>
      </w:r>
    </w:p>
    <w:p w:rsidR="00BA273E" w:rsidRPr="006A435E" w:rsidRDefault="00BA273E" w:rsidP="00BA273E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6654CD" w:rsidRPr="00784CCB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6654CD" w:rsidRPr="006A435E" w:rsidRDefault="006654CD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Physical Limitations </w:t>
            </w:r>
          </w:p>
        </w:tc>
      </w:tr>
      <w:tr w:rsidR="006654CD" w:rsidRPr="00784CCB" w:rsidTr="00BA273E">
        <w:trPr>
          <w:trHeight w:val="1124"/>
          <w:jc w:val="center"/>
        </w:trPr>
        <w:tc>
          <w:tcPr>
            <w:tcW w:w="3145" w:type="dxa"/>
          </w:tcPr>
          <w:p w:rsidR="006654CD" w:rsidRPr="00784CCB" w:rsidRDefault="006654CD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6654CD" w:rsidRPr="00784CCB" w:rsidRDefault="006654CD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:rsidR="006654CD" w:rsidRPr="00784CCB" w:rsidRDefault="006654CD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6654CD" w:rsidRDefault="00F51DAD" w:rsidP="00F51DAD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Adaptive seating/furniture/workspace</w:t>
            </w:r>
          </w:p>
          <w:p w:rsidR="00F51DAD" w:rsidRDefault="00F51DAD" w:rsidP="00F51DAD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accessible desks and workspaces for the student</w:t>
            </w:r>
          </w:p>
          <w:p w:rsidR="00F51DAD" w:rsidRDefault="00F51DAD" w:rsidP="00F51DAD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accessible instructional spaces, making sue the student can</w:t>
            </w:r>
            <w:r w:rsidR="003A6765">
              <w:rPr>
                <w:sz w:val="20"/>
              </w:rPr>
              <w:t xml:space="preserve"> access the space independently</w:t>
            </w:r>
          </w:p>
          <w:p w:rsidR="003A6765" w:rsidRDefault="003A6765" w:rsidP="003A676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:rsidR="003A6765" w:rsidRDefault="003A6765" w:rsidP="003A676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accessible dormitory</w:t>
            </w:r>
          </w:p>
          <w:p w:rsidR="006477B4" w:rsidRDefault="006477B4" w:rsidP="003A676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Lower bunk if needed</w:t>
            </w:r>
          </w:p>
          <w:p w:rsidR="003A6765" w:rsidRDefault="003A6765" w:rsidP="003A676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3A6765" w:rsidRPr="003A6765" w:rsidRDefault="000A39E0" w:rsidP="003A676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handicap parking</w:t>
            </w:r>
          </w:p>
        </w:tc>
      </w:tr>
      <w:tr w:rsidR="006654CD" w:rsidRPr="00543AF7" w:rsidTr="00BA273E">
        <w:trPr>
          <w:trHeight w:val="287"/>
          <w:jc w:val="center"/>
        </w:trPr>
        <w:tc>
          <w:tcPr>
            <w:tcW w:w="3145" w:type="dxa"/>
          </w:tcPr>
          <w:p w:rsidR="006654CD" w:rsidRPr="00784CCB" w:rsidRDefault="003A6765" w:rsidP="000A79F5">
            <w:pPr>
              <w:pStyle w:val="NoSpacing"/>
              <w:numPr>
                <w:ilvl w:val="0"/>
                <w:numId w:val="4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6654CD" w:rsidRPr="003A6765" w:rsidRDefault="003A6765" w:rsidP="003A676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Accessible seating</w:t>
            </w:r>
          </w:p>
        </w:tc>
      </w:tr>
      <w:tr w:rsidR="003A6765" w:rsidRPr="003A6765" w:rsidTr="00BA273E">
        <w:trPr>
          <w:trHeight w:val="287"/>
          <w:jc w:val="center"/>
        </w:trPr>
        <w:tc>
          <w:tcPr>
            <w:tcW w:w="3145" w:type="dxa"/>
          </w:tcPr>
          <w:p w:rsidR="003A6765" w:rsidRPr="00784CCB" w:rsidRDefault="003A6765" w:rsidP="000A79F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:rsidR="003A6765" w:rsidRDefault="003A6765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Accessible seating</w:t>
            </w:r>
          </w:p>
          <w:p w:rsidR="003A6765" w:rsidRPr="003A6765" w:rsidRDefault="003A6765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Adapted equipment</w:t>
            </w:r>
          </w:p>
        </w:tc>
      </w:tr>
    </w:tbl>
    <w:p w:rsidR="00DF0BB0" w:rsidRDefault="00BA273E" w:rsidP="00BA273E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0A79F5" w:rsidRPr="006A435E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0A79F5" w:rsidRPr="006A435E" w:rsidRDefault="000A79F5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Visual Problems</w:t>
            </w:r>
          </w:p>
        </w:tc>
      </w:tr>
      <w:tr w:rsidR="000A79F5" w:rsidRPr="003A6765" w:rsidTr="00BA273E">
        <w:trPr>
          <w:trHeight w:val="1124"/>
          <w:jc w:val="center"/>
        </w:trPr>
        <w:tc>
          <w:tcPr>
            <w:tcW w:w="3145" w:type="dxa"/>
          </w:tcPr>
          <w:p w:rsidR="000A79F5" w:rsidRPr="00784CCB" w:rsidRDefault="000A79F5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0A79F5" w:rsidRPr="00784CCB" w:rsidRDefault="000A79F5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0A79F5" w:rsidRPr="00784CCB" w:rsidRDefault="000A79F5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0A79F5" w:rsidRDefault="000A79F5" w:rsidP="000A79F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Accessible format</w:t>
            </w:r>
          </w:p>
          <w:p w:rsidR="000A79F5" w:rsidRDefault="000A79F5" w:rsidP="000A79F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0A79F5">
              <w:rPr>
                <w:sz w:val="20"/>
              </w:rPr>
              <w:t>Provide written information in large print</w:t>
            </w:r>
          </w:p>
          <w:p w:rsidR="000A79F5" w:rsidRPr="000A79F5" w:rsidRDefault="000A79F5" w:rsidP="000A79F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0A79F5">
              <w:rPr>
                <w:sz w:val="20"/>
              </w:rPr>
              <w:t>Provide a glare guard for computer monitors</w:t>
            </w:r>
          </w:p>
        </w:tc>
      </w:tr>
      <w:tr w:rsidR="000A79F5" w:rsidRPr="003A6765" w:rsidTr="00BA273E">
        <w:trPr>
          <w:trHeight w:val="287"/>
          <w:jc w:val="center"/>
        </w:trPr>
        <w:tc>
          <w:tcPr>
            <w:tcW w:w="3145" w:type="dxa"/>
          </w:tcPr>
          <w:p w:rsidR="000A79F5" w:rsidRPr="00784CCB" w:rsidRDefault="000A79F5" w:rsidP="000A79F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:rsidR="000A79F5" w:rsidRDefault="000A79F5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Alternate/Accessible format</w:t>
            </w:r>
          </w:p>
          <w:p w:rsidR="000A79F5" w:rsidRPr="000A79F5" w:rsidRDefault="000A79F5" w:rsidP="000A79F5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0A79F5">
              <w:rPr>
                <w:sz w:val="20"/>
              </w:rPr>
              <w:t>Provide written information in large print</w:t>
            </w:r>
          </w:p>
          <w:p w:rsidR="000A79F5" w:rsidRPr="003A6765" w:rsidRDefault="00424CF3" w:rsidP="000A79F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0A79F5">
              <w:rPr>
                <w:sz w:val="20"/>
              </w:rPr>
              <w:t>Provide a glare guard for computer monitors</w:t>
            </w:r>
          </w:p>
        </w:tc>
      </w:tr>
      <w:tr w:rsidR="000A79F5" w:rsidRPr="003A6765" w:rsidTr="00BA273E">
        <w:trPr>
          <w:trHeight w:val="287"/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:rsidR="000A79F5" w:rsidRPr="00784CCB" w:rsidRDefault="00424CF3" w:rsidP="00424CF3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:rsidR="000A79F5" w:rsidRDefault="00424CF3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  <w:p w:rsidR="00424CF3" w:rsidRDefault="00424CF3" w:rsidP="00424CF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424CF3">
              <w:rPr>
                <w:sz w:val="20"/>
              </w:rPr>
              <w:t>Change fluorescent lights to high intensity, white lights</w:t>
            </w:r>
          </w:p>
          <w:p w:rsidR="00424CF3" w:rsidRPr="003A6765" w:rsidRDefault="00424CF3" w:rsidP="00424CF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424CF3">
              <w:rPr>
                <w:sz w:val="20"/>
              </w:rPr>
              <w:t>Increase natural lighting</w:t>
            </w:r>
          </w:p>
        </w:tc>
      </w:tr>
      <w:tr w:rsidR="005B315F" w:rsidRPr="003A6765" w:rsidTr="00BA273E">
        <w:trPr>
          <w:trHeight w:val="557"/>
          <w:jc w:val="center"/>
        </w:trPr>
        <w:tc>
          <w:tcPr>
            <w:tcW w:w="3145" w:type="dxa"/>
          </w:tcPr>
          <w:p w:rsidR="005B315F" w:rsidRPr="00784CCB" w:rsidRDefault="005B315F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5B315F" w:rsidRDefault="005B315F" w:rsidP="005B315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 tape of course content or other center materials</w:t>
            </w:r>
          </w:p>
          <w:p w:rsidR="005B315F" w:rsidRDefault="005B315F" w:rsidP="005B315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5B315F" w:rsidRPr="005B315F" w:rsidRDefault="005B315F" w:rsidP="005B315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of cell phone as voice recorder</w:t>
            </w:r>
          </w:p>
        </w:tc>
      </w:tr>
    </w:tbl>
    <w:p w:rsidR="000A79F5" w:rsidRDefault="000A79F5" w:rsidP="00BA273E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5B315F" w:rsidRPr="006A435E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5B315F" w:rsidRPr="006A435E" w:rsidRDefault="005B315F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Stamina</w:t>
            </w:r>
          </w:p>
        </w:tc>
      </w:tr>
      <w:tr w:rsidR="005B315F" w:rsidRPr="000A79F5" w:rsidTr="00BA273E">
        <w:trPr>
          <w:trHeight w:val="827"/>
          <w:jc w:val="center"/>
        </w:trPr>
        <w:tc>
          <w:tcPr>
            <w:tcW w:w="3145" w:type="dxa"/>
          </w:tcPr>
          <w:p w:rsidR="005B315F" w:rsidRPr="00784CCB" w:rsidRDefault="005B315F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5B315F" w:rsidRPr="00784CCB" w:rsidRDefault="005B315F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5B315F" w:rsidRPr="00784CCB" w:rsidRDefault="005B315F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5B315F" w:rsidRDefault="005B315F" w:rsidP="008A605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5B315F" w:rsidRDefault="005B315F" w:rsidP="005B315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Shorter but more frequent testing periods</w:t>
            </w:r>
          </w:p>
          <w:p w:rsidR="005B315F" w:rsidRPr="005B315F" w:rsidRDefault="005B315F" w:rsidP="005B315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</w:tc>
      </w:tr>
      <w:tr w:rsidR="005B315F" w:rsidRPr="003A6765" w:rsidTr="00BA273E">
        <w:trPr>
          <w:trHeight w:val="287"/>
          <w:jc w:val="center"/>
        </w:trPr>
        <w:tc>
          <w:tcPr>
            <w:tcW w:w="3145" w:type="dxa"/>
          </w:tcPr>
          <w:p w:rsidR="005B315F" w:rsidRPr="00784CCB" w:rsidRDefault="005B315F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:rsidR="005B315F" w:rsidRDefault="005B315F" w:rsidP="005B315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5B315F" w:rsidRPr="005B315F" w:rsidRDefault="005B315F" w:rsidP="005B315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</w:tc>
      </w:tr>
      <w:tr w:rsidR="005B315F" w:rsidRPr="003A6765" w:rsidTr="00BA273E">
        <w:trPr>
          <w:trHeight w:val="287"/>
          <w:jc w:val="center"/>
        </w:trPr>
        <w:tc>
          <w:tcPr>
            <w:tcW w:w="3145" w:type="dxa"/>
          </w:tcPr>
          <w:p w:rsidR="005B315F" w:rsidRPr="00784CCB" w:rsidRDefault="00813493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 Assignments</w:t>
            </w:r>
          </w:p>
        </w:tc>
        <w:tc>
          <w:tcPr>
            <w:tcW w:w="7200" w:type="dxa"/>
          </w:tcPr>
          <w:p w:rsidR="00813493" w:rsidRPr="00813493" w:rsidRDefault="00813493" w:rsidP="0081349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</w:p>
        </w:tc>
      </w:tr>
      <w:tr w:rsidR="005B315F" w:rsidRPr="005B315F" w:rsidTr="00BA273E">
        <w:trPr>
          <w:trHeight w:val="557"/>
          <w:jc w:val="center"/>
        </w:trPr>
        <w:tc>
          <w:tcPr>
            <w:tcW w:w="3145" w:type="dxa"/>
          </w:tcPr>
          <w:p w:rsidR="005B315F" w:rsidRPr="00784CCB" w:rsidRDefault="00813493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  <w:r w:rsidR="001120D1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7200" w:type="dxa"/>
          </w:tcPr>
          <w:p w:rsidR="005B315F" w:rsidRDefault="00CD2D8F" w:rsidP="00CD2D8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Preferential seating</w:t>
            </w:r>
          </w:p>
          <w:p w:rsidR="00CD2D8F" w:rsidRDefault="00CD2D8F" w:rsidP="00CD2D8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Seating where the student can move freely</w:t>
            </w:r>
          </w:p>
          <w:p w:rsidR="00CD2D8F" w:rsidRDefault="00CD2D8F" w:rsidP="00CD2D8F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:rsidR="00CD2D8F" w:rsidRDefault="00CD2D8F" w:rsidP="00CD2D8F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 w:rsidRPr="00CD2D8F">
              <w:rPr>
                <w:sz w:val="20"/>
              </w:rPr>
              <w:t>Permit flexible scheduling, allow longer or more frequent work breaks</w:t>
            </w:r>
          </w:p>
          <w:p w:rsidR="00CD2D8F" w:rsidRDefault="00CD2D8F" w:rsidP="00CD2D8F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Adaptive seating/furniture/workspace</w:t>
            </w:r>
          </w:p>
          <w:p w:rsidR="00CD2D8F" w:rsidRPr="00CD2D8F" w:rsidRDefault="00CD2D8F" w:rsidP="00CD2D8F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Workspaces, desks where student can sit or stand</w:t>
            </w:r>
          </w:p>
        </w:tc>
      </w:tr>
    </w:tbl>
    <w:p w:rsidR="000A79F5" w:rsidRDefault="000A79F5" w:rsidP="00BA273E">
      <w:pPr>
        <w:spacing w:after="36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8948ED" w:rsidRPr="006A435E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8948ED" w:rsidRPr="006A435E" w:rsidRDefault="008948ED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Concentration</w:t>
            </w:r>
          </w:p>
        </w:tc>
      </w:tr>
      <w:tr w:rsidR="008948ED" w:rsidRPr="005B315F" w:rsidTr="00BA273E">
        <w:trPr>
          <w:trHeight w:val="458"/>
          <w:jc w:val="center"/>
        </w:trPr>
        <w:tc>
          <w:tcPr>
            <w:tcW w:w="3145" w:type="dxa"/>
          </w:tcPr>
          <w:p w:rsidR="008948ED" w:rsidRPr="00784CCB" w:rsidRDefault="008948ED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8948ED" w:rsidRPr="00784CCB" w:rsidRDefault="008948ED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8948ED" w:rsidRPr="00784CCB" w:rsidRDefault="008948ED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8948ED" w:rsidRPr="008948ED" w:rsidRDefault="008948ED" w:rsidP="008948ED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8948ED" w:rsidRPr="005B315F" w:rsidTr="00BA273E">
        <w:trPr>
          <w:trHeight w:val="233"/>
          <w:jc w:val="center"/>
        </w:trPr>
        <w:tc>
          <w:tcPr>
            <w:tcW w:w="3145" w:type="dxa"/>
          </w:tcPr>
          <w:p w:rsidR="008948ED" w:rsidRPr="00784CCB" w:rsidRDefault="008948ED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:rsidR="008948ED" w:rsidRPr="008948ED" w:rsidRDefault="008948ED" w:rsidP="008948E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8948ED" w:rsidRPr="00813493" w:rsidTr="00BA273E">
        <w:trPr>
          <w:trHeight w:val="287"/>
          <w:jc w:val="center"/>
        </w:trPr>
        <w:tc>
          <w:tcPr>
            <w:tcW w:w="3145" w:type="dxa"/>
          </w:tcPr>
          <w:p w:rsidR="008948ED" w:rsidRPr="00784CCB" w:rsidRDefault="008948ED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 Assignments</w:t>
            </w:r>
          </w:p>
        </w:tc>
        <w:tc>
          <w:tcPr>
            <w:tcW w:w="7200" w:type="dxa"/>
          </w:tcPr>
          <w:p w:rsidR="008948ED" w:rsidRDefault="008948ED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</w:p>
          <w:p w:rsidR="008948ED" w:rsidRDefault="008948ED" w:rsidP="008948E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 for completion of assignments</w:t>
            </w:r>
          </w:p>
          <w:p w:rsidR="00BC002F" w:rsidRDefault="00BC002F" w:rsidP="008948E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BC002F" w:rsidRPr="008948ED" w:rsidRDefault="00BC002F" w:rsidP="00BC002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BC002F">
              <w:rPr>
                <w:sz w:val="20"/>
              </w:rPr>
              <w:t>Reduce clutter in the employee’s work environment</w:t>
            </w:r>
          </w:p>
        </w:tc>
      </w:tr>
      <w:tr w:rsidR="008948ED" w:rsidRPr="00CD2D8F" w:rsidTr="00BA273E">
        <w:trPr>
          <w:trHeight w:val="557"/>
          <w:jc w:val="center"/>
        </w:trPr>
        <w:tc>
          <w:tcPr>
            <w:tcW w:w="3145" w:type="dxa"/>
          </w:tcPr>
          <w:p w:rsidR="008948ED" w:rsidRPr="00784CCB" w:rsidRDefault="008948ED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 </w:t>
            </w:r>
          </w:p>
        </w:tc>
        <w:tc>
          <w:tcPr>
            <w:tcW w:w="7200" w:type="dxa"/>
          </w:tcPr>
          <w:p w:rsidR="008948ED" w:rsidRDefault="008948ED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Preferential seating</w:t>
            </w:r>
          </w:p>
          <w:p w:rsidR="008948ED" w:rsidRDefault="008948ED" w:rsidP="008A605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Away from distractions</w:t>
            </w:r>
          </w:p>
          <w:p w:rsidR="008948ED" w:rsidRDefault="008948ED" w:rsidP="008948ED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Distraction free space</w:t>
            </w:r>
          </w:p>
          <w:p w:rsidR="008948ED" w:rsidRDefault="008948ED" w:rsidP="008948ED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  <w:p w:rsidR="008948ED" w:rsidRDefault="008948ED" w:rsidP="008948ED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Ability to wear noise reduction headphones</w:t>
            </w:r>
          </w:p>
          <w:p w:rsidR="008948ED" w:rsidRDefault="008948ED" w:rsidP="008948ED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:rsidR="008948ED" w:rsidRDefault="00BC002F" w:rsidP="008948ED">
            <w:pPr>
              <w:pStyle w:val="NoSpacing"/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  <w:p w:rsidR="00BC002F" w:rsidRPr="008948ED" w:rsidRDefault="00BC002F" w:rsidP="008948ED">
            <w:pPr>
              <w:pStyle w:val="NoSpacing"/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Allow to use white noise machine</w:t>
            </w:r>
          </w:p>
        </w:tc>
      </w:tr>
      <w:tr w:rsidR="00D8647D" w:rsidRPr="00CD2D8F" w:rsidTr="00BA273E">
        <w:trPr>
          <w:trHeight w:val="557"/>
          <w:jc w:val="center"/>
        </w:trPr>
        <w:tc>
          <w:tcPr>
            <w:tcW w:w="3145" w:type="dxa"/>
          </w:tcPr>
          <w:p w:rsidR="00D8647D" w:rsidRDefault="00D8647D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D8647D" w:rsidRDefault="00D8647D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D8647D" w:rsidRPr="00D8647D" w:rsidRDefault="00D8647D" w:rsidP="00D8647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White noise apps</w:t>
            </w:r>
          </w:p>
        </w:tc>
      </w:tr>
    </w:tbl>
    <w:p w:rsidR="008948ED" w:rsidRDefault="008948ED" w:rsidP="00BA273E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705893" w:rsidRPr="006A435E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705893" w:rsidRPr="006A435E" w:rsidRDefault="00623F97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Memory</w:t>
            </w:r>
          </w:p>
        </w:tc>
      </w:tr>
      <w:tr w:rsidR="00705893" w:rsidRPr="008948ED" w:rsidTr="00BA273E">
        <w:trPr>
          <w:trHeight w:val="458"/>
          <w:jc w:val="center"/>
        </w:trPr>
        <w:tc>
          <w:tcPr>
            <w:tcW w:w="3145" w:type="dxa"/>
          </w:tcPr>
          <w:p w:rsidR="00705893" w:rsidRPr="00784CCB" w:rsidRDefault="00705893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705893" w:rsidRPr="00784CCB" w:rsidRDefault="00623F97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705893" w:rsidRPr="00784CCB" w:rsidRDefault="00705893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B67D4D" w:rsidRDefault="00623F97" w:rsidP="00623F9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270F03" w:rsidRDefault="00270F03" w:rsidP="00623F9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 Directions</w:t>
            </w:r>
          </w:p>
          <w:p w:rsidR="00047095" w:rsidRDefault="00047095" w:rsidP="0004709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047095">
              <w:rPr>
                <w:sz w:val="20"/>
              </w:rPr>
              <w:t>Provide written as well as verbal instructions</w:t>
            </w:r>
          </w:p>
          <w:p w:rsidR="00270F03" w:rsidRPr="00623F97" w:rsidRDefault="00270F03" w:rsidP="00623F9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</w:tc>
      </w:tr>
      <w:tr w:rsidR="00705893" w:rsidRPr="008948ED" w:rsidTr="00BA273E">
        <w:trPr>
          <w:trHeight w:val="233"/>
          <w:jc w:val="center"/>
        </w:trPr>
        <w:tc>
          <w:tcPr>
            <w:tcW w:w="3145" w:type="dxa"/>
          </w:tcPr>
          <w:p w:rsidR="00705893" w:rsidRPr="00784CCB" w:rsidRDefault="00623F97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:rsidR="00705893" w:rsidRDefault="00623F97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270F03" w:rsidRDefault="00270F03" w:rsidP="0004709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 to the student</w:t>
            </w:r>
          </w:p>
          <w:p w:rsidR="00047095" w:rsidRDefault="00047095" w:rsidP="0004709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047095">
              <w:rPr>
                <w:sz w:val="20"/>
              </w:rPr>
              <w:t>Provide written as well as verbal instructions</w:t>
            </w:r>
            <w:r w:rsidR="00764FF5">
              <w:rPr>
                <w:sz w:val="20"/>
              </w:rPr>
              <w:t xml:space="preserve"> </w:t>
            </w:r>
            <w:r w:rsidR="004D6DF2">
              <w:rPr>
                <w:sz w:val="20"/>
              </w:rPr>
              <w:t xml:space="preserve"> </w:t>
            </w:r>
          </w:p>
          <w:p w:rsidR="00047095" w:rsidRDefault="00047095" w:rsidP="0004709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047095" w:rsidRPr="00047095" w:rsidRDefault="00047095" w:rsidP="0004709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</w:tc>
      </w:tr>
      <w:tr w:rsidR="00E66A55" w:rsidRPr="008948ED" w:rsidTr="00BA273E">
        <w:trPr>
          <w:trHeight w:val="557"/>
          <w:jc w:val="center"/>
        </w:trPr>
        <w:tc>
          <w:tcPr>
            <w:tcW w:w="3145" w:type="dxa"/>
          </w:tcPr>
          <w:p w:rsidR="00E66A55" w:rsidRPr="00784CCB" w:rsidRDefault="00270F03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:rsidR="00047095" w:rsidRDefault="00047095" w:rsidP="0004709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teacher note/key points from board/presentation</w:t>
            </w:r>
          </w:p>
          <w:p w:rsidR="00047095" w:rsidRPr="00047095" w:rsidRDefault="00047095" w:rsidP="0004709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Extended time for assignment competition </w:t>
            </w:r>
          </w:p>
        </w:tc>
      </w:tr>
      <w:tr w:rsidR="00047095" w:rsidRPr="00047095" w:rsidTr="00BA273E">
        <w:trPr>
          <w:trHeight w:val="557"/>
          <w:jc w:val="center"/>
        </w:trPr>
        <w:tc>
          <w:tcPr>
            <w:tcW w:w="3145" w:type="dxa"/>
          </w:tcPr>
          <w:p w:rsidR="00047095" w:rsidRPr="00784CCB" w:rsidRDefault="00047095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Organizational</w:t>
            </w:r>
          </w:p>
        </w:tc>
        <w:tc>
          <w:tcPr>
            <w:tcW w:w="7200" w:type="dxa"/>
          </w:tcPr>
          <w:p w:rsidR="00047095" w:rsidRDefault="00047095" w:rsidP="0004709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Pocket notebook for directions/tasks</w:t>
            </w:r>
          </w:p>
          <w:p w:rsidR="006477B4" w:rsidRPr="00047095" w:rsidRDefault="006477B4" w:rsidP="0004709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Graphic organizers</w:t>
            </w:r>
          </w:p>
          <w:p w:rsidR="00047095" w:rsidRDefault="00BF5393" w:rsidP="008A605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BF5393" w:rsidRPr="00047095" w:rsidRDefault="00BF5393" w:rsidP="00BF539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color coding to help student identify items</w:t>
            </w:r>
          </w:p>
        </w:tc>
      </w:tr>
      <w:tr w:rsidR="00C201EC" w:rsidRPr="00047095" w:rsidTr="00BA273E">
        <w:trPr>
          <w:trHeight w:val="557"/>
          <w:jc w:val="center"/>
        </w:trPr>
        <w:tc>
          <w:tcPr>
            <w:tcW w:w="3145" w:type="dxa"/>
          </w:tcPr>
          <w:p w:rsidR="00C201EC" w:rsidRDefault="00C201EC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C201EC" w:rsidRDefault="00C201EC" w:rsidP="0004709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201EC" w:rsidRDefault="00C201EC" w:rsidP="00C201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Memory and organizational apps</w:t>
            </w:r>
          </w:p>
          <w:p w:rsidR="00C201EC" w:rsidRDefault="00C201EC" w:rsidP="00C201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Sticky notes </w:t>
            </w:r>
          </w:p>
          <w:p w:rsidR="00C201EC" w:rsidRDefault="00C201EC" w:rsidP="00C201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  <w:p w:rsidR="00C201EC" w:rsidRDefault="00C201EC" w:rsidP="00C201E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Note taking apps</w:t>
            </w:r>
          </w:p>
        </w:tc>
      </w:tr>
    </w:tbl>
    <w:p w:rsidR="00705893" w:rsidRDefault="00705893" w:rsidP="00BA273E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BF5393" w:rsidRPr="006A435E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BF5393" w:rsidRPr="006A435E" w:rsidRDefault="00BF5393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Problem Solving</w:t>
            </w:r>
          </w:p>
        </w:tc>
      </w:tr>
      <w:tr w:rsidR="00BF5393" w:rsidRPr="008948ED" w:rsidTr="00BA273E">
        <w:trPr>
          <w:trHeight w:val="458"/>
          <w:jc w:val="center"/>
        </w:trPr>
        <w:tc>
          <w:tcPr>
            <w:tcW w:w="3145" w:type="dxa"/>
          </w:tcPr>
          <w:p w:rsidR="00BF5393" w:rsidRPr="00784CCB" w:rsidRDefault="00BF5393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BF5393" w:rsidRPr="00784CCB" w:rsidRDefault="00BF5393" w:rsidP="008A6055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:rsidR="00BF5393" w:rsidRPr="00784CCB" w:rsidRDefault="00BF5393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BF5393" w:rsidRDefault="00BF5393" w:rsidP="008A605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:rsidR="00BF5393" w:rsidRDefault="00BF5393" w:rsidP="00BF53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BF5393">
              <w:rPr>
                <w:sz w:val="20"/>
              </w:rPr>
              <w:t>Provide picture diagrams of problem solving techniques, e.g., flow charts</w:t>
            </w:r>
          </w:p>
          <w:p w:rsidR="00BF5393" w:rsidRPr="00BF5393" w:rsidRDefault="00BF5393" w:rsidP="00BF53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BF5393">
              <w:rPr>
                <w:sz w:val="20"/>
              </w:rPr>
              <w:t>Restructure the job to include only essential functions</w:t>
            </w:r>
          </w:p>
        </w:tc>
      </w:tr>
      <w:tr w:rsidR="00BF5393" w:rsidRPr="00047095" w:rsidTr="00BA273E">
        <w:trPr>
          <w:trHeight w:val="557"/>
          <w:jc w:val="center"/>
        </w:trPr>
        <w:tc>
          <w:tcPr>
            <w:tcW w:w="3145" w:type="dxa"/>
          </w:tcPr>
          <w:p w:rsidR="00BF5393" w:rsidRPr="00784CCB" w:rsidRDefault="00BF5393" w:rsidP="008A6055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00" w:type="dxa"/>
          </w:tcPr>
          <w:p w:rsidR="00BF5393" w:rsidRDefault="00BF5393" w:rsidP="00BF539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:rsidR="00BF5393" w:rsidRPr="00BF5393" w:rsidRDefault="00BF5393" w:rsidP="00BF539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BF5393">
              <w:rPr>
                <w:sz w:val="20"/>
              </w:rPr>
              <w:t>Assign a mentor</w:t>
            </w:r>
            <w:r>
              <w:rPr>
                <w:sz w:val="20"/>
              </w:rPr>
              <w:t xml:space="preserve"> for</w:t>
            </w:r>
            <w:r w:rsidRPr="00BF5393">
              <w:rPr>
                <w:sz w:val="20"/>
              </w:rPr>
              <w:t xml:space="preserve"> when the employee has questions</w:t>
            </w:r>
          </w:p>
        </w:tc>
      </w:tr>
    </w:tbl>
    <w:p w:rsidR="00623F97" w:rsidRDefault="00623F97" w:rsidP="00BA273E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055A3D" w:rsidRPr="006A435E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055A3D" w:rsidRPr="006A435E" w:rsidRDefault="00055A3D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Working Effectively</w:t>
            </w:r>
          </w:p>
        </w:tc>
      </w:tr>
      <w:tr w:rsidR="00055A3D" w:rsidRPr="00BF5393" w:rsidTr="00BA273E">
        <w:trPr>
          <w:trHeight w:val="458"/>
          <w:jc w:val="center"/>
        </w:trPr>
        <w:tc>
          <w:tcPr>
            <w:tcW w:w="3145" w:type="dxa"/>
          </w:tcPr>
          <w:p w:rsidR="00055A3D" w:rsidRPr="00784CCB" w:rsidRDefault="00055A3D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055A3D" w:rsidRPr="00784CCB" w:rsidRDefault="006C6D08" w:rsidP="006C6D08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:rsidR="00055A3D" w:rsidRPr="00784CCB" w:rsidRDefault="00055A3D" w:rsidP="008A605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055A3D" w:rsidRPr="00BF5393" w:rsidRDefault="006C6D08" w:rsidP="00055A3D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Rules/expectations in an accessible format</w:t>
            </w:r>
          </w:p>
          <w:p w:rsidR="00055A3D" w:rsidRDefault="006C6D08" w:rsidP="006C6D0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6C6D08">
              <w:rPr>
                <w:sz w:val="20"/>
              </w:rPr>
              <w:t>Write clear expectations of responsibilities and the consequences of not meeting them</w:t>
            </w:r>
          </w:p>
          <w:p w:rsidR="006C6D08" w:rsidRPr="006C6D08" w:rsidRDefault="006C6D08" w:rsidP="006C6D0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6C6D08">
              <w:rPr>
                <w:sz w:val="20"/>
              </w:rPr>
              <w:t>Provide positive praise and reinforcement</w:t>
            </w:r>
          </w:p>
          <w:p w:rsidR="006C6D08" w:rsidRDefault="006C6D08" w:rsidP="006C6D0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6C6D08">
              <w:rPr>
                <w:sz w:val="20"/>
              </w:rPr>
              <w:t>Provide written job instructions</w:t>
            </w:r>
          </w:p>
          <w:p w:rsidR="006C6D08" w:rsidRPr="006C6D08" w:rsidRDefault="006C6D08" w:rsidP="006C6D0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6C6D08">
              <w:rPr>
                <w:sz w:val="20"/>
              </w:rPr>
              <w:t>Develop strategies to deal with problems before they arise</w:t>
            </w:r>
          </w:p>
          <w:p w:rsidR="006C6D08" w:rsidRDefault="006C6D08" w:rsidP="006C6D0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 w:rsidRPr="006C6D08">
              <w:rPr>
                <w:sz w:val="20"/>
              </w:rPr>
              <w:t>Provide written work agreements</w:t>
            </w:r>
          </w:p>
          <w:p w:rsidR="006C6D08" w:rsidRPr="00BF5393" w:rsidRDefault="006C6D08" w:rsidP="006C6D08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Positive behavior supports</w:t>
            </w:r>
          </w:p>
        </w:tc>
      </w:tr>
    </w:tbl>
    <w:p w:rsidR="00055A3D" w:rsidRDefault="00055A3D" w:rsidP="00BA273E">
      <w:pPr>
        <w:spacing w:after="0"/>
      </w:pPr>
    </w:p>
    <w:tbl>
      <w:tblPr>
        <w:tblStyle w:val="TableGrid2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6C6D08" w:rsidRPr="006C6D08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6C6D08" w:rsidRPr="006C6D08" w:rsidRDefault="006C6D08" w:rsidP="006C6D08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Handing Stress and Emotions</w:t>
            </w:r>
          </w:p>
        </w:tc>
      </w:tr>
      <w:tr w:rsidR="006C6D08" w:rsidRPr="006C6D08" w:rsidTr="00BA273E">
        <w:trPr>
          <w:trHeight w:val="458"/>
          <w:jc w:val="center"/>
        </w:trPr>
        <w:tc>
          <w:tcPr>
            <w:tcW w:w="3145" w:type="dxa"/>
          </w:tcPr>
          <w:p w:rsidR="006C6D08" w:rsidRPr="006C6D08" w:rsidRDefault="006C6D08" w:rsidP="006C6D08">
            <w:pPr>
              <w:rPr>
                <w:sz w:val="20"/>
              </w:rPr>
            </w:pPr>
            <w:r w:rsidRPr="006C6D08">
              <w:rPr>
                <w:sz w:val="20"/>
              </w:rPr>
              <w:t>Accommodation:</w:t>
            </w:r>
          </w:p>
          <w:p w:rsidR="006C6D08" w:rsidRPr="006C6D08" w:rsidRDefault="006C6D08" w:rsidP="006C6D08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Behavioral </w:t>
            </w:r>
          </w:p>
        </w:tc>
        <w:tc>
          <w:tcPr>
            <w:tcW w:w="7200" w:type="dxa"/>
          </w:tcPr>
          <w:p w:rsidR="006C6D08" w:rsidRPr="006C6D08" w:rsidRDefault="006C6D08" w:rsidP="006C6D08">
            <w:pPr>
              <w:rPr>
                <w:sz w:val="20"/>
              </w:rPr>
            </w:pPr>
            <w:r w:rsidRPr="006C6D08">
              <w:rPr>
                <w:sz w:val="20"/>
              </w:rPr>
              <w:t>Specific Accommodations/Comments:</w:t>
            </w:r>
          </w:p>
          <w:p w:rsidR="006C6D08" w:rsidRPr="006C6D08" w:rsidRDefault="00E927FB" w:rsidP="006C6D0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Positive behavior support</w:t>
            </w:r>
          </w:p>
          <w:p w:rsidR="004F4D51" w:rsidRDefault="00E927FB" w:rsidP="004F4D51">
            <w:pPr>
              <w:numPr>
                <w:ilvl w:val="1"/>
                <w:numId w:val="2"/>
              </w:numPr>
              <w:rPr>
                <w:sz w:val="20"/>
              </w:rPr>
            </w:pPr>
            <w:r w:rsidRPr="00E927FB">
              <w:rPr>
                <w:sz w:val="20"/>
              </w:rPr>
              <w:t>Provide praise and positive reinforcement</w:t>
            </w:r>
          </w:p>
          <w:p w:rsidR="004F4D51" w:rsidRDefault="004F4D51" w:rsidP="004F4D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:rsidR="004F4D51" w:rsidRDefault="004F4D51" w:rsidP="004F4D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4F4D51" w:rsidRPr="004F4D51" w:rsidRDefault="004F4D51" w:rsidP="004F4D51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4F4D51">
              <w:rPr>
                <w:sz w:val="20"/>
              </w:rPr>
              <w:t>Refer to counseling and employee assistance programs</w:t>
            </w:r>
          </w:p>
          <w:p w:rsidR="004F4D51" w:rsidRPr="004F4D51" w:rsidRDefault="004F4D51" w:rsidP="004F4D51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4F4D51">
              <w:rPr>
                <w:sz w:val="20"/>
              </w:rPr>
              <w:t>A</w:t>
            </w:r>
            <w:r>
              <w:rPr>
                <w:sz w:val="20"/>
              </w:rPr>
              <w:t>llow telephone calls during center</w:t>
            </w:r>
            <w:r w:rsidRPr="004F4D51">
              <w:rPr>
                <w:sz w:val="20"/>
              </w:rPr>
              <w:t xml:space="preserve"> hours to doctors and others for needed support</w:t>
            </w:r>
          </w:p>
        </w:tc>
      </w:tr>
      <w:tr w:rsidR="00C201EC" w:rsidRPr="006C6D08" w:rsidTr="00BA273E">
        <w:trPr>
          <w:trHeight w:val="458"/>
          <w:jc w:val="center"/>
        </w:trPr>
        <w:tc>
          <w:tcPr>
            <w:tcW w:w="3145" w:type="dxa"/>
          </w:tcPr>
          <w:p w:rsidR="00C201EC" w:rsidRPr="00C201EC" w:rsidRDefault="00C201EC" w:rsidP="00C201E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C201EC" w:rsidRDefault="00C201EC" w:rsidP="00C201E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201EC" w:rsidRDefault="00C201EC" w:rsidP="00C201EC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:rsidR="00C201EC" w:rsidRDefault="00C201EC" w:rsidP="00C201EC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Stress balls and fidgets</w:t>
            </w:r>
          </w:p>
          <w:p w:rsidR="00C201EC" w:rsidRPr="00C201EC" w:rsidRDefault="00C201EC" w:rsidP="00C201EC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Social stories apps</w:t>
            </w:r>
          </w:p>
        </w:tc>
      </w:tr>
    </w:tbl>
    <w:p w:rsidR="00055A3D" w:rsidRDefault="00055A3D" w:rsidP="00BA273E">
      <w:pPr>
        <w:spacing w:after="0"/>
      </w:pPr>
    </w:p>
    <w:tbl>
      <w:tblPr>
        <w:tblStyle w:val="TableGrid2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567865" w:rsidRPr="006C6D08" w:rsidTr="00BA273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567865" w:rsidRPr="006C6D08" w:rsidRDefault="00567865" w:rsidP="008A60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Attendance Issues</w:t>
            </w:r>
          </w:p>
        </w:tc>
      </w:tr>
      <w:tr w:rsidR="00567865" w:rsidRPr="004F4D51" w:rsidTr="00BA273E">
        <w:trPr>
          <w:trHeight w:val="458"/>
          <w:jc w:val="center"/>
        </w:trPr>
        <w:tc>
          <w:tcPr>
            <w:tcW w:w="3145" w:type="dxa"/>
          </w:tcPr>
          <w:p w:rsidR="00567865" w:rsidRPr="006C6D08" w:rsidRDefault="00567865" w:rsidP="008A6055">
            <w:pPr>
              <w:rPr>
                <w:sz w:val="20"/>
              </w:rPr>
            </w:pPr>
            <w:r w:rsidRPr="006C6D08">
              <w:rPr>
                <w:sz w:val="20"/>
              </w:rPr>
              <w:t>Accommodation:</w:t>
            </w:r>
          </w:p>
          <w:p w:rsidR="00567865" w:rsidRPr="006C6D08" w:rsidRDefault="00567865" w:rsidP="008A6055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:rsidR="00567865" w:rsidRPr="006C6D08" w:rsidRDefault="00567865" w:rsidP="008A6055">
            <w:pPr>
              <w:rPr>
                <w:sz w:val="20"/>
              </w:rPr>
            </w:pPr>
            <w:r w:rsidRPr="006C6D08">
              <w:rPr>
                <w:sz w:val="20"/>
              </w:rPr>
              <w:t>Specific Accommodations/Comments:</w:t>
            </w:r>
          </w:p>
          <w:p w:rsidR="00567865" w:rsidRPr="004F4D51" w:rsidRDefault="00567865" w:rsidP="0056786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:rsidR="00567865" w:rsidRPr="004F4D51" w:rsidRDefault="00C46AA8" w:rsidP="00C46AA8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flexibility student when they are experiencing health issues</w:t>
            </w:r>
          </w:p>
        </w:tc>
      </w:tr>
      <w:tr w:rsidR="00C201EC" w:rsidRPr="004F4D51" w:rsidTr="00BA273E">
        <w:trPr>
          <w:trHeight w:val="458"/>
          <w:jc w:val="center"/>
        </w:trPr>
        <w:tc>
          <w:tcPr>
            <w:tcW w:w="3145" w:type="dxa"/>
          </w:tcPr>
          <w:p w:rsidR="00C201EC" w:rsidRPr="00C201EC" w:rsidRDefault="00C201EC" w:rsidP="00C201E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C201EC" w:rsidRDefault="00C201EC" w:rsidP="00C201E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201EC" w:rsidRDefault="00C201EC" w:rsidP="00C201EC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Electronic calendars and organizational apps</w:t>
            </w:r>
          </w:p>
          <w:p w:rsidR="00C201EC" w:rsidRPr="00C201EC" w:rsidRDefault="00C201EC" w:rsidP="00C201EC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Watch/timer/alarms</w:t>
            </w:r>
          </w:p>
        </w:tc>
      </w:tr>
    </w:tbl>
    <w:p w:rsidR="00567865" w:rsidRDefault="00567865" w:rsidP="00BA273E">
      <w:pPr>
        <w:spacing w:after="0"/>
      </w:pPr>
      <w:bookmarkStart w:id="0" w:name="_GoBack"/>
      <w:bookmarkEnd w:id="0"/>
    </w:p>
    <w:p w:rsidR="00BA273E" w:rsidRPr="00B82882" w:rsidRDefault="00BA273E" w:rsidP="00BA273E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:rsidR="00567865" w:rsidRDefault="00567865"/>
    <w:sectPr w:rsidR="005678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3E" w:rsidRDefault="00BA273E" w:rsidP="00BA273E">
      <w:pPr>
        <w:spacing w:after="0" w:line="240" w:lineRule="auto"/>
      </w:pPr>
      <w:r>
        <w:separator/>
      </w:r>
    </w:p>
  </w:endnote>
  <w:endnote w:type="continuationSeparator" w:id="0">
    <w:p w:rsidR="00BA273E" w:rsidRDefault="00BA273E" w:rsidP="00BA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A273E" w:rsidRPr="00D62EBF" w:rsidRDefault="00BA273E" w:rsidP="00BA273E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:rsidR="00BA273E" w:rsidRPr="00D62EBF" w:rsidRDefault="00BA273E" w:rsidP="00BA273E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3E" w:rsidRDefault="00BA273E" w:rsidP="00BA273E">
      <w:pPr>
        <w:spacing w:after="0" w:line="240" w:lineRule="auto"/>
      </w:pPr>
      <w:r>
        <w:separator/>
      </w:r>
    </w:p>
  </w:footnote>
  <w:footnote w:type="continuationSeparator" w:id="0">
    <w:p w:rsidR="00BA273E" w:rsidRDefault="00BA273E" w:rsidP="00BA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00C2"/>
    <w:multiLevelType w:val="hybridMultilevel"/>
    <w:tmpl w:val="35DC9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8D349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6D3"/>
    <w:multiLevelType w:val="hybridMultilevel"/>
    <w:tmpl w:val="C62E6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505"/>
    <w:multiLevelType w:val="hybridMultilevel"/>
    <w:tmpl w:val="7170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6F32"/>
    <w:multiLevelType w:val="hybridMultilevel"/>
    <w:tmpl w:val="63622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3CE8"/>
    <w:multiLevelType w:val="hybridMultilevel"/>
    <w:tmpl w:val="166C9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2CA8"/>
    <w:multiLevelType w:val="hybridMultilevel"/>
    <w:tmpl w:val="ED4C1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C23C3"/>
    <w:multiLevelType w:val="hybridMultilevel"/>
    <w:tmpl w:val="61E2B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D"/>
    <w:rsid w:val="00047095"/>
    <w:rsid w:val="00055A3D"/>
    <w:rsid w:val="000A39E0"/>
    <w:rsid w:val="000A79F5"/>
    <w:rsid w:val="001120D1"/>
    <w:rsid w:val="00270F03"/>
    <w:rsid w:val="003A6765"/>
    <w:rsid w:val="00424CF3"/>
    <w:rsid w:val="004C391D"/>
    <w:rsid w:val="004D6DF2"/>
    <w:rsid w:val="004F4D51"/>
    <w:rsid w:val="00567865"/>
    <w:rsid w:val="005B315F"/>
    <w:rsid w:val="005B4212"/>
    <w:rsid w:val="00623F97"/>
    <w:rsid w:val="00625812"/>
    <w:rsid w:val="006477B4"/>
    <w:rsid w:val="006654CD"/>
    <w:rsid w:val="006C6D08"/>
    <w:rsid w:val="00705893"/>
    <w:rsid w:val="00764FF5"/>
    <w:rsid w:val="007A1FE2"/>
    <w:rsid w:val="00813493"/>
    <w:rsid w:val="008948ED"/>
    <w:rsid w:val="009F61A1"/>
    <w:rsid w:val="00A2546A"/>
    <w:rsid w:val="00AE36B7"/>
    <w:rsid w:val="00B67D4D"/>
    <w:rsid w:val="00BA273E"/>
    <w:rsid w:val="00BC002F"/>
    <w:rsid w:val="00BF5393"/>
    <w:rsid w:val="00C201EC"/>
    <w:rsid w:val="00C46AA8"/>
    <w:rsid w:val="00CD2D8F"/>
    <w:rsid w:val="00D8647D"/>
    <w:rsid w:val="00E44E8F"/>
    <w:rsid w:val="00E66A55"/>
    <w:rsid w:val="00E927FB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102DF-71B0-4363-BB5B-F96819B9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4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4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C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3E"/>
  </w:style>
  <w:style w:type="paragraph" w:styleId="Header">
    <w:name w:val="header"/>
    <w:basedOn w:val="Normal"/>
    <w:link w:val="HeaderChar"/>
    <w:uiPriority w:val="99"/>
    <w:unhideWhenUsed/>
    <w:rsid w:val="00BA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Traumatic Brain Injury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XRUYQT3274NZ-1295120815-194</_dlc_DocId>
    <_dlc_DocIdUrl xmlns="b22f8f74-215c-4154-9939-bd29e4e8980e">
      <Url>https://supportservices.jobcorps.gov/disability/_layouts/15/DocIdRedir.aspx?ID=XRUYQT3274NZ-1295120815-194</Url>
      <Description>XRUYQT3274NZ-1295120815-194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517DF4-F4F3-4F00-95CE-69FF1AB14928}"/>
</file>

<file path=customXml/itemProps2.xml><?xml version="1.0" encoding="utf-8"?>
<ds:datastoreItem xmlns:ds="http://schemas.openxmlformats.org/officeDocument/2006/customXml" ds:itemID="{0710B059-A6F8-403C-A2D4-5BDFBD464DBC}"/>
</file>

<file path=customXml/itemProps3.xml><?xml version="1.0" encoding="utf-8"?>
<ds:datastoreItem xmlns:ds="http://schemas.openxmlformats.org/officeDocument/2006/customXml" ds:itemID="{D1981008-14F0-4AAC-AF25-6C15A674920C}"/>
</file>

<file path=customXml/itemProps4.xml><?xml version="1.0" encoding="utf-8"?>
<ds:datastoreItem xmlns:ds="http://schemas.openxmlformats.org/officeDocument/2006/customXml" ds:itemID="{6EC40FDB-79F4-441A-AA2F-753129DCB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24</cp:revision>
  <dcterms:created xsi:type="dcterms:W3CDTF">2017-02-03T14:33:00Z</dcterms:created>
  <dcterms:modified xsi:type="dcterms:W3CDTF">2017-09-21T00:25:00Z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6e131c35-ac7c-4a6e-8fe0-7c398e7e0864</vt:lpwstr>
  </property>
</Properties>
</file>