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08" w:rsidRPr="00B630AA" w:rsidRDefault="009F5BEC" w:rsidP="008910E4">
      <w:pPr>
        <w:pStyle w:val="Title"/>
        <w:rPr>
          <w:sz w:val="20"/>
        </w:rPr>
      </w:pPr>
      <w:r w:rsidRPr="009F5BEC">
        <w:rPr>
          <w:sz w:val="22"/>
          <w:szCs w:val="22"/>
        </w:rPr>
        <w:t>CCMP Guidelines for CPP</w:t>
      </w:r>
      <w:r w:rsidR="008910E4" w:rsidRPr="009F5BEC">
        <w:rPr>
          <w:sz w:val="20"/>
        </w:rPr>
        <w:t xml:space="preserve">: </w:t>
      </w:r>
      <w:r w:rsidR="00680208" w:rsidRPr="009F5BEC">
        <w:rPr>
          <w:sz w:val="20"/>
        </w:rPr>
        <w:t>TOBACCO</w:t>
      </w:r>
      <w:r w:rsidR="00680208" w:rsidRPr="00B630AA">
        <w:rPr>
          <w:sz w:val="20"/>
        </w:rPr>
        <w:t xml:space="preserve"> CESSATION</w:t>
      </w:r>
    </w:p>
    <w:p w:rsidR="00680208" w:rsidRPr="004F3F7C" w:rsidRDefault="00680208" w:rsidP="00224B9C">
      <w:pPr>
        <w:rPr>
          <w:rFonts w:ascii="Arial" w:hAnsi="Arial"/>
          <w:sz w:val="20"/>
        </w:rPr>
      </w:pPr>
    </w:p>
    <w:p w:rsidR="00B37254" w:rsidRPr="004F3F7C" w:rsidRDefault="00B37254" w:rsidP="00F5161A">
      <w:pPr>
        <w:ind w:left="360"/>
        <w:rPr>
          <w:rFonts w:ascii="Arial" w:hAnsi="Arial"/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790"/>
        <w:gridCol w:w="693"/>
        <w:gridCol w:w="7877"/>
      </w:tblGrid>
      <w:tr w:rsidR="008910E4" w:rsidRPr="008910E4" w:rsidTr="007749C0"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0E4" w:rsidRPr="008910E4" w:rsidRDefault="008910E4" w:rsidP="00F16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0E4">
              <w:rPr>
                <w:rFonts w:ascii="Arial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7877" w:type="dxa"/>
            <w:tcBorders>
              <w:bottom w:val="single" w:sz="4" w:space="0" w:color="auto"/>
            </w:tcBorders>
          </w:tcPr>
          <w:p w:rsidR="008910E4" w:rsidRPr="008910E4" w:rsidRDefault="008910E4" w:rsidP="00F16504">
            <w:pPr>
              <w:numPr>
                <w:ilvl w:val="0"/>
                <w:numId w:val="22"/>
              </w:numPr>
              <w:tabs>
                <w:tab w:val="clear" w:pos="360"/>
                <w:tab w:val="num" w:pos="407"/>
              </w:tabs>
              <w:ind w:left="407"/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Enhance employability by helping the student to quit</w:t>
            </w:r>
            <w:r w:rsidR="003327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0E4">
              <w:rPr>
                <w:rFonts w:ascii="Arial" w:hAnsi="Arial" w:cs="Arial"/>
                <w:sz w:val="20"/>
                <w:szCs w:val="20"/>
              </w:rPr>
              <w:t>tobacco use.</w:t>
            </w:r>
          </w:p>
          <w:p w:rsidR="008910E4" w:rsidRPr="008910E4" w:rsidRDefault="008910E4" w:rsidP="00F16504">
            <w:pPr>
              <w:numPr>
                <w:ilvl w:val="0"/>
                <w:numId w:val="22"/>
              </w:numPr>
              <w:tabs>
                <w:tab w:val="clear" w:pos="360"/>
                <w:tab w:val="num" w:pos="407"/>
              </w:tabs>
              <w:ind w:left="407"/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Educate students on the health risks associated with tobacco use.</w:t>
            </w:r>
          </w:p>
          <w:p w:rsidR="008910E4" w:rsidRPr="008910E4" w:rsidRDefault="008910E4" w:rsidP="00F16504">
            <w:pPr>
              <w:numPr>
                <w:ilvl w:val="0"/>
                <w:numId w:val="22"/>
              </w:numPr>
              <w:tabs>
                <w:tab w:val="clear" w:pos="360"/>
                <w:tab w:val="num" w:pos="407"/>
              </w:tabs>
              <w:ind w:left="407"/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Reduce tobacco related health consequences.</w:t>
            </w:r>
          </w:p>
          <w:p w:rsidR="008910E4" w:rsidRPr="008910E4" w:rsidRDefault="008910E4" w:rsidP="00F16504">
            <w:pPr>
              <w:numPr>
                <w:ilvl w:val="0"/>
                <w:numId w:val="22"/>
              </w:numPr>
              <w:tabs>
                <w:tab w:val="clear" w:pos="360"/>
                <w:tab w:val="num" w:pos="407"/>
              </w:tabs>
              <w:ind w:left="407"/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 xml:space="preserve">Optimize cessation counseling and pharmacotherapy whenever appropriate. </w:t>
            </w:r>
          </w:p>
          <w:p w:rsidR="008910E4" w:rsidRPr="008910E4" w:rsidRDefault="008910E4" w:rsidP="00F16504">
            <w:pPr>
              <w:numPr>
                <w:ilvl w:val="0"/>
                <w:numId w:val="22"/>
              </w:numPr>
              <w:tabs>
                <w:tab w:val="clear" w:pos="360"/>
                <w:tab w:val="num" w:pos="407"/>
              </w:tabs>
              <w:ind w:left="407"/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Implement smoking cessation therapy and regularly scheduled follow-up visits.</w:t>
            </w:r>
          </w:p>
        </w:tc>
      </w:tr>
      <w:tr w:rsidR="00A7754A" w:rsidRPr="008910E4" w:rsidTr="008910E4">
        <w:tc>
          <w:tcPr>
            <w:tcW w:w="790" w:type="dxa"/>
            <w:shd w:val="clear" w:color="auto" w:fill="BFBFBF" w:themeFill="background1" w:themeFillShade="BF"/>
            <w:vAlign w:val="center"/>
          </w:tcPr>
          <w:p w:rsidR="00A7754A" w:rsidRPr="008910E4" w:rsidRDefault="008910E4" w:rsidP="00F16504">
            <w:pPr>
              <w:pStyle w:val="Heading1"/>
              <w:spacing w:before="0" w:after="0"/>
              <w:jc w:val="center"/>
              <w:rPr>
                <w:bCs w:val="0"/>
                <w:sz w:val="20"/>
                <w:szCs w:val="20"/>
              </w:rPr>
            </w:pPr>
            <w:r w:rsidRPr="008910E4">
              <w:rPr>
                <w:bCs w:val="0"/>
                <w:sz w:val="20"/>
                <w:szCs w:val="20"/>
              </w:rPr>
              <w:t>Yes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:rsidR="00A7754A" w:rsidRPr="008910E4" w:rsidRDefault="008910E4" w:rsidP="00F16504">
            <w:pPr>
              <w:pStyle w:val="Heading1"/>
              <w:spacing w:before="0" w:after="0"/>
              <w:jc w:val="center"/>
              <w:rPr>
                <w:bCs w:val="0"/>
                <w:sz w:val="20"/>
                <w:szCs w:val="20"/>
              </w:rPr>
            </w:pPr>
            <w:r w:rsidRPr="008910E4">
              <w:rPr>
                <w:bCs w:val="0"/>
                <w:sz w:val="20"/>
                <w:szCs w:val="20"/>
              </w:rPr>
              <w:t>No</w:t>
            </w:r>
          </w:p>
        </w:tc>
        <w:tc>
          <w:tcPr>
            <w:tcW w:w="7877" w:type="dxa"/>
            <w:shd w:val="clear" w:color="auto" w:fill="BFBFBF" w:themeFill="background1" w:themeFillShade="BF"/>
          </w:tcPr>
          <w:p w:rsidR="00A7754A" w:rsidRPr="008910E4" w:rsidRDefault="008910E4" w:rsidP="009F5BEC">
            <w:pPr>
              <w:pStyle w:val="Heading1"/>
              <w:spacing w:before="0" w:after="0"/>
              <w:rPr>
                <w:sz w:val="20"/>
                <w:szCs w:val="20"/>
              </w:rPr>
            </w:pPr>
            <w:r w:rsidRPr="008910E4">
              <w:rPr>
                <w:bCs w:val="0"/>
                <w:sz w:val="20"/>
                <w:szCs w:val="20"/>
              </w:rPr>
              <w:t xml:space="preserve">Career </w:t>
            </w:r>
            <w:r w:rsidRPr="008910E4">
              <w:rPr>
                <w:sz w:val="20"/>
                <w:szCs w:val="20"/>
              </w:rPr>
              <w:t>Preparation</w:t>
            </w:r>
            <w:r w:rsidRPr="008910E4">
              <w:rPr>
                <w:bCs w:val="0"/>
                <w:sz w:val="20"/>
                <w:szCs w:val="20"/>
              </w:rPr>
              <w:t xml:space="preserve"> Period</w:t>
            </w:r>
          </w:p>
        </w:tc>
      </w:tr>
      <w:tr w:rsidR="004F3F7C" w:rsidRPr="008910E4" w:rsidTr="008910E4">
        <w:tc>
          <w:tcPr>
            <w:tcW w:w="790" w:type="dxa"/>
            <w:vAlign w:val="center"/>
          </w:tcPr>
          <w:p w:rsidR="004F3F7C" w:rsidRPr="008910E4" w:rsidRDefault="004F3F7C" w:rsidP="00F16504">
            <w:pPr>
              <w:pStyle w:val="Heading1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4F3F7C" w:rsidRPr="008910E4" w:rsidRDefault="004F3F7C" w:rsidP="00F16504">
            <w:pPr>
              <w:pStyle w:val="Heading1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sz w:val="20"/>
                <w:szCs w:val="20"/>
              </w:rPr>
            </w:pPr>
            <w:r w:rsidRPr="008910E4">
              <w:rPr>
                <w:b w:val="0"/>
                <w:sz w:val="20"/>
                <w:szCs w:val="20"/>
              </w:rPr>
              <w:t>Establish a Smoking Cessation Action Plan for each student who smokes</w:t>
            </w:r>
          </w:p>
        </w:tc>
      </w:tr>
      <w:tr w:rsidR="004F3F7C" w:rsidRPr="008910E4" w:rsidTr="008910E4">
        <w:tc>
          <w:tcPr>
            <w:tcW w:w="790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8910E4">
              <w:rPr>
                <w:b w:val="0"/>
                <w:sz w:val="20"/>
                <w:szCs w:val="20"/>
              </w:rPr>
              <w:t>Identify students who are underage smokers (&lt; 18 years)</w:t>
            </w:r>
            <w:r w:rsidR="007543FA" w:rsidRPr="008910E4">
              <w:rPr>
                <w:b w:val="0"/>
                <w:sz w:val="20"/>
                <w:szCs w:val="20"/>
              </w:rPr>
              <w:t xml:space="preserve"> with</w:t>
            </w:r>
            <w:r w:rsidR="00567D1B" w:rsidRPr="008910E4">
              <w:rPr>
                <w:b w:val="0"/>
                <w:sz w:val="20"/>
                <w:szCs w:val="20"/>
              </w:rPr>
              <w:t xml:space="preserve"> unique ID badges</w:t>
            </w:r>
          </w:p>
        </w:tc>
      </w:tr>
      <w:tr w:rsidR="004F3F7C" w:rsidRPr="008910E4" w:rsidTr="008910E4">
        <w:tc>
          <w:tcPr>
            <w:tcW w:w="790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8910E4">
              <w:rPr>
                <w:b w:val="0"/>
                <w:sz w:val="20"/>
                <w:szCs w:val="20"/>
              </w:rPr>
              <w:t xml:space="preserve">Remind underage smokers of the consequences for breaking the </w:t>
            </w:r>
            <w:r w:rsidR="007543FA" w:rsidRPr="008910E4">
              <w:rPr>
                <w:b w:val="0"/>
                <w:sz w:val="20"/>
                <w:szCs w:val="20"/>
              </w:rPr>
              <w:t xml:space="preserve">applicable state </w:t>
            </w:r>
            <w:r w:rsidRPr="008910E4">
              <w:rPr>
                <w:b w:val="0"/>
                <w:sz w:val="20"/>
                <w:szCs w:val="20"/>
              </w:rPr>
              <w:t>law</w:t>
            </w:r>
          </w:p>
        </w:tc>
      </w:tr>
      <w:tr w:rsidR="004F3F7C" w:rsidRPr="008910E4" w:rsidTr="008910E4">
        <w:tc>
          <w:tcPr>
            <w:tcW w:w="790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8910E4">
              <w:rPr>
                <w:b w:val="0"/>
                <w:sz w:val="20"/>
                <w:szCs w:val="20"/>
              </w:rPr>
              <w:t>Obtain a smoking history by assessing the frequency and number of cigarettes used daily, as well as the length of time since onset of smoking</w:t>
            </w:r>
          </w:p>
        </w:tc>
      </w:tr>
      <w:tr w:rsidR="002F0BF4" w:rsidRPr="008910E4" w:rsidTr="008910E4">
        <w:tc>
          <w:tcPr>
            <w:tcW w:w="790" w:type="dxa"/>
          </w:tcPr>
          <w:p w:rsidR="002F0BF4" w:rsidRPr="008910E4" w:rsidRDefault="002F0BF4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</w:tcPr>
          <w:p w:rsidR="002F0BF4" w:rsidRPr="008910E4" w:rsidRDefault="002F0BF4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2F0BF4" w:rsidRPr="008910E4" w:rsidRDefault="008345F8" w:rsidP="00F16504">
            <w:pPr>
              <w:pStyle w:val="Heading1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Obtain history of the </w:t>
            </w:r>
            <w:r w:rsidRPr="008910E4">
              <w:rPr>
                <w:b w:val="0"/>
                <w:sz w:val="20"/>
                <w:szCs w:val="20"/>
              </w:rPr>
              <w:t>use of smokeless tobacco such as chewing tobacco and snuff</w:t>
            </w:r>
          </w:p>
        </w:tc>
      </w:tr>
      <w:tr w:rsidR="009F5BEC" w:rsidRPr="008910E4" w:rsidTr="0083374D">
        <w:tc>
          <w:tcPr>
            <w:tcW w:w="790" w:type="dxa"/>
          </w:tcPr>
          <w:p w:rsidR="009F5BEC" w:rsidRPr="008910E4" w:rsidRDefault="009F5BEC" w:rsidP="0083374D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</w:tcPr>
          <w:p w:rsidR="009F5BEC" w:rsidRPr="008910E4" w:rsidRDefault="009F5BEC" w:rsidP="0083374D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9F5BEC" w:rsidRPr="008910E4" w:rsidRDefault="009F5BEC" w:rsidP="0083374D">
            <w:pPr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Review previous cessation history (i.e.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10E4">
              <w:rPr>
                <w:rFonts w:ascii="Arial" w:hAnsi="Arial" w:cs="Arial"/>
                <w:sz w:val="20"/>
                <w:szCs w:val="20"/>
              </w:rPr>
              <w:t xml:space="preserve"> question regarding quitting attempts in the past, the number of attempts, length of cessation, cessation technique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910E4">
              <w:rPr>
                <w:rFonts w:ascii="Arial" w:hAnsi="Arial" w:cs="Arial"/>
                <w:sz w:val="20"/>
                <w:szCs w:val="20"/>
              </w:rPr>
              <w:t xml:space="preserve"> “cold turkey”, nicotine patch, nicotine gum, </w:t>
            </w:r>
            <w:proofErr w:type="spellStart"/>
            <w:r w:rsidRPr="008910E4">
              <w:rPr>
                <w:rFonts w:ascii="Arial" w:hAnsi="Arial" w:cs="Arial"/>
                <w:sz w:val="20"/>
                <w:szCs w:val="20"/>
              </w:rPr>
              <w:t>bupropion</w:t>
            </w:r>
            <w:proofErr w:type="spellEnd"/>
            <w:r w:rsidRPr="008910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910E4">
              <w:rPr>
                <w:rFonts w:ascii="Arial" w:hAnsi="Arial" w:cs="Arial"/>
                <w:sz w:val="20"/>
                <w:szCs w:val="20"/>
              </w:rPr>
              <w:t>varenicline</w:t>
            </w:r>
            <w:proofErr w:type="spellEnd"/>
            <w:r w:rsidRPr="008910E4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4F3F7C" w:rsidRPr="008910E4" w:rsidTr="008910E4">
        <w:tc>
          <w:tcPr>
            <w:tcW w:w="790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Pr="008910E4" w:rsidRDefault="004F3F7C" w:rsidP="00F16504">
            <w:pPr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Plan visit schedule based on student’s desire to quit, but more often for students who choose pharmacotherapy (at least monthly)</w:t>
            </w:r>
          </w:p>
        </w:tc>
      </w:tr>
      <w:tr w:rsidR="004F3F7C" w:rsidRPr="008910E4" w:rsidTr="008910E4">
        <w:tc>
          <w:tcPr>
            <w:tcW w:w="790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Pr="008910E4" w:rsidRDefault="004F3F7C" w:rsidP="00F16504">
            <w:pPr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Clinical assessment for appropriate pharmacotherapy choice for cessation</w:t>
            </w:r>
            <w:r w:rsidR="007543FA" w:rsidRPr="008910E4">
              <w:rPr>
                <w:rFonts w:ascii="Arial" w:hAnsi="Arial" w:cs="Arial"/>
                <w:sz w:val="20"/>
                <w:szCs w:val="20"/>
              </w:rPr>
              <w:t>, if indicated</w:t>
            </w:r>
          </w:p>
        </w:tc>
      </w:tr>
      <w:tr w:rsidR="004F3F7C" w:rsidRPr="008910E4" w:rsidTr="008910E4">
        <w:tc>
          <w:tcPr>
            <w:tcW w:w="790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Pr="008910E4" w:rsidRDefault="004F3F7C" w:rsidP="00F16504">
            <w:pPr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 xml:space="preserve">Mandatory TUPP/smoking cessation enrollment if student desires to quit or has been prescribed any form of </w:t>
            </w:r>
            <w:r w:rsidR="007543FA" w:rsidRPr="008910E4">
              <w:rPr>
                <w:rFonts w:ascii="Arial" w:hAnsi="Arial" w:cs="Arial"/>
                <w:sz w:val="20"/>
                <w:szCs w:val="20"/>
              </w:rPr>
              <w:t xml:space="preserve">cessation </w:t>
            </w:r>
            <w:r w:rsidRPr="008910E4">
              <w:rPr>
                <w:rFonts w:ascii="Arial" w:hAnsi="Arial" w:cs="Arial"/>
                <w:sz w:val="20"/>
                <w:szCs w:val="20"/>
              </w:rPr>
              <w:t>pharmacotherapy</w:t>
            </w:r>
          </w:p>
        </w:tc>
      </w:tr>
      <w:tr w:rsidR="004F3F7C" w:rsidRPr="008910E4" w:rsidTr="008910E4">
        <w:tc>
          <w:tcPr>
            <w:tcW w:w="790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Pr="008910E4" w:rsidRDefault="004F3F7C" w:rsidP="00F16504">
            <w:pPr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Discuss methods of coping with stressors</w:t>
            </w:r>
          </w:p>
        </w:tc>
      </w:tr>
      <w:tr w:rsidR="004F3F7C" w:rsidRPr="008910E4" w:rsidTr="008910E4">
        <w:tc>
          <w:tcPr>
            <w:tcW w:w="790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Pr="008910E4" w:rsidRDefault="004F3F7C" w:rsidP="00F16504">
            <w:pPr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Encourage students to reduce or eliminate tobacco exposure</w:t>
            </w:r>
          </w:p>
        </w:tc>
      </w:tr>
      <w:tr w:rsidR="004F3F7C" w:rsidRPr="008910E4" w:rsidTr="008910E4">
        <w:tc>
          <w:tcPr>
            <w:tcW w:w="790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Pr="008910E4" w:rsidRDefault="004F3F7C" w:rsidP="00F16504">
            <w:pPr>
              <w:rPr>
                <w:rFonts w:ascii="Arial" w:hAnsi="Arial" w:cs="Arial"/>
                <w:sz w:val="20"/>
                <w:szCs w:val="20"/>
              </w:rPr>
            </w:pPr>
            <w:r w:rsidRPr="008910E4">
              <w:rPr>
                <w:rFonts w:ascii="Arial" w:hAnsi="Arial" w:cs="Arial"/>
                <w:sz w:val="20"/>
                <w:szCs w:val="20"/>
              </w:rPr>
              <w:t>Review medical history for chronic medical conditions such as asthma, diabetes, sleep apnea, hypertension, allergic rhinitis, etc. that are directly impacted by smoking</w:t>
            </w:r>
          </w:p>
        </w:tc>
      </w:tr>
      <w:tr w:rsidR="004F3F7C" w:rsidRPr="008910E4" w:rsidTr="008910E4">
        <w:tc>
          <w:tcPr>
            <w:tcW w:w="790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F3F7C" w:rsidRDefault="0047428D" w:rsidP="00F16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 students about potential complications </w:t>
            </w:r>
            <w:r w:rsidR="004F3F7C" w:rsidRPr="008910E4">
              <w:rPr>
                <w:rFonts w:ascii="Arial" w:hAnsi="Arial" w:cs="Arial"/>
                <w:sz w:val="20"/>
                <w:szCs w:val="20"/>
              </w:rPr>
              <w:t>of smoking and tobacco use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1EAC" w:rsidRDefault="00361EAC" w:rsidP="00361EA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61E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“The evidence is sufficient to infer a causal relationship between smoking and . . .”</w:t>
            </w:r>
          </w:p>
          <w:p w:rsidR="0083374D" w:rsidRDefault="0083374D" w:rsidP="00361EA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07"/>
              <w:gridCol w:w="4669"/>
            </w:tblGrid>
            <w:tr w:rsidR="0083374D" w:rsidTr="0083374D">
              <w:trPr>
                <w:trHeight w:val="2664"/>
              </w:trPr>
              <w:tc>
                <w:tcPr>
                  <w:tcW w:w="3107" w:type="dxa"/>
                </w:tcPr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bladder cancer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cervical cancer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esophageal cancer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gastric cancer 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laryngeal cancer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leukemia 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lung cancer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oral cancer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pancreatic cancer</w:t>
                  </w:r>
                </w:p>
                <w:p w:rsid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renal cancer</w:t>
                  </w:r>
                </w:p>
                <w:p w:rsid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aortic aneurysm</w:t>
                  </w:r>
                </w:p>
              </w:tc>
              <w:tc>
                <w:tcPr>
                  <w:tcW w:w="4669" w:type="dxa"/>
                </w:tcPr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atherosclerosis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stroke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heart disease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COPD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pneumonia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impaired lung growth in childhood and adolescence</w:t>
                  </w:r>
                </w:p>
                <w:p w:rsid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early onset of declining lung function in late adolescence</w:t>
                  </w:r>
                </w:p>
                <w:p w:rsidR="0083374D" w:rsidRPr="0083374D" w:rsidRDefault="0083374D" w:rsidP="0083374D">
                  <w:pPr>
                    <w:numPr>
                      <w:ilvl w:val="0"/>
                      <w:numId w:val="31"/>
                    </w:numPr>
                    <w:ind w:left="677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3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respiratory symptoms in childhood and adolescence</w:t>
                  </w:r>
                </w:p>
              </w:tc>
            </w:tr>
          </w:tbl>
          <w:p w:rsidR="0047428D" w:rsidRPr="008910E4" w:rsidRDefault="0047428D" w:rsidP="00833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F7C" w:rsidRPr="008910E4" w:rsidTr="0047428D">
        <w:tc>
          <w:tcPr>
            <w:tcW w:w="790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</w:tcPr>
          <w:p w:rsidR="004F3F7C" w:rsidRPr="008910E4" w:rsidRDefault="004F3F7C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47428D" w:rsidRPr="0047428D" w:rsidRDefault="0047428D" w:rsidP="00F1650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428D">
              <w:rPr>
                <w:rFonts w:ascii="Arial" w:hAnsi="Arial" w:cs="Arial"/>
                <w:bCs/>
                <w:sz w:val="20"/>
                <w:szCs w:val="20"/>
              </w:rPr>
              <w:t xml:space="preserve">Educate student about lifestyle choices: </w:t>
            </w:r>
          </w:p>
          <w:p w:rsidR="0047428D" w:rsidRPr="0047428D" w:rsidRDefault="0047428D" w:rsidP="00F16504">
            <w:pPr>
              <w:numPr>
                <w:ilvl w:val="0"/>
                <w:numId w:val="31"/>
              </w:numPr>
              <w:ind w:left="677"/>
              <w:rPr>
                <w:rFonts w:ascii="Arial" w:hAnsi="Arial" w:cs="Arial"/>
                <w:sz w:val="20"/>
                <w:szCs w:val="20"/>
              </w:rPr>
            </w:pPr>
            <w:r w:rsidRPr="0047428D">
              <w:rPr>
                <w:rFonts w:ascii="Arial" w:hAnsi="Arial" w:cs="Arial"/>
                <w:sz w:val="20"/>
                <w:szCs w:val="20"/>
              </w:rPr>
              <w:t>Weight management</w:t>
            </w:r>
          </w:p>
          <w:p w:rsidR="0047428D" w:rsidRPr="0047428D" w:rsidRDefault="0047428D" w:rsidP="00F16504">
            <w:pPr>
              <w:numPr>
                <w:ilvl w:val="0"/>
                <w:numId w:val="31"/>
              </w:numPr>
              <w:ind w:left="677"/>
              <w:rPr>
                <w:rFonts w:ascii="Arial" w:hAnsi="Arial" w:cs="Arial"/>
                <w:sz w:val="20"/>
                <w:szCs w:val="20"/>
              </w:rPr>
            </w:pPr>
            <w:r w:rsidRPr="0047428D">
              <w:rPr>
                <w:rFonts w:ascii="Arial" w:hAnsi="Arial" w:cs="Arial"/>
                <w:sz w:val="20"/>
                <w:szCs w:val="20"/>
              </w:rPr>
              <w:t>Encourage fruits, vegetables, low fat milk, increased fiber</w:t>
            </w:r>
          </w:p>
          <w:p w:rsidR="0047428D" w:rsidRPr="0047428D" w:rsidRDefault="0047428D" w:rsidP="00F16504">
            <w:pPr>
              <w:numPr>
                <w:ilvl w:val="0"/>
                <w:numId w:val="31"/>
              </w:numPr>
              <w:ind w:left="677"/>
              <w:rPr>
                <w:rFonts w:ascii="Arial" w:hAnsi="Arial" w:cs="Arial"/>
                <w:sz w:val="20"/>
                <w:szCs w:val="20"/>
              </w:rPr>
            </w:pPr>
            <w:r w:rsidRPr="0047428D">
              <w:rPr>
                <w:rFonts w:ascii="Arial" w:hAnsi="Arial" w:cs="Arial"/>
                <w:sz w:val="20"/>
                <w:szCs w:val="20"/>
              </w:rPr>
              <w:t>Avoid soda and fruit juices</w:t>
            </w:r>
          </w:p>
          <w:p w:rsidR="0047428D" w:rsidRPr="0047428D" w:rsidRDefault="0047428D" w:rsidP="00F16504">
            <w:pPr>
              <w:numPr>
                <w:ilvl w:val="0"/>
                <w:numId w:val="31"/>
              </w:numPr>
              <w:ind w:left="677"/>
              <w:rPr>
                <w:rFonts w:ascii="Arial" w:hAnsi="Arial" w:cs="Arial"/>
                <w:sz w:val="20"/>
                <w:szCs w:val="20"/>
              </w:rPr>
            </w:pPr>
            <w:r w:rsidRPr="0047428D">
              <w:rPr>
                <w:rFonts w:ascii="Arial" w:hAnsi="Arial" w:cs="Arial"/>
                <w:sz w:val="20"/>
                <w:szCs w:val="20"/>
              </w:rPr>
              <w:t>Encourage aerobic physical activity (30 minutes per day, 5 days per week)</w:t>
            </w:r>
          </w:p>
          <w:p w:rsidR="0047428D" w:rsidRDefault="0047428D" w:rsidP="00F16504">
            <w:pPr>
              <w:numPr>
                <w:ilvl w:val="0"/>
                <w:numId w:val="31"/>
              </w:numPr>
              <w:ind w:left="677"/>
              <w:rPr>
                <w:rFonts w:ascii="Arial" w:hAnsi="Arial" w:cs="Arial"/>
                <w:sz w:val="20"/>
                <w:szCs w:val="20"/>
              </w:rPr>
            </w:pPr>
            <w:r w:rsidRPr="0047428D">
              <w:rPr>
                <w:rFonts w:ascii="Arial" w:hAnsi="Arial" w:cs="Arial"/>
                <w:sz w:val="20"/>
                <w:szCs w:val="20"/>
              </w:rPr>
              <w:t>Avoid sedentary lifestyle (limit TV and other screen time)</w:t>
            </w:r>
          </w:p>
          <w:p w:rsidR="0047428D" w:rsidRPr="0047428D" w:rsidRDefault="0047428D" w:rsidP="00F16504">
            <w:pPr>
              <w:numPr>
                <w:ilvl w:val="0"/>
                <w:numId w:val="31"/>
              </w:numPr>
              <w:ind w:left="6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 smoking</w:t>
            </w:r>
          </w:p>
          <w:p w:rsidR="004F3F7C" w:rsidRPr="0047428D" w:rsidRDefault="0047428D" w:rsidP="00F16504">
            <w:pPr>
              <w:numPr>
                <w:ilvl w:val="0"/>
                <w:numId w:val="31"/>
              </w:numPr>
              <w:ind w:left="677"/>
              <w:rPr>
                <w:rFonts w:ascii="Arial" w:hAnsi="Arial" w:cs="Arial"/>
                <w:sz w:val="20"/>
                <w:szCs w:val="20"/>
              </w:rPr>
            </w:pPr>
            <w:r w:rsidRPr="0047428D">
              <w:rPr>
                <w:rFonts w:ascii="Arial" w:hAnsi="Arial" w:cs="Arial"/>
                <w:sz w:val="20"/>
                <w:szCs w:val="20"/>
              </w:rPr>
              <w:t>Limit alcohol use</w:t>
            </w:r>
          </w:p>
        </w:tc>
      </w:tr>
      <w:tr w:rsidR="008F57EB" w:rsidRPr="008910E4" w:rsidTr="008910E4">
        <w:tc>
          <w:tcPr>
            <w:tcW w:w="790" w:type="dxa"/>
            <w:tcBorders>
              <w:bottom w:val="single" w:sz="4" w:space="0" w:color="auto"/>
            </w:tcBorders>
          </w:tcPr>
          <w:p w:rsidR="008F57EB" w:rsidRPr="008910E4" w:rsidRDefault="008F57EB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8F57EB" w:rsidRPr="008910E4" w:rsidRDefault="008F57EB" w:rsidP="00F16504">
            <w:pPr>
              <w:pStyle w:val="Heading1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877" w:type="dxa"/>
            <w:tcBorders>
              <w:bottom w:val="single" w:sz="4" w:space="0" w:color="auto"/>
            </w:tcBorders>
            <w:vAlign w:val="center"/>
          </w:tcPr>
          <w:p w:rsidR="008F57EB" w:rsidRPr="008910E4" w:rsidRDefault="008F57EB" w:rsidP="00F16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 student on smoking and tobacco use as it relates to employment</w:t>
            </w:r>
          </w:p>
        </w:tc>
      </w:tr>
    </w:tbl>
    <w:p w:rsidR="00FD7F48" w:rsidRPr="004F3F7C" w:rsidRDefault="00FD7F48" w:rsidP="0083374D">
      <w:pPr>
        <w:rPr>
          <w:rFonts w:ascii="Arial" w:hAnsi="Arial"/>
          <w:sz w:val="20"/>
        </w:rPr>
      </w:pPr>
    </w:p>
    <w:sectPr w:rsidR="00FD7F48" w:rsidRPr="004F3F7C" w:rsidSect="00EB656E">
      <w:footerReference w:type="default" r:id="rId11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4D" w:rsidRDefault="0083374D">
      <w:r>
        <w:separator/>
      </w:r>
    </w:p>
  </w:endnote>
  <w:endnote w:type="continuationSeparator" w:id="0">
    <w:p w:rsidR="0083374D" w:rsidRDefault="0083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4D" w:rsidRPr="008910E4" w:rsidRDefault="0083374D" w:rsidP="008910E4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AC7EDF">
      <w:rPr>
        <w:rFonts w:ascii="Arial" w:hAnsi="Arial" w:cs="Arial"/>
        <w:sz w:val="20"/>
        <w:szCs w:val="20"/>
      </w:rPr>
      <w:t>April</w:t>
    </w:r>
    <w:r w:rsidRPr="008910E4">
      <w:rPr>
        <w:rFonts w:ascii="Arial" w:hAnsi="Arial" w:cs="Arial"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4D" w:rsidRDefault="0083374D">
      <w:r>
        <w:separator/>
      </w:r>
    </w:p>
  </w:footnote>
  <w:footnote w:type="continuationSeparator" w:id="0">
    <w:p w:rsidR="0083374D" w:rsidRDefault="0083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D5"/>
    <w:multiLevelType w:val="hybridMultilevel"/>
    <w:tmpl w:val="4D94A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868AE"/>
    <w:multiLevelType w:val="hybridMultilevel"/>
    <w:tmpl w:val="34669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44786"/>
    <w:multiLevelType w:val="hybridMultilevel"/>
    <w:tmpl w:val="5BC29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C140F"/>
    <w:multiLevelType w:val="hybridMultilevel"/>
    <w:tmpl w:val="644C2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15365"/>
    <w:multiLevelType w:val="hybridMultilevel"/>
    <w:tmpl w:val="1E0646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C0244A"/>
    <w:multiLevelType w:val="hybridMultilevel"/>
    <w:tmpl w:val="C6BE0E5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45A49"/>
    <w:multiLevelType w:val="hybridMultilevel"/>
    <w:tmpl w:val="DA32573E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90F5F"/>
    <w:multiLevelType w:val="hybridMultilevel"/>
    <w:tmpl w:val="B90C98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AF1368"/>
    <w:multiLevelType w:val="hybridMultilevel"/>
    <w:tmpl w:val="75ACB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50C74"/>
    <w:multiLevelType w:val="hybridMultilevel"/>
    <w:tmpl w:val="CB0077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312895"/>
    <w:multiLevelType w:val="hybridMultilevel"/>
    <w:tmpl w:val="23CA5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4D6C45"/>
    <w:multiLevelType w:val="hybridMultilevel"/>
    <w:tmpl w:val="C6B45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C3BF6"/>
    <w:multiLevelType w:val="hybridMultilevel"/>
    <w:tmpl w:val="6C7C3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8D4A65"/>
    <w:multiLevelType w:val="hybridMultilevel"/>
    <w:tmpl w:val="B3100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FA3AAE"/>
    <w:multiLevelType w:val="hybridMultilevel"/>
    <w:tmpl w:val="DE121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083B14"/>
    <w:multiLevelType w:val="hybridMultilevel"/>
    <w:tmpl w:val="6E761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403918"/>
    <w:multiLevelType w:val="hybridMultilevel"/>
    <w:tmpl w:val="2F6C91B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BD0115"/>
    <w:multiLevelType w:val="hybridMultilevel"/>
    <w:tmpl w:val="6038B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315DE9"/>
    <w:multiLevelType w:val="hybridMultilevel"/>
    <w:tmpl w:val="E128613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D2113"/>
    <w:multiLevelType w:val="hybridMultilevel"/>
    <w:tmpl w:val="1E12E38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F73BE9"/>
    <w:multiLevelType w:val="hybridMultilevel"/>
    <w:tmpl w:val="0E1EE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012636"/>
    <w:multiLevelType w:val="hybridMultilevel"/>
    <w:tmpl w:val="490000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C113EB"/>
    <w:multiLevelType w:val="hybridMultilevel"/>
    <w:tmpl w:val="8CE48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005BC"/>
    <w:multiLevelType w:val="hybridMultilevel"/>
    <w:tmpl w:val="57E8E6C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B524D"/>
    <w:multiLevelType w:val="hybridMultilevel"/>
    <w:tmpl w:val="2FECC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9070D54"/>
    <w:multiLevelType w:val="multilevel"/>
    <w:tmpl w:val="F91E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E47343"/>
    <w:multiLevelType w:val="hybridMultilevel"/>
    <w:tmpl w:val="45EA9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2054B"/>
    <w:multiLevelType w:val="hybridMultilevel"/>
    <w:tmpl w:val="5DC0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24A1B"/>
    <w:multiLevelType w:val="hybridMultilevel"/>
    <w:tmpl w:val="4AC0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6215AF"/>
    <w:multiLevelType w:val="hybridMultilevel"/>
    <w:tmpl w:val="F91E9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A109AB"/>
    <w:multiLevelType w:val="hybridMultilevel"/>
    <w:tmpl w:val="4D2E75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3C6D30"/>
    <w:multiLevelType w:val="hybridMultilevel"/>
    <w:tmpl w:val="97341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8"/>
  </w:num>
  <w:num w:numId="4">
    <w:abstractNumId w:val="30"/>
  </w:num>
  <w:num w:numId="5">
    <w:abstractNumId w:val="9"/>
  </w:num>
  <w:num w:numId="6">
    <w:abstractNumId w:val="1"/>
  </w:num>
  <w:num w:numId="7">
    <w:abstractNumId w:val="15"/>
  </w:num>
  <w:num w:numId="8">
    <w:abstractNumId w:val="28"/>
  </w:num>
  <w:num w:numId="9">
    <w:abstractNumId w:val="26"/>
  </w:num>
  <w:num w:numId="10">
    <w:abstractNumId w:val="22"/>
  </w:num>
  <w:num w:numId="11">
    <w:abstractNumId w:val="24"/>
  </w:num>
  <w:num w:numId="12">
    <w:abstractNumId w:val="4"/>
  </w:num>
  <w:num w:numId="13">
    <w:abstractNumId w:val="21"/>
  </w:num>
  <w:num w:numId="14">
    <w:abstractNumId w:val="3"/>
  </w:num>
  <w:num w:numId="15">
    <w:abstractNumId w:val="0"/>
  </w:num>
  <w:num w:numId="16">
    <w:abstractNumId w:val="7"/>
  </w:num>
  <w:num w:numId="17">
    <w:abstractNumId w:val="29"/>
  </w:num>
  <w:num w:numId="18">
    <w:abstractNumId w:val="25"/>
  </w:num>
  <w:num w:numId="19">
    <w:abstractNumId w:val="2"/>
  </w:num>
  <w:num w:numId="20">
    <w:abstractNumId w:val="17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13"/>
  </w:num>
  <w:num w:numId="26">
    <w:abstractNumId w:val="23"/>
  </w:num>
  <w:num w:numId="27">
    <w:abstractNumId w:val="19"/>
  </w:num>
  <w:num w:numId="28">
    <w:abstractNumId w:val="5"/>
  </w:num>
  <w:num w:numId="29">
    <w:abstractNumId w:val="16"/>
  </w:num>
  <w:num w:numId="30">
    <w:abstractNumId w:val="6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417"/>
    <w:rsid w:val="00020020"/>
    <w:rsid w:val="000A64A0"/>
    <w:rsid w:val="000B3E6E"/>
    <w:rsid w:val="00127713"/>
    <w:rsid w:val="001512CF"/>
    <w:rsid w:val="00163CC4"/>
    <w:rsid w:val="001A20D9"/>
    <w:rsid w:val="001E4252"/>
    <w:rsid w:val="002077AC"/>
    <w:rsid w:val="00214539"/>
    <w:rsid w:val="00223E1D"/>
    <w:rsid w:val="00224B9C"/>
    <w:rsid w:val="00225090"/>
    <w:rsid w:val="00293824"/>
    <w:rsid w:val="002B2ABC"/>
    <w:rsid w:val="002F0BF4"/>
    <w:rsid w:val="003142D2"/>
    <w:rsid w:val="003250AE"/>
    <w:rsid w:val="00332773"/>
    <w:rsid w:val="00336700"/>
    <w:rsid w:val="00361EAC"/>
    <w:rsid w:val="00380B94"/>
    <w:rsid w:val="00391CE4"/>
    <w:rsid w:val="00393CEA"/>
    <w:rsid w:val="003D685D"/>
    <w:rsid w:val="003E7085"/>
    <w:rsid w:val="004176A0"/>
    <w:rsid w:val="00446B4D"/>
    <w:rsid w:val="004727F9"/>
    <w:rsid w:val="0047428D"/>
    <w:rsid w:val="004A38D1"/>
    <w:rsid w:val="004B7C8B"/>
    <w:rsid w:val="004F3F7C"/>
    <w:rsid w:val="00500F54"/>
    <w:rsid w:val="00505F51"/>
    <w:rsid w:val="00567D1B"/>
    <w:rsid w:val="005B0C3E"/>
    <w:rsid w:val="005B48C1"/>
    <w:rsid w:val="005C6C5F"/>
    <w:rsid w:val="005E09B4"/>
    <w:rsid w:val="005E3ADC"/>
    <w:rsid w:val="00613C11"/>
    <w:rsid w:val="006336E5"/>
    <w:rsid w:val="00665421"/>
    <w:rsid w:val="00680208"/>
    <w:rsid w:val="0069435B"/>
    <w:rsid w:val="006C3A4C"/>
    <w:rsid w:val="006C6C76"/>
    <w:rsid w:val="006F22E5"/>
    <w:rsid w:val="006F6F53"/>
    <w:rsid w:val="00703417"/>
    <w:rsid w:val="00734083"/>
    <w:rsid w:val="00747700"/>
    <w:rsid w:val="007543FA"/>
    <w:rsid w:val="007749C0"/>
    <w:rsid w:val="00776C3B"/>
    <w:rsid w:val="007960AF"/>
    <w:rsid w:val="007B3FAD"/>
    <w:rsid w:val="007C2673"/>
    <w:rsid w:val="007D2BBD"/>
    <w:rsid w:val="007E37C8"/>
    <w:rsid w:val="00832B89"/>
    <w:rsid w:val="0083374D"/>
    <w:rsid w:val="008345F8"/>
    <w:rsid w:val="00877718"/>
    <w:rsid w:val="0088309B"/>
    <w:rsid w:val="008910E4"/>
    <w:rsid w:val="008A0151"/>
    <w:rsid w:val="008B1962"/>
    <w:rsid w:val="008F4BD4"/>
    <w:rsid w:val="008F57EB"/>
    <w:rsid w:val="00917511"/>
    <w:rsid w:val="00964BB9"/>
    <w:rsid w:val="00970A66"/>
    <w:rsid w:val="009A1E4C"/>
    <w:rsid w:val="009F095A"/>
    <w:rsid w:val="009F5BEC"/>
    <w:rsid w:val="00A031BC"/>
    <w:rsid w:val="00A139B6"/>
    <w:rsid w:val="00A307D5"/>
    <w:rsid w:val="00A410F9"/>
    <w:rsid w:val="00A56A93"/>
    <w:rsid w:val="00A765F6"/>
    <w:rsid w:val="00A7754A"/>
    <w:rsid w:val="00AA269B"/>
    <w:rsid w:val="00AA5E67"/>
    <w:rsid w:val="00AC7EDF"/>
    <w:rsid w:val="00AD1A6D"/>
    <w:rsid w:val="00B146DA"/>
    <w:rsid w:val="00B272FD"/>
    <w:rsid w:val="00B37254"/>
    <w:rsid w:val="00B407BF"/>
    <w:rsid w:val="00B56B79"/>
    <w:rsid w:val="00B630AA"/>
    <w:rsid w:val="00B63495"/>
    <w:rsid w:val="00B703F3"/>
    <w:rsid w:val="00B9350B"/>
    <w:rsid w:val="00BC5E83"/>
    <w:rsid w:val="00BE7444"/>
    <w:rsid w:val="00C3196B"/>
    <w:rsid w:val="00C52459"/>
    <w:rsid w:val="00C66EF5"/>
    <w:rsid w:val="00D465E1"/>
    <w:rsid w:val="00D72C96"/>
    <w:rsid w:val="00DB528E"/>
    <w:rsid w:val="00E0157F"/>
    <w:rsid w:val="00E729CA"/>
    <w:rsid w:val="00E91695"/>
    <w:rsid w:val="00EB2F30"/>
    <w:rsid w:val="00EB656E"/>
    <w:rsid w:val="00EE2C5B"/>
    <w:rsid w:val="00EE66BE"/>
    <w:rsid w:val="00F16504"/>
    <w:rsid w:val="00F46ECD"/>
    <w:rsid w:val="00F5161A"/>
    <w:rsid w:val="00F6134B"/>
    <w:rsid w:val="00F6227C"/>
    <w:rsid w:val="00F97798"/>
    <w:rsid w:val="00FB455A"/>
    <w:rsid w:val="00FB5817"/>
    <w:rsid w:val="00FD7F48"/>
    <w:rsid w:val="00FF1060"/>
    <w:rsid w:val="00FF1706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FAD"/>
    <w:rPr>
      <w:sz w:val="24"/>
      <w:szCs w:val="24"/>
    </w:rPr>
  </w:style>
  <w:style w:type="paragraph" w:styleId="Heading1">
    <w:name w:val="heading 1"/>
    <w:basedOn w:val="Normal"/>
    <w:next w:val="Normal"/>
    <w:qFormat/>
    <w:rsid w:val="004F3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3F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0208"/>
    <w:pPr>
      <w:keepNext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4F3F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015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8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802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2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0208"/>
    <w:rPr>
      <w:b/>
    </w:rPr>
  </w:style>
  <w:style w:type="paragraph" w:styleId="Title">
    <w:name w:val="Title"/>
    <w:basedOn w:val="Normal"/>
    <w:qFormat/>
    <w:rsid w:val="00680208"/>
    <w:pPr>
      <w:jc w:val="center"/>
    </w:pPr>
    <w:rPr>
      <w:rFonts w:ascii="Arial" w:hAnsi="Arial" w:cs="Arial"/>
      <w:b/>
      <w:sz w:val="28"/>
    </w:rPr>
  </w:style>
  <w:style w:type="character" w:styleId="Hyperlink">
    <w:name w:val="Hyperlink"/>
    <w:basedOn w:val="DefaultParagraphFont"/>
    <w:rsid w:val="00A775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A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42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252"/>
  </w:style>
  <w:style w:type="paragraph" w:styleId="CommentSubject">
    <w:name w:val="annotation subject"/>
    <w:basedOn w:val="CommentText"/>
    <w:next w:val="CommentText"/>
    <w:link w:val="CommentSubjectChar"/>
    <w:rsid w:val="001E4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XRUYQT3274NZ-681238054-1062</_dlc_DocId>
    <_dlc_DocIdUrl xmlns="b22f8f74-215c-4154-9939-bd29e4e8980e">
      <Url>https://supportservices.jobcorps.gov/health/_layouts/15/DocIdRedir.aspx?ID=XRUYQT3274NZ-681238054-1062</Url>
      <Description>XRUYQT3274NZ-681238054-1062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1E9D43-3AB8-4653-A2B4-FC7C05F48FB1}"/>
</file>

<file path=customXml/itemProps2.xml><?xml version="1.0" encoding="utf-8"?>
<ds:datastoreItem xmlns:ds="http://schemas.openxmlformats.org/officeDocument/2006/customXml" ds:itemID="{2E7357C7-1A13-4DB1-9F86-5F25C3BF99E5}"/>
</file>

<file path=customXml/itemProps3.xml><?xml version="1.0" encoding="utf-8"?>
<ds:datastoreItem xmlns:ds="http://schemas.openxmlformats.org/officeDocument/2006/customXml" ds:itemID="{D0622D8E-FAA3-421F-9DCF-B48045D98747}"/>
</file>

<file path=customXml/itemProps4.xml><?xml version="1.0" encoding="utf-8"?>
<ds:datastoreItem xmlns:ds="http://schemas.openxmlformats.org/officeDocument/2006/customXml" ds:itemID="{9B862085-6DED-4AC6-A964-08B1582F0750}"/>
</file>

<file path=customXml/itemProps5.xml><?xml version="1.0" encoding="utf-8"?>
<ds:datastoreItem xmlns:ds="http://schemas.openxmlformats.org/officeDocument/2006/customXml" ds:itemID="{B3F86508-BC66-4B88-8706-95B232BE7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Cessation Chronic Care Management Plan</vt:lpstr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Cessation Chronic Care Management Plan</dc:title>
  <dc:creator>Christine Phoebus</dc:creator>
  <cp:lastModifiedBy>Christine Phoebus</cp:lastModifiedBy>
  <cp:revision>47</cp:revision>
  <cp:lastPrinted>2014-03-14T16:09:00Z</cp:lastPrinted>
  <dcterms:created xsi:type="dcterms:W3CDTF">2014-03-06T16:25:00Z</dcterms:created>
  <dcterms:modified xsi:type="dcterms:W3CDTF">2014-04-10T21:21:00Z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07d0b708-18ae-4e07-9988-f0a25d080440</vt:lpwstr>
  </property>
</Properties>
</file>