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44634" w14:textId="466CF70D" w:rsidR="009B06A1" w:rsidRDefault="009B06A1" w:rsidP="009B06A1">
      <w:pPr>
        <w:rPr>
          <w:rFonts w:cstheme="minorHAnsi"/>
          <w:sz w:val="22"/>
          <w:szCs w:val="22"/>
        </w:rPr>
      </w:pPr>
      <w:r>
        <w:rPr>
          <w:sz w:val="22"/>
          <w:szCs w:val="22"/>
        </w:rPr>
        <w:t>I</w:t>
      </w:r>
      <w:r w:rsidR="009C1A0C">
        <w:rPr>
          <w:sz w:val="22"/>
          <w:szCs w:val="22"/>
        </w:rPr>
        <w:t xml:space="preserve">nformation in this document can be used to create a template for Form 2-05 Health Care Needs Assessment or </w:t>
      </w:r>
      <w:r w:rsidR="009C1A0C" w:rsidRPr="009B06A1">
        <w:rPr>
          <w:rFonts w:cstheme="minorHAnsi"/>
          <w:sz w:val="22"/>
          <w:szCs w:val="22"/>
        </w:rPr>
        <w:t xml:space="preserve">can be used to cut and paste </w:t>
      </w:r>
      <w:r w:rsidRPr="009B06A1">
        <w:rPr>
          <w:rFonts w:cstheme="minorHAnsi"/>
          <w:sz w:val="22"/>
          <w:szCs w:val="22"/>
        </w:rPr>
        <w:t>responses</w:t>
      </w:r>
      <w:r w:rsidR="009C1A0C" w:rsidRPr="009B06A1">
        <w:rPr>
          <w:rFonts w:cstheme="minorHAnsi"/>
          <w:sz w:val="22"/>
          <w:szCs w:val="22"/>
        </w:rPr>
        <w:t xml:space="preserve"> when completing Form 2-05</w:t>
      </w:r>
      <w:r>
        <w:rPr>
          <w:rFonts w:cstheme="minorHAnsi"/>
          <w:sz w:val="22"/>
          <w:szCs w:val="22"/>
        </w:rPr>
        <w:t xml:space="preserve"> </w:t>
      </w:r>
      <w:r w:rsidRPr="009B06A1">
        <w:rPr>
          <w:rFonts w:cstheme="minorHAnsi"/>
          <w:sz w:val="22"/>
          <w:szCs w:val="22"/>
        </w:rPr>
        <w:t>sections for:</w:t>
      </w:r>
    </w:p>
    <w:p w14:paraId="4FD43987" w14:textId="1D43CE76" w:rsidR="009B06A1" w:rsidRPr="009B06A1" w:rsidRDefault="009B06A1" w:rsidP="00DD7BC1">
      <w:pPr>
        <w:pStyle w:val="ListParagraph"/>
        <w:numPr>
          <w:ilvl w:val="0"/>
          <w:numId w:val="3"/>
        </w:numPr>
        <w:spacing w:before="120"/>
        <w:contextualSpacing w:val="0"/>
        <w:rPr>
          <w:rFonts w:asciiTheme="minorHAnsi" w:hAnsiTheme="minorHAnsi" w:cstheme="minorHAnsi"/>
          <w:sz w:val="22"/>
          <w:szCs w:val="22"/>
        </w:rPr>
      </w:pPr>
      <w:r w:rsidRPr="009B06A1">
        <w:rPr>
          <w:rFonts w:asciiTheme="minorHAnsi" w:hAnsiTheme="minorHAnsi" w:cstheme="minorHAnsi"/>
          <w:sz w:val="22"/>
          <w:szCs w:val="22"/>
        </w:rPr>
        <w:t>Communication Supports/Accommodations</w:t>
      </w:r>
    </w:p>
    <w:p w14:paraId="74802B18" w14:textId="5965712C" w:rsidR="009B06A1" w:rsidRPr="009B06A1" w:rsidRDefault="009B06A1" w:rsidP="009B06A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9B06A1">
        <w:rPr>
          <w:rFonts w:asciiTheme="minorHAnsi" w:hAnsiTheme="minorHAnsi" w:cstheme="minorHAnsi"/>
          <w:sz w:val="22"/>
          <w:szCs w:val="22"/>
        </w:rPr>
        <w:t>ETA 653 Items</w:t>
      </w:r>
      <w:r w:rsidR="00353A96">
        <w:rPr>
          <w:rFonts w:asciiTheme="minorHAnsi" w:hAnsiTheme="minorHAnsi" w:cstheme="minorHAnsi"/>
          <w:sz w:val="22"/>
          <w:szCs w:val="22"/>
        </w:rPr>
        <w:t xml:space="preserve"> </w:t>
      </w:r>
      <w:r w:rsidR="00353A96" w:rsidRPr="00353A96">
        <w:rPr>
          <w:rFonts w:asciiTheme="minorHAnsi" w:hAnsiTheme="minorHAnsi" w:cstheme="minorHAnsi"/>
          <w:color w:val="FF0000"/>
          <w:sz w:val="22"/>
          <w:szCs w:val="22"/>
        </w:rPr>
        <w:t>(old and new form)</w:t>
      </w:r>
    </w:p>
    <w:p w14:paraId="50B51D57" w14:textId="1B34D88F" w:rsidR="009B06A1" w:rsidRPr="009B06A1" w:rsidRDefault="009B06A1" w:rsidP="009B06A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9B06A1">
        <w:rPr>
          <w:rFonts w:asciiTheme="minorHAnsi" w:hAnsiTheme="minorHAnsi" w:cstheme="minorHAnsi"/>
          <w:sz w:val="22"/>
          <w:szCs w:val="22"/>
        </w:rPr>
        <w:t>Chronic Care Management Plan summary</w:t>
      </w:r>
      <w:r w:rsidR="00353A96">
        <w:rPr>
          <w:rFonts w:asciiTheme="minorHAnsi" w:hAnsiTheme="minorHAnsi" w:cstheme="minorHAnsi"/>
          <w:sz w:val="22"/>
          <w:szCs w:val="22"/>
        </w:rPr>
        <w:t xml:space="preserve"> </w:t>
      </w:r>
      <w:r w:rsidR="00353A96" w:rsidRPr="00353A96">
        <w:rPr>
          <w:rFonts w:asciiTheme="minorHAnsi" w:hAnsiTheme="minorHAnsi" w:cstheme="minorHAnsi"/>
          <w:color w:val="FF0000"/>
          <w:sz w:val="22"/>
          <w:szCs w:val="22"/>
        </w:rPr>
        <w:t>(old and new form)</w:t>
      </w:r>
    </w:p>
    <w:p w14:paraId="3F9180E0" w14:textId="4A085273" w:rsidR="009B06A1" w:rsidRPr="009B06A1" w:rsidRDefault="009B06A1" w:rsidP="009B06A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9B06A1">
        <w:rPr>
          <w:rFonts w:asciiTheme="minorHAnsi" w:hAnsiTheme="minorHAnsi" w:cstheme="minorHAnsi"/>
          <w:sz w:val="22"/>
          <w:szCs w:val="22"/>
        </w:rPr>
        <w:t>Disability Accommodation Process (DAP) summary</w:t>
      </w:r>
    </w:p>
    <w:p w14:paraId="276D3BB6" w14:textId="2498843E" w:rsidR="005E5087" w:rsidRDefault="005E5087" w:rsidP="00724239">
      <w:pPr>
        <w:rPr>
          <w:sz w:val="22"/>
          <w:szCs w:val="22"/>
        </w:rPr>
      </w:pPr>
    </w:p>
    <w:p w14:paraId="5392415D" w14:textId="74ECF2DF" w:rsidR="005E5087" w:rsidRPr="005E5087" w:rsidRDefault="005E5087" w:rsidP="005E508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2F2F2" w:themeFill="background1" w:themeFillShade="F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Communication Supports/Accommodations</w:t>
      </w:r>
    </w:p>
    <w:p w14:paraId="397B6368" w14:textId="7CC41B13" w:rsidR="005E5087" w:rsidRDefault="00724239" w:rsidP="00724239">
      <w:pPr>
        <w:spacing w:before="120"/>
        <w:rPr>
          <w:sz w:val="22"/>
          <w:szCs w:val="22"/>
        </w:rPr>
      </w:pPr>
      <w:r>
        <w:rPr>
          <w:sz w:val="22"/>
          <w:szCs w:val="22"/>
        </w:rPr>
        <w:t>This is a</w:t>
      </w:r>
      <w:r w:rsidR="005E5087">
        <w:rPr>
          <w:sz w:val="22"/>
          <w:szCs w:val="22"/>
        </w:rPr>
        <w:t xml:space="preserve"> list of commonly used communication accommodations.  An example of sentence that can be used when no communication accommodations were needed or provided is also shown.</w:t>
      </w:r>
    </w:p>
    <w:p w14:paraId="66E4D863" w14:textId="744E41F3" w:rsidR="005E5087" w:rsidRDefault="005E5087">
      <w:pPr>
        <w:rPr>
          <w:sz w:val="22"/>
          <w:szCs w:val="22"/>
        </w:rPr>
      </w:pPr>
    </w:p>
    <w:p w14:paraId="2048FB24" w14:textId="77777777" w:rsidR="005E5087" w:rsidRDefault="005E5087" w:rsidP="005E5087">
      <w:pPr>
        <w:rPr>
          <w:sz w:val="22"/>
          <w:szCs w:val="22"/>
        </w:rPr>
      </w:pPr>
      <w:r>
        <w:rPr>
          <w:sz w:val="22"/>
          <w:szCs w:val="22"/>
        </w:rPr>
        <w:t>To minimize the effect of any communication barriers, the CMHC provided the following communication supports/accommodations:</w:t>
      </w:r>
    </w:p>
    <w:p w14:paraId="5A8E94A7" w14:textId="7A38CB8B" w:rsidR="005E5087" w:rsidRPr="005E5087" w:rsidRDefault="005E5087" w:rsidP="005E5087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5E5087">
        <w:rPr>
          <w:rFonts w:asciiTheme="minorHAnsi" w:eastAsiaTheme="minorEastAsia" w:hAnsiTheme="minorHAnsi" w:cstheme="minorHAnsi"/>
          <w:sz w:val="22"/>
          <w:szCs w:val="22"/>
        </w:rPr>
        <w:t>Use</w:t>
      </w:r>
      <w:r w:rsidRPr="005E5087">
        <w:rPr>
          <w:rFonts w:asciiTheme="minorHAnsi" w:hAnsiTheme="minorHAnsi" w:cstheme="minorHAnsi"/>
          <w:sz w:val="22"/>
          <w:szCs w:val="22"/>
        </w:rPr>
        <w:t>d</w:t>
      </w:r>
      <w:r w:rsidRPr="005E5087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z w:val="22"/>
          <w:szCs w:val="22"/>
        </w:rPr>
        <w:t xml:space="preserve">a </w:t>
      </w:r>
      <w:r w:rsidRPr="005E5087">
        <w:rPr>
          <w:rFonts w:asciiTheme="minorHAnsi" w:eastAsiaTheme="minorEastAsia" w:hAnsiTheme="minorHAnsi" w:cstheme="minorHAnsi"/>
          <w:sz w:val="22"/>
          <w:szCs w:val="22"/>
        </w:rPr>
        <w:t>slower rate of speech</w:t>
      </w:r>
    </w:p>
    <w:p w14:paraId="145D7F7A" w14:textId="77777777" w:rsidR="005E5087" w:rsidRPr="005E5087" w:rsidRDefault="005E5087" w:rsidP="005E5087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5E5087">
        <w:rPr>
          <w:rFonts w:asciiTheme="minorHAnsi" w:hAnsiTheme="minorHAnsi" w:cstheme="minorHAnsi"/>
          <w:sz w:val="22"/>
          <w:szCs w:val="22"/>
        </w:rPr>
        <w:t>Repeated questions</w:t>
      </w:r>
    </w:p>
    <w:p w14:paraId="6CD2008E" w14:textId="096C21E8" w:rsidR="005E5087" w:rsidRPr="005E5087" w:rsidRDefault="005E5087" w:rsidP="005E5087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5E5087">
        <w:rPr>
          <w:rFonts w:asciiTheme="minorHAnsi" w:hAnsiTheme="minorHAnsi" w:cstheme="minorHAnsi"/>
          <w:sz w:val="22"/>
          <w:szCs w:val="22"/>
        </w:rPr>
        <w:t>Rephrased questions using simpler language/vocabulary</w:t>
      </w:r>
    </w:p>
    <w:p w14:paraId="60955C4D" w14:textId="1C831819" w:rsidR="005E5087" w:rsidRPr="005E5087" w:rsidRDefault="005E5087" w:rsidP="005E5087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5E5087">
        <w:rPr>
          <w:rFonts w:asciiTheme="minorHAnsi" w:hAnsiTheme="minorHAnsi" w:cstheme="minorHAnsi"/>
          <w:sz w:val="22"/>
          <w:szCs w:val="22"/>
        </w:rPr>
        <w:t xml:space="preserve">Gave </w:t>
      </w:r>
      <w:r w:rsidRPr="005E5087">
        <w:rPr>
          <w:rFonts w:asciiTheme="minorHAnsi" w:eastAsiaTheme="minorEastAsia" w:hAnsiTheme="minorHAnsi" w:cstheme="minorHAnsi"/>
          <w:sz w:val="22"/>
          <w:szCs w:val="22"/>
        </w:rPr>
        <w:t xml:space="preserve">extra processing time </w:t>
      </w:r>
      <w:r w:rsidRPr="005E5087">
        <w:rPr>
          <w:rFonts w:asciiTheme="minorHAnsi" w:hAnsiTheme="minorHAnsi" w:cstheme="minorHAnsi"/>
          <w:sz w:val="22"/>
          <w:szCs w:val="22"/>
        </w:rPr>
        <w:t xml:space="preserve">for the applicant </w:t>
      </w:r>
      <w:r w:rsidRPr="005E5087">
        <w:rPr>
          <w:rFonts w:asciiTheme="minorHAnsi" w:eastAsiaTheme="minorEastAsia" w:hAnsiTheme="minorHAnsi" w:cstheme="minorHAnsi"/>
          <w:sz w:val="22"/>
          <w:szCs w:val="22"/>
        </w:rPr>
        <w:t>to absorb info</w:t>
      </w:r>
      <w:r w:rsidRPr="005E5087">
        <w:rPr>
          <w:rFonts w:asciiTheme="minorHAnsi" w:hAnsiTheme="minorHAnsi" w:cstheme="minorHAnsi"/>
          <w:sz w:val="22"/>
          <w:szCs w:val="22"/>
        </w:rPr>
        <w:t>rmation and</w:t>
      </w:r>
      <w:r w:rsidRPr="005E5087">
        <w:rPr>
          <w:rFonts w:asciiTheme="minorHAnsi" w:eastAsiaTheme="minorEastAsia" w:hAnsiTheme="minorHAnsi" w:cstheme="minorHAnsi"/>
          <w:sz w:val="22"/>
          <w:szCs w:val="22"/>
        </w:rPr>
        <w:t xml:space="preserve"> respond to questions</w:t>
      </w:r>
    </w:p>
    <w:p w14:paraId="193E519F" w14:textId="77777777" w:rsidR="00FB0C93" w:rsidRPr="00FB0C93" w:rsidRDefault="00FB0C93" w:rsidP="00FB0C93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sz w:val="22"/>
          <w:szCs w:val="22"/>
        </w:rPr>
        <w:t>Allowed a parent/guardian/other to provide answers after giving the applicant an opportunity to respond</w:t>
      </w:r>
    </w:p>
    <w:p w14:paraId="527D729E" w14:textId="527B998F" w:rsidR="005E5087" w:rsidRPr="005E5087" w:rsidRDefault="005E5087" w:rsidP="005E5087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5E5087">
        <w:rPr>
          <w:rFonts w:asciiTheme="minorHAnsi" w:eastAsiaTheme="minorEastAsia" w:hAnsiTheme="minorHAnsi" w:cstheme="minorHAnsi"/>
          <w:sz w:val="22"/>
          <w:szCs w:val="22"/>
        </w:rPr>
        <w:t>Ask</w:t>
      </w:r>
      <w:r w:rsidRPr="005E5087">
        <w:rPr>
          <w:rFonts w:asciiTheme="minorHAnsi" w:hAnsiTheme="minorHAnsi" w:cstheme="minorHAnsi"/>
          <w:sz w:val="22"/>
          <w:szCs w:val="22"/>
        </w:rPr>
        <w:t>ed</w:t>
      </w:r>
      <w:r w:rsidRPr="005E5087">
        <w:rPr>
          <w:rFonts w:asciiTheme="minorHAnsi" w:eastAsiaTheme="minorEastAsia" w:hAnsiTheme="minorHAnsi" w:cstheme="minorHAnsi"/>
          <w:sz w:val="22"/>
          <w:szCs w:val="22"/>
        </w:rPr>
        <w:t xml:space="preserve"> the applicant to repeat back information to confirm understanding</w:t>
      </w:r>
    </w:p>
    <w:p w14:paraId="12760690" w14:textId="77777777" w:rsidR="005E5087" w:rsidRPr="005E5087" w:rsidRDefault="005E5087" w:rsidP="005E5087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5E5087">
        <w:rPr>
          <w:rFonts w:asciiTheme="minorHAnsi" w:eastAsiaTheme="minorEastAsia" w:hAnsiTheme="minorHAnsi" w:cstheme="minorHAnsi"/>
          <w:sz w:val="22"/>
          <w:szCs w:val="22"/>
        </w:rPr>
        <w:t>Interview</w:t>
      </w:r>
      <w:r w:rsidRPr="005E5087">
        <w:rPr>
          <w:rFonts w:asciiTheme="minorHAnsi" w:hAnsiTheme="minorHAnsi" w:cstheme="minorHAnsi"/>
          <w:sz w:val="22"/>
          <w:szCs w:val="22"/>
        </w:rPr>
        <w:t xml:space="preserve">ed in person or using videoconferencing </w:t>
      </w:r>
      <w:r w:rsidRPr="005E5087">
        <w:rPr>
          <w:rFonts w:asciiTheme="minorHAnsi" w:eastAsiaTheme="minorEastAsia" w:hAnsiTheme="minorHAnsi" w:cstheme="minorHAnsi"/>
          <w:sz w:val="22"/>
          <w:szCs w:val="22"/>
        </w:rPr>
        <w:t xml:space="preserve">in lieu of </w:t>
      </w:r>
      <w:r w:rsidRPr="005E5087">
        <w:rPr>
          <w:rFonts w:asciiTheme="minorHAnsi" w:hAnsiTheme="minorHAnsi" w:cstheme="minorHAnsi"/>
          <w:sz w:val="22"/>
          <w:szCs w:val="22"/>
        </w:rPr>
        <w:t xml:space="preserve">a </w:t>
      </w:r>
      <w:r w:rsidRPr="005E5087">
        <w:rPr>
          <w:rFonts w:asciiTheme="minorHAnsi" w:eastAsiaTheme="minorEastAsia" w:hAnsiTheme="minorHAnsi" w:cstheme="minorHAnsi"/>
          <w:sz w:val="22"/>
          <w:szCs w:val="22"/>
        </w:rPr>
        <w:t>phone</w:t>
      </w:r>
      <w:r w:rsidRPr="005E5087">
        <w:rPr>
          <w:rFonts w:asciiTheme="minorHAnsi" w:hAnsiTheme="minorHAnsi" w:cstheme="minorHAnsi"/>
          <w:sz w:val="22"/>
          <w:szCs w:val="22"/>
        </w:rPr>
        <w:t xml:space="preserve"> interview</w:t>
      </w:r>
    </w:p>
    <w:p w14:paraId="0C014C16" w14:textId="6ABEE062" w:rsidR="005E5087" w:rsidRPr="005E5087" w:rsidRDefault="005E5087" w:rsidP="005E5087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5E5087">
        <w:rPr>
          <w:rFonts w:asciiTheme="minorHAnsi" w:eastAsiaTheme="minorEastAsia" w:hAnsiTheme="minorHAnsi" w:cstheme="minorHAnsi"/>
          <w:sz w:val="22"/>
          <w:szCs w:val="22"/>
        </w:rPr>
        <w:t>Provide</w:t>
      </w:r>
      <w:r w:rsidRPr="005E5087">
        <w:rPr>
          <w:rFonts w:asciiTheme="minorHAnsi" w:hAnsiTheme="minorHAnsi" w:cstheme="minorHAnsi"/>
          <w:sz w:val="22"/>
          <w:szCs w:val="22"/>
        </w:rPr>
        <w:t>d</w:t>
      </w:r>
      <w:r w:rsidRPr="005E5087">
        <w:rPr>
          <w:rFonts w:asciiTheme="minorHAnsi" w:eastAsiaTheme="minorEastAsia" w:hAnsiTheme="minorHAnsi" w:cstheme="minorHAnsi"/>
          <w:sz w:val="22"/>
          <w:szCs w:val="22"/>
        </w:rPr>
        <w:t xml:space="preserve"> handouts of questions and information</w:t>
      </w:r>
    </w:p>
    <w:p w14:paraId="28D0A210" w14:textId="04662333" w:rsidR="005E5087" w:rsidRPr="005E5087" w:rsidRDefault="005E5087" w:rsidP="005E5087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5E5087">
        <w:rPr>
          <w:rFonts w:asciiTheme="minorHAnsi" w:eastAsiaTheme="minorEastAsia" w:hAnsiTheme="minorHAnsi" w:cstheme="minorHAnsi"/>
          <w:sz w:val="22"/>
          <w:szCs w:val="22"/>
        </w:rPr>
        <w:t>Allow</w:t>
      </w:r>
      <w:r w:rsidRPr="005E5087">
        <w:rPr>
          <w:rFonts w:asciiTheme="minorHAnsi" w:hAnsiTheme="minorHAnsi" w:cstheme="minorHAnsi"/>
          <w:sz w:val="22"/>
          <w:szCs w:val="22"/>
        </w:rPr>
        <w:t>ed</w:t>
      </w:r>
      <w:r w:rsidRPr="005E5087">
        <w:rPr>
          <w:rFonts w:asciiTheme="minorHAnsi" w:eastAsiaTheme="minorEastAsia" w:hAnsiTheme="minorHAnsi" w:cstheme="minorHAnsi"/>
          <w:sz w:val="22"/>
          <w:szCs w:val="22"/>
        </w:rPr>
        <w:t xml:space="preserve"> written communication/responses</w:t>
      </w:r>
    </w:p>
    <w:p w14:paraId="23229C79" w14:textId="77777777" w:rsidR="005E5087" w:rsidRPr="005E5087" w:rsidRDefault="005E5087" w:rsidP="005E5087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5E5087">
        <w:rPr>
          <w:rFonts w:asciiTheme="minorHAnsi" w:eastAsiaTheme="minorEastAsia" w:hAnsiTheme="minorHAnsi" w:cstheme="minorHAnsi"/>
          <w:sz w:val="22"/>
          <w:szCs w:val="22"/>
        </w:rPr>
        <w:t>Use pictures or other symbols to convey meaning</w:t>
      </w:r>
    </w:p>
    <w:p w14:paraId="01D996CB" w14:textId="77777777" w:rsidR="005E5087" w:rsidRPr="005E5087" w:rsidRDefault="005E5087" w:rsidP="005E5087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5E5087">
        <w:rPr>
          <w:rFonts w:asciiTheme="minorHAnsi" w:eastAsiaTheme="minorEastAsia" w:hAnsiTheme="minorHAnsi" w:cstheme="minorHAnsi"/>
          <w:sz w:val="22"/>
          <w:szCs w:val="22"/>
        </w:rPr>
        <w:t>Use interpreters, hearing assisted devices, text-to-speech technology</w:t>
      </w:r>
    </w:p>
    <w:p w14:paraId="110C15E6" w14:textId="6FE58DB4" w:rsidR="005E5087" w:rsidRDefault="005E5087" w:rsidP="005E5087">
      <w:pPr>
        <w:rPr>
          <w:sz w:val="22"/>
          <w:szCs w:val="22"/>
        </w:rPr>
      </w:pPr>
    </w:p>
    <w:p w14:paraId="547A161F" w14:textId="5503AC26" w:rsidR="005E5087" w:rsidRDefault="005E5087" w:rsidP="005E5087">
      <w:pPr>
        <w:rPr>
          <w:sz w:val="22"/>
          <w:szCs w:val="22"/>
        </w:rPr>
      </w:pPr>
      <w:r>
        <w:rPr>
          <w:sz w:val="22"/>
          <w:szCs w:val="22"/>
        </w:rPr>
        <w:t xml:space="preserve">Applicant did not exhibit any </w:t>
      </w:r>
      <w:r w:rsidR="009B06A1">
        <w:rPr>
          <w:sz w:val="22"/>
          <w:szCs w:val="22"/>
        </w:rPr>
        <w:t>apparent</w:t>
      </w:r>
      <w:r>
        <w:rPr>
          <w:sz w:val="22"/>
          <w:szCs w:val="22"/>
        </w:rPr>
        <w:t xml:space="preserve"> difficult</w:t>
      </w:r>
      <w:r w:rsidR="009B06A1">
        <w:rPr>
          <w:sz w:val="22"/>
          <w:szCs w:val="22"/>
        </w:rPr>
        <w:t>ies</w:t>
      </w:r>
      <w:r>
        <w:rPr>
          <w:sz w:val="22"/>
          <w:szCs w:val="22"/>
        </w:rPr>
        <w:t xml:space="preserve"> with comprehension, expressing themselves or social communication during the interview. No communication </w:t>
      </w:r>
      <w:proofErr w:type="gramStart"/>
      <w:r>
        <w:rPr>
          <w:sz w:val="22"/>
          <w:szCs w:val="22"/>
        </w:rPr>
        <w:t>supports</w:t>
      </w:r>
      <w:proofErr w:type="gramEnd"/>
      <w:r>
        <w:rPr>
          <w:sz w:val="22"/>
          <w:szCs w:val="22"/>
        </w:rPr>
        <w:t>/accommodations were needed or provided.</w:t>
      </w:r>
    </w:p>
    <w:p w14:paraId="79450E5F" w14:textId="77777777" w:rsidR="005E5087" w:rsidRPr="009C1A0C" w:rsidRDefault="005E5087" w:rsidP="00724239">
      <w:pPr>
        <w:rPr>
          <w:sz w:val="22"/>
          <w:szCs w:val="22"/>
        </w:rPr>
      </w:pPr>
    </w:p>
    <w:p w14:paraId="6A623A08" w14:textId="4DCC465B" w:rsidR="009E0A8D" w:rsidRPr="009E0A8D" w:rsidRDefault="009E0A8D" w:rsidP="009E0A8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2F2F2" w:themeFill="background1" w:themeFillShade="F2"/>
        <w:rPr>
          <w:b/>
          <w:bCs/>
          <w:sz w:val="22"/>
          <w:szCs w:val="22"/>
        </w:rPr>
      </w:pPr>
      <w:r w:rsidRPr="009E0A8D">
        <w:rPr>
          <w:b/>
          <w:bCs/>
          <w:sz w:val="22"/>
          <w:szCs w:val="22"/>
        </w:rPr>
        <w:t xml:space="preserve">ETA 653 </w:t>
      </w:r>
      <w:r>
        <w:rPr>
          <w:b/>
          <w:bCs/>
          <w:sz w:val="22"/>
          <w:szCs w:val="22"/>
        </w:rPr>
        <w:t xml:space="preserve">Job Corps Health Questionnaire </w:t>
      </w:r>
      <w:r w:rsidR="005C3E59" w:rsidRPr="005C3E59">
        <w:rPr>
          <w:b/>
          <w:bCs/>
          <w:color w:val="FF0000"/>
          <w:sz w:val="22"/>
          <w:szCs w:val="22"/>
        </w:rPr>
        <w:t>(old form)</w:t>
      </w:r>
    </w:p>
    <w:p w14:paraId="570ED911" w14:textId="7F8F6680" w:rsidR="009E0A8D" w:rsidRPr="009E0A8D" w:rsidRDefault="009E0A8D" w:rsidP="009B06A1">
      <w:pPr>
        <w:spacing w:before="120"/>
        <w:rPr>
          <w:sz w:val="22"/>
          <w:szCs w:val="22"/>
        </w:rPr>
      </w:pPr>
      <w:r w:rsidRPr="009E0A8D">
        <w:rPr>
          <w:color w:val="000000" w:themeColor="text1"/>
          <w:sz w:val="22"/>
          <w:szCs w:val="22"/>
          <w:u w:val="single"/>
        </w:rPr>
        <w:t>ALL</w:t>
      </w:r>
      <w:r w:rsidRPr="009E0A8D">
        <w:rPr>
          <w:sz w:val="22"/>
          <w:szCs w:val="22"/>
        </w:rPr>
        <w:t xml:space="preserve"> items </w:t>
      </w:r>
      <w:r>
        <w:rPr>
          <w:sz w:val="22"/>
          <w:szCs w:val="22"/>
        </w:rPr>
        <w:t>on the ETA 653</w:t>
      </w:r>
      <w:r w:rsidR="00C366AB">
        <w:rPr>
          <w:sz w:val="22"/>
          <w:szCs w:val="22"/>
        </w:rPr>
        <w:t xml:space="preserve"> </w:t>
      </w:r>
      <w:r w:rsidRPr="009E0A8D">
        <w:rPr>
          <w:sz w:val="22"/>
          <w:szCs w:val="22"/>
        </w:rPr>
        <w:t>must be list</w:t>
      </w:r>
      <w:r>
        <w:rPr>
          <w:sz w:val="22"/>
          <w:szCs w:val="22"/>
        </w:rPr>
        <w:t xml:space="preserve">ed </w:t>
      </w:r>
      <w:r w:rsidRPr="009E0A8D">
        <w:rPr>
          <w:sz w:val="22"/>
          <w:szCs w:val="22"/>
        </w:rPr>
        <w:t>on Form 2-0</w:t>
      </w:r>
      <w:r w:rsidR="00C366AB">
        <w:rPr>
          <w:sz w:val="22"/>
          <w:szCs w:val="22"/>
        </w:rPr>
        <w:t>5</w:t>
      </w:r>
      <w:r w:rsidRPr="009E0A8D">
        <w:rPr>
          <w:sz w:val="22"/>
          <w:szCs w:val="22"/>
        </w:rPr>
        <w:t xml:space="preserve"> Question 1A</w:t>
      </w:r>
      <w:r>
        <w:rPr>
          <w:sz w:val="22"/>
          <w:szCs w:val="22"/>
        </w:rPr>
        <w:t xml:space="preserve"> (not just mental health-related items). </w:t>
      </w:r>
      <w:r w:rsidR="009B06A1">
        <w:rPr>
          <w:sz w:val="22"/>
          <w:szCs w:val="22"/>
        </w:rPr>
        <w:t>I</w:t>
      </w:r>
      <w:r w:rsidR="009C1A0C">
        <w:rPr>
          <w:sz w:val="22"/>
          <w:szCs w:val="22"/>
        </w:rPr>
        <w:t xml:space="preserve">nclude relevant </w:t>
      </w:r>
      <w:r w:rsidR="009B06A1">
        <w:rPr>
          <w:sz w:val="22"/>
          <w:szCs w:val="22"/>
        </w:rPr>
        <w:t xml:space="preserve">comments </w:t>
      </w:r>
      <w:r w:rsidR="009C1A0C">
        <w:rPr>
          <w:sz w:val="22"/>
          <w:szCs w:val="22"/>
        </w:rPr>
        <w:t>provided by Admissions staff in parentheses following the item.</w:t>
      </w:r>
    </w:p>
    <w:p w14:paraId="4C512A04" w14:textId="2B20F374" w:rsidR="00B23B43" w:rsidRDefault="00B23B43" w:rsidP="00B67F8D">
      <w:pPr>
        <w:ind w:left="360" w:hanging="360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E0A8D" w14:paraId="43658CDE" w14:textId="77777777" w:rsidTr="009E0A8D">
        <w:tc>
          <w:tcPr>
            <w:tcW w:w="9350" w:type="dxa"/>
          </w:tcPr>
          <w:p w14:paraId="64455E8A" w14:textId="7315388D" w:rsidR="009E0A8D" w:rsidRPr="009E0A8D" w:rsidRDefault="009E0A8D" w:rsidP="00B67F8D">
            <w:pPr>
              <w:tabs>
                <w:tab w:val="left" w:pos="429"/>
              </w:tabs>
              <w:ind w:left="429" w:hanging="429"/>
              <w:rPr>
                <w:sz w:val="22"/>
                <w:szCs w:val="22"/>
              </w:rPr>
            </w:pPr>
            <w:r w:rsidRPr="009E0A8D">
              <w:rPr>
                <w:sz w:val="22"/>
                <w:szCs w:val="22"/>
              </w:rPr>
              <w:t>8a.</w:t>
            </w:r>
            <w:r w:rsidRPr="009E0A8D">
              <w:rPr>
                <w:sz w:val="22"/>
                <w:szCs w:val="22"/>
              </w:rPr>
              <w:tab/>
              <w:t>Under care of physician or mental-health professional</w:t>
            </w:r>
            <w:r w:rsidR="00B67F8D">
              <w:rPr>
                <w:sz w:val="22"/>
                <w:szCs w:val="22"/>
              </w:rPr>
              <w:t xml:space="preserve"> </w:t>
            </w:r>
          </w:p>
          <w:p w14:paraId="5448CBF1" w14:textId="2830CC2A" w:rsidR="009E0A8D" w:rsidRDefault="009E0A8D" w:rsidP="00B67F8D">
            <w:pPr>
              <w:tabs>
                <w:tab w:val="left" w:pos="270"/>
                <w:tab w:val="left" w:pos="429"/>
              </w:tabs>
              <w:ind w:left="429" w:hanging="429"/>
              <w:rPr>
                <w:sz w:val="22"/>
                <w:szCs w:val="22"/>
              </w:rPr>
            </w:pPr>
            <w:r w:rsidRPr="009E0A8D">
              <w:rPr>
                <w:sz w:val="22"/>
                <w:szCs w:val="22"/>
              </w:rPr>
              <w:t>8b.</w:t>
            </w:r>
            <w:r w:rsidRPr="009E0A8D">
              <w:rPr>
                <w:sz w:val="22"/>
                <w:szCs w:val="22"/>
              </w:rPr>
              <w:tab/>
              <w:t>Taking prescription(s) or non-prescription medication</w:t>
            </w:r>
            <w:r w:rsidR="00B67F8D">
              <w:rPr>
                <w:sz w:val="22"/>
                <w:szCs w:val="22"/>
              </w:rPr>
              <w:t xml:space="preserve"> </w:t>
            </w:r>
          </w:p>
          <w:p w14:paraId="07C4C767" w14:textId="5367C9E9" w:rsidR="009E0A8D" w:rsidRDefault="009E0A8D" w:rsidP="00B67F8D">
            <w:pPr>
              <w:tabs>
                <w:tab w:val="left" w:pos="270"/>
                <w:tab w:val="left" w:pos="429"/>
              </w:tabs>
              <w:ind w:left="429" w:hanging="4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8c. </w:t>
            </w:r>
            <w:r w:rsidR="00B67F8D" w:rsidRPr="009E0A8D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Use a medical device</w:t>
            </w:r>
            <w:r w:rsidR="00B67F8D">
              <w:rPr>
                <w:sz w:val="22"/>
                <w:szCs w:val="22"/>
              </w:rPr>
              <w:t xml:space="preserve"> </w:t>
            </w:r>
          </w:p>
          <w:p w14:paraId="6A7099BB" w14:textId="7C9AA2E3" w:rsidR="009E0A8D" w:rsidRDefault="009E0A8D" w:rsidP="00B67F8D">
            <w:pPr>
              <w:tabs>
                <w:tab w:val="left" w:pos="270"/>
                <w:tab w:val="left" w:pos="429"/>
              </w:tabs>
              <w:ind w:left="429" w:hanging="4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8d. </w:t>
            </w:r>
            <w:r w:rsidR="00B67F8D" w:rsidRPr="009E0A8D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Any known allergies</w:t>
            </w:r>
            <w:r w:rsidR="00B67F8D">
              <w:rPr>
                <w:sz w:val="22"/>
                <w:szCs w:val="22"/>
              </w:rPr>
              <w:t xml:space="preserve"> </w:t>
            </w:r>
          </w:p>
          <w:p w14:paraId="3D7D8850" w14:textId="4FB9DBC4" w:rsidR="009E0A8D" w:rsidRDefault="009E0A8D" w:rsidP="00B67F8D">
            <w:pPr>
              <w:tabs>
                <w:tab w:val="left" w:pos="270"/>
                <w:tab w:val="left" w:pos="429"/>
              </w:tabs>
              <w:ind w:left="429" w:hanging="4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8e </w:t>
            </w:r>
            <w:r w:rsidR="00B67F8D" w:rsidRPr="009E0A8D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Wear braces on your teeth</w:t>
            </w:r>
            <w:r w:rsidR="00B67F8D">
              <w:rPr>
                <w:sz w:val="22"/>
                <w:szCs w:val="22"/>
              </w:rPr>
              <w:t xml:space="preserve"> </w:t>
            </w:r>
          </w:p>
          <w:p w14:paraId="4C69AAB1" w14:textId="35DF9B0B" w:rsidR="009E0A8D" w:rsidRDefault="009E0A8D" w:rsidP="00B67F8D">
            <w:pPr>
              <w:tabs>
                <w:tab w:val="left" w:pos="270"/>
                <w:tab w:val="left" w:pos="429"/>
              </w:tabs>
              <w:ind w:left="429" w:hanging="4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8f. </w:t>
            </w:r>
            <w:r w:rsidR="00B67F8D" w:rsidRPr="009E0A8D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Refused or discharged from military service for medical or mental health reasons</w:t>
            </w:r>
            <w:r w:rsidR="00B67F8D">
              <w:rPr>
                <w:sz w:val="22"/>
                <w:szCs w:val="22"/>
              </w:rPr>
              <w:t xml:space="preserve"> </w:t>
            </w:r>
          </w:p>
          <w:p w14:paraId="18DA4ED0" w14:textId="0C1251FA" w:rsidR="009E0A8D" w:rsidRDefault="009E0A8D" w:rsidP="00B67F8D">
            <w:pPr>
              <w:tabs>
                <w:tab w:val="left" w:pos="270"/>
                <w:tab w:val="left" w:pos="429"/>
              </w:tabs>
              <w:ind w:left="429" w:hanging="4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8g. </w:t>
            </w:r>
            <w:r w:rsidR="00B67F8D" w:rsidRPr="009E0A8D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Medical </w:t>
            </w:r>
            <w:proofErr w:type="gramStart"/>
            <w:r>
              <w:rPr>
                <w:sz w:val="22"/>
                <w:szCs w:val="22"/>
              </w:rPr>
              <w:t>professional</w:t>
            </w:r>
            <w:proofErr w:type="gramEnd"/>
            <w:r>
              <w:rPr>
                <w:sz w:val="22"/>
                <w:szCs w:val="22"/>
              </w:rPr>
              <w:t xml:space="preserve"> advise you to have a treatment/surgical procedure not yet received</w:t>
            </w:r>
            <w:r w:rsidR="00B67F8D">
              <w:rPr>
                <w:sz w:val="22"/>
                <w:szCs w:val="22"/>
              </w:rPr>
              <w:t xml:space="preserve"> </w:t>
            </w:r>
          </w:p>
          <w:p w14:paraId="71FA0B91" w14:textId="55DFF6F7" w:rsidR="009E0A8D" w:rsidRPr="009E0A8D" w:rsidRDefault="009E0A8D" w:rsidP="00B67F8D">
            <w:pPr>
              <w:tabs>
                <w:tab w:val="left" w:pos="270"/>
                <w:tab w:val="left" w:pos="429"/>
              </w:tabs>
              <w:ind w:left="429" w:hanging="4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8h. </w:t>
            </w:r>
            <w:r w:rsidR="00B67F8D" w:rsidRPr="009E0A8D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Had medical treatment or surgical procedure</w:t>
            </w:r>
            <w:r w:rsidR="00B67F8D">
              <w:rPr>
                <w:sz w:val="22"/>
                <w:szCs w:val="22"/>
              </w:rPr>
              <w:t xml:space="preserve"> </w:t>
            </w:r>
          </w:p>
          <w:p w14:paraId="23226EA5" w14:textId="54AFEE4F" w:rsidR="009E0A8D" w:rsidRDefault="009E0A8D" w:rsidP="00B67F8D">
            <w:pPr>
              <w:tabs>
                <w:tab w:val="left" w:pos="429"/>
              </w:tabs>
              <w:ind w:left="429" w:hanging="429"/>
              <w:rPr>
                <w:sz w:val="22"/>
                <w:szCs w:val="22"/>
              </w:rPr>
            </w:pPr>
            <w:r w:rsidRPr="009E0A8D">
              <w:rPr>
                <w:sz w:val="22"/>
                <w:szCs w:val="22"/>
              </w:rPr>
              <w:t xml:space="preserve">8i. </w:t>
            </w:r>
            <w:r w:rsidRPr="009E0A8D">
              <w:rPr>
                <w:sz w:val="22"/>
                <w:szCs w:val="22"/>
              </w:rPr>
              <w:tab/>
              <w:t xml:space="preserve">Hospitalized/treated in an emergency room for medical, mental health or substance use </w:t>
            </w:r>
          </w:p>
          <w:p w14:paraId="5D13C350" w14:textId="10277C80" w:rsidR="00B67F8D" w:rsidRPr="009E0A8D" w:rsidRDefault="00B67F8D" w:rsidP="00B67F8D">
            <w:pPr>
              <w:tabs>
                <w:tab w:val="left" w:pos="429"/>
              </w:tabs>
              <w:ind w:left="429" w:hanging="4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8j. </w:t>
            </w:r>
            <w:r w:rsidRPr="009E0A8D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Serious dental problem(s) </w:t>
            </w:r>
          </w:p>
          <w:p w14:paraId="7AFB7A91" w14:textId="1AC4F22B" w:rsidR="009E0A8D" w:rsidRPr="009E0A8D" w:rsidRDefault="009E0A8D" w:rsidP="00B67F8D">
            <w:pPr>
              <w:tabs>
                <w:tab w:val="left" w:pos="429"/>
              </w:tabs>
              <w:ind w:left="429" w:hanging="429"/>
              <w:rPr>
                <w:sz w:val="22"/>
                <w:szCs w:val="22"/>
              </w:rPr>
            </w:pPr>
            <w:r w:rsidRPr="009E0A8D">
              <w:rPr>
                <w:sz w:val="22"/>
                <w:szCs w:val="22"/>
              </w:rPr>
              <w:t xml:space="preserve">8k. </w:t>
            </w:r>
            <w:r w:rsidR="00B67F8D" w:rsidRPr="009E0A8D">
              <w:rPr>
                <w:sz w:val="22"/>
                <w:szCs w:val="22"/>
              </w:rPr>
              <w:tab/>
            </w:r>
            <w:r w:rsidRPr="009E0A8D">
              <w:rPr>
                <w:sz w:val="22"/>
                <w:szCs w:val="22"/>
              </w:rPr>
              <w:t xml:space="preserve">Received counseling/treatment for mental health </w:t>
            </w:r>
          </w:p>
          <w:p w14:paraId="1C9A0995" w14:textId="77777777" w:rsidR="009E0A8D" w:rsidRPr="009E0A8D" w:rsidRDefault="009E0A8D" w:rsidP="00B67F8D">
            <w:pPr>
              <w:tabs>
                <w:tab w:val="left" w:pos="429"/>
              </w:tabs>
              <w:ind w:left="429" w:hanging="429"/>
              <w:rPr>
                <w:sz w:val="22"/>
                <w:szCs w:val="22"/>
              </w:rPr>
            </w:pPr>
            <w:r w:rsidRPr="009E0A8D">
              <w:rPr>
                <w:sz w:val="22"/>
                <w:szCs w:val="22"/>
              </w:rPr>
              <w:lastRenderedPageBreak/>
              <w:t xml:space="preserve">8l. </w:t>
            </w:r>
            <w:r w:rsidRPr="009E0A8D">
              <w:rPr>
                <w:sz w:val="22"/>
                <w:szCs w:val="22"/>
              </w:rPr>
              <w:tab/>
              <w:t xml:space="preserve">Received counseling/treatment for drug or alcohol use </w:t>
            </w:r>
          </w:p>
          <w:p w14:paraId="5C6E6B2D" w14:textId="77777777" w:rsidR="009E0A8D" w:rsidRPr="009E0A8D" w:rsidRDefault="009E0A8D" w:rsidP="00B67F8D">
            <w:pPr>
              <w:tabs>
                <w:tab w:val="left" w:pos="429"/>
              </w:tabs>
              <w:ind w:left="429" w:hanging="429"/>
              <w:rPr>
                <w:sz w:val="22"/>
                <w:szCs w:val="22"/>
              </w:rPr>
            </w:pPr>
            <w:r w:rsidRPr="009E0A8D">
              <w:rPr>
                <w:sz w:val="22"/>
                <w:szCs w:val="22"/>
              </w:rPr>
              <w:t xml:space="preserve">8m. </w:t>
            </w:r>
            <w:r w:rsidRPr="009E0A8D">
              <w:rPr>
                <w:sz w:val="22"/>
                <w:szCs w:val="22"/>
              </w:rPr>
              <w:tab/>
              <w:t xml:space="preserve">Attempted to hurt yourself </w:t>
            </w:r>
          </w:p>
          <w:p w14:paraId="13127338" w14:textId="77777777" w:rsidR="009E0A8D" w:rsidRPr="009E0A8D" w:rsidRDefault="009E0A8D" w:rsidP="00B67F8D">
            <w:pPr>
              <w:tabs>
                <w:tab w:val="left" w:pos="270"/>
                <w:tab w:val="left" w:pos="429"/>
              </w:tabs>
              <w:ind w:left="429" w:hanging="429"/>
              <w:rPr>
                <w:sz w:val="22"/>
                <w:szCs w:val="22"/>
              </w:rPr>
            </w:pPr>
            <w:r w:rsidRPr="009E0A8D">
              <w:rPr>
                <w:sz w:val="22"/>
                <w:szCs w:val="22"/>
              </w:rPr>
              <w:t xml:space="preserve">8n. </w:t>
            </w:r>
            <w:r w:rsidRPr="009E0A8D">
              <w:rPr>
                <w:sz w:val="22"/>
                <w:szCs w:val="22"/>
              </w:rPr>
              <w:tab/>
              <w:t xml:space="preserve">Thought about /planned to hurt self </w:t>
            </w:r>
          </w:p>
          <w:p w14:paraId="45DAE4F7" w14:textId="77777777" w:rsidR="009E0A8D" w:rsidRPr="009E0A8D" w:rsidRDefault="009E0A8D" w:rsidP="00B67F8D">
            <w:pPr>
              <w:tabs>
                <w:tab w:val="left" w:pos="429"/>
              </w:tabs>
              <w:ind w:left="429" w:hanging="429"/>
              <w:rPr>
                <w:sz w:val="22"/>
                <w:szCs w:val="22"/>
              </w:rPr>
            </w:pPr>
            <w:r w:rsidRPr="009E0A8D">
              <w:rPr>
                <w:sz w:val="22"/>
                <w:szCs w:val="22"/>
              </w:rPr>
              <w:t xml:space="preserve">8o. </w:t>
            </w:r>
            <w:r w:rsidRPr="009E0A8D">
              <w:rPr>
                <w:sz w:val="22"/>
                <w:szCs w:val="22"/>
              </w:rPr>
              <w:tab/>
              <w:t xml:space="preserve">Intentionally tried to hurt someone else </w:t>
            </w:r>
          </w:p>
          <w:p w14:paraId="798EA55A" w14:textId="77777777" w:rsidR="009E0A8D" w:rsidRPr="009E0A8D" w:rsidRDefault="009E0A8D" w:rsidP="00B67F8D">
            <w:pPr>
              <w:tabs>
                <w:tab w:val="left" w:pos="429"/>
              </w:tabs>
              <w:ind w:left="429" w:hanging="429"/>
              <w:rPr>
                <w:sz w:val="22"/>
                <w:szCs w:val="22"/>
              </w:rPr>
            </w:pPr>
            <w:r w:rsidRPr="009E0A8D">
              <w:rPr>
                <w:sz w:val="22"/>
                <w:szCs w:val="22"/>
              </w:rPr>
              <w:t xml:space="preserve">8p. </w:t>
            </w:r>
            <w:r w:rsidRPr="009E0A8D">
              <w:rPr>
                <w:sz w:val="22"/>
                <w:szCs w:val="22"/>
              </w:rPr>
              <w:tab/>
              <w:t xml:space="preserve">Been afraid that others want to physically harm you </w:t>
            </w:r>
          </w:p>
          <w:p w14:paraId="706A74CA" w14:textId="28E2AD8B" w:rsidR="009E0A8D" w:rsidRPr="009E0A8D" w:rsidRDefault="009E0A8D" w:rsidP="00B67F8D">
            <w:pPr>
              <w:tabs>
                <w:tab w:val="left" w:pos="429"/>
              </w:tabs>
              <w:ind w:left="429" w:hanging="429"/>
              <w:rPr>
                <w:sz w:val="22"/>
                <w:szCs w:val="22"/>
              </w:rPr>
            </w:pPr>
            <w:r w:rsidRPr="009E0A8D">
              <w:rPr>
                <w:sz w:val="22"/>
                <w:szCs w:val="22"/>
              </w:rPr>
              <w:t xml:space="preserve">8q. </w:t>
            </w:r>
            <w:r w:rsidRPr="009E0A8D">
              <w:rPr>
                <w:sz w:val="22"/>
                <w:szCs w:val="22"/>
              </w:rPr>
              <w:tab/>
              <w:t>Heard voices or seen things that other people did not hear or see</w:t>
            </w:r>
            <w:r w:rsidR="00B67F8D">
              <w:rPr>
                <w:sz w:val="22"/>
                <w:szCs w:val="22"/>
              </w:rPr>
              <w:t xml:space="preserve"> </w:t>
            </w:r>
          </w:p>
          <w:p w14:paraId="3F0F5667" w14:textId="77777777" w:rsidR="009E0A8D" w:rsidRPr="009E0A8D" w:rsidRDefault="009E0A8D" w:rsidP="00B67F8D">
            <w:pPr>
              <w:tabs>
                <w:tab w:val="left" w:pos="429"/>
              </w:tabs>
              <w:ind w:left="429" w:hanging="429"/>
              <w:rPr>
                <w:sz w:val="22"/>
                <w:szCs w:val="22"/>
              </w:rPr>
            </w:pPr>
            <w:r w:rsidRPr="009E0A8D">
              <w:rPr>
                <w:sz w:val="22"/>
                <w:szCs w:val="22"/>
              </w:rPr>
              <w:t xml:space="preserve">8r. </w:t>
            </w:r>
            <w:r w:rsidRPr="009E0A8D">
              <w:rPr>
                <w:sz w:val="22"/>
                <w:szCs w:val="22"/>
              </w:rPr>
              <w:tab/>
              <w:t xml:space="preserve">Believed that your thoughts were being controlled by someone or something other than yourself </w:t>
            </w:r>
          </w:p>
          <w:p w14:paraId="4A729259" w14:textId="77777777" w:rsidR="009E0A8D" w:rsidRPr="009E0A8D" w:rsidRDefault="009E0A8D" w:rsidP="00B67F8D">
            <w:pPr>
              <w:tabs>
                <w:tab w:val="left" w:pos="429"/>
              </w:tabs>
              <w:ind w:left="429" w:hanging="429"/>
              <w:rPr>
                <w:sz w:val="22"/>
                <w:szCs w:val="22"/>
              </w:rPr>
            </w:pPr>
            <w:r w:rsidRPr="009E0A8D">
              <w:rPr>
                <w:sz w:val="22"/>
                <w:szCs w:val="22"/>
              </w:rPr>
              <w:t xml:space="preserve">8s. </w:t>
            </w:r>
            <w:r w:rsidRPr="009E0A8D">
              <w:rPr>
                <w:sz w:val="22"/>
                <w:szCs w:val="22"/>
              </w:rPr>
              <w:tab/>
              <w:t xml:space="preserve">Lost or feared losing control of your anger, to the point of hurting yourself or someone else </w:t>
            </w:r>
          </w:p>
          <w:p w14:paraId="28652D83" w14:textId="77777777" w:rsidR="009E0A8D" w:rsidRPr="009E0A8D" w:rsidRDefault="009E0A8D" w:rsidP="00B67F8D">
            <w:pPr>
              <w:tabs>
                <w:tab w:val="left" w:pos="429"/>
              </w:tabs>
              <w:ind w:left="429" w:hanging="429"/>
              <w:rPr>
                <w:sz w:val="22"/>
                <w:szCs w:val="22"/>
              </w:rPr>
            </w:pPr>
            <w:r w:rsidRPr="009E0A8D">
              <w:rPr>
                <w:sz w:val="22"/>
                <w:szCs w:val="22"/>
              </w:rPr>
              <w:t xml:space="preserve">8t. </w:t>
            </w:r>
            <w:r w:rsidRPr="009E0A8D">
              <w:rPr>
                <w:sz w:val="22"/>
                <w:szCs w:val="22"/>
              </w:rPr>
              <w:tab/>
              <w:t xml:space="preserve">Been in a physical fight that resulted in hospitalization or significant injury of you or other person </w:t>
            </w:r>
          </w:p>
          <w:p w14:paraId="4C8FB183" w14:textId="77777777" w:rsidR="009E0A8D" w:rsidRPr="009E0A8D" w:rsidRDefault="009E0A8D" w:rsidP="00B67F8D">
            <w:pPr>
              <w:tabs>
                <w:tab w:val="left" w:pos="429"/>
              </w:tabs>
              <w:ind w:left="429" w:hanging="429"/>
              <w:rPr>
                <w:sz w:val="22"/>
                <w:szCs w:val="22"/>
              </w:rPr>
            </w:pPr>
            <w:r w:rsidRPr="009E0A8D">
              <w:rPr>
                <w:sz w:val="22"/>
                <w:szCs w:val="22"/>
              </w:rPr>
              <w:t xml:space="preserve">8u. </w:t>
            </w:r>
            <w:r w:rsidRPr="009E0A8D">
              <w:rPr>
                <w:sz w:val="22"/>
                <w:szCs w:val="22"/>
              </w:rPr>
              <w:tab/>
              <w:t xml:space="preserve">Been removed from home, school, or job due to your behavior </w:t>
            </w:r>
          </w:p>
          <w:p w14:paraId="3F99CDE6" w14:textId="77777777" w:rsidR="009E0A8D" w:rsidRPr="009E0A8D" w:rsidRDefault="009E0A8D" w:rsidP="00B67F8D">
            <w:pPr>
              <w:tabs>
                <w:tab w:val="left" w:pos="429"/>
              </w:tabs>
              <w:ind w:left="429" w:hanging="429"/>
              <w:rPr>
                <w:sz w:val="22"/>
                <w:szCs w:val="22"/>
              </w:rPr>
            </w:pPr>
            <w:r w:rsidRPr="009E0A8D">
              <w:rPr>
                <w:sz w:val="22"/>
                <w:szCs w:val="22"/>
              </w:rPr>
              <w:t xml:space="preserve">8v. </w:t>
            </w:r>
            <w:r w:rsidRPr="009E0A8D">
              <w:rPr>
                <w:sz w:val="22"/>
                <w:szCs w:val="22"/>
              </w:rPr>
              <w:tab/>
              <w:t xml:space="preserve">Stopped getting treatment and/or taking medication prescribed for you </w:t>
            </w:r>
          </w:p>
          <w:p w14:paraId="0714C8BC" w14:textId="5E4BC9D0" w:rsidR="009E0A8D" w:rsidRDefault="009E0A8D" w:rsidP="00B67F8D">
            <w:pPr>
              <w:tabs>
                <w:tab w:val="left" w:pos="429"/>
              </w:tabs>
              <w:ind w:left="429" w:hanging="429"/>
              <w:rPr>
                <w:sz w:val="22"/>
                <w:szCs w:val="22"/>
              </w:rPr>
            </w:pPr>
            <w:r w:rsidRPr="009E0A8D">
              <w:rPr>
                <w:sz w:val="22"/>
                <w:szCs w:val="22"/>
              </w:rPr>
              <w:t xml:space="preserve">8w. </w:t>
            </w:r>
            <w:r w:rsidR="00B67F8D" w:rsidRPr="009E0A8D">
              <w:rPr>
                <w:sz w:val="22"/>
                <w:szCs w:val="22"/>
              </w:rPr>
              <w:tab/>
            </w:r>
            <w:r w:rsidRPr="009E0A8D">
              <w:rPr>
                <w:sz w:val="22"/>
                <w:szCs w:val="22"/>
              </w:rPr>
              <w:t xml:space="preserve">Participated in residential/day therapeutic program for alcohol, or drug abuse, or mental health </w:t>
            </w:r>
          </w:p>
        </w:tc>
      </w:tr>
      <w:tr w:rsidR="009E0A8D" w14:paraId="2B3775E7" w14:textId="77777777" w:rsidTr="009E0A8D">
        <w:tc>
          <w:tcPr>
            <w:tcW w:w="9350" w:type="dxa"/>
          </w:tcPr>
          <w:p w14:paraId="12B40222" w14:textId="02DCBE2C" w:rsidR="00861774" w:rsidRDefault="00861774" w:rsidP="00861774">
            <w:pPr>
              <w:tabs>
                <w:tab w:val="left" w:pos="429"/>
              </w:tabs>
              <w:ind w:left="429" w:hanging="4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9a. </w:t>
            </w:r>
            <w:r w:rsidR="00CD4CFF" w:rsidRPr="009E0A8D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Anemia (including sickle cell disease) </w:t>
            </w:r>
          </w:p>
          <w:p w14:paraId="23933CBF" w14:textId="6978525B" w:rsidR="00861774" w:rsidRDefault="00861774" w:rsidP="00861774">
            <w:pPr>
              <w:tabs>
                <w:tab w:val="left" w:pos="429"/>
              </w:tabs>
              <w:ind w:left="429" w:hanging="4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9b. </w:t>
            </w:r>
            <w:r w:rsidR="00CD4CFF" w:rsidRPr="009E0A8D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Asthma </w:t>
            </w:r>
          </w:p>
          <w:p w14:paraId="5A0F4081" w14:textId="47FC6BFD" w:rsidR="00861774" w:rsidRDefault="00861774" w:rsidP="00861774">
            <w:pPr>
              <w:tabs>
                <w:tab w:val="left" w:pos="429"/>
              </w:tabs>
              <w:ind w:left="429" w:hanging="4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9c. </w:t>
            </w:r>
            <w:r w:rsidR="00CD4CFF" w:rsidRPr="009E0A8D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Visual impairment/trouble seeing </w:t>
            </w:r>
          </w:p>
          <w:p w14:paraId="1D6688FC" w14:textId="39C7AE37" w:rsidR="00861774" w:rsidRDefault="00861774" w:rsidP="00861774">
            <w:pPr>
              <w:tabs>
                <w:tab w:val="left" w:pos="429"/>
              </w:tabs>
              <w:ind w:left="429" w:hanging="4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9d. </w:t>
            </w:r>
            <w:r w:rsidR="00CD4CFF" w:rsidRPr="009E0A8D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Hearing impairment/trouble hearing </w:t>
            </w:r>
          </w:p>
          <w:p w14:paraId="2DA2F3D6" w14:textId="3C733DA3" w:rsidR="00861774" w:rsidRDefault="00861774" w:rsidP="00861774">
            <w:pPr>
              <w:tabs>
                <w:tab w:val="left" w:pos="429"/>
              </w:tabs>
              <w:ind w:left="429" w:hanging="4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9e. </w:t>
            </w:r>
            <w:r w:rsidR="00CD4CFF" w:rsidRPr="009E0A8D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Obesity </w:t>
            </w:r>
          </w:p>
          <w:p w14:paraId="37F3BA2C" w14:textId="2C105EE6" w:rsidR="00861774" w:rsidRDefault="00861774" w:rsidP="00861774">
            <w:pPr>
              <w:tabs>
                <w:tab w:val="left" w:pos="429"/>
              </w:tabs>
              <w:ind w:left="429" w:hanging="4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9f. </w:t>
            </w:r>
            <w:r w:rsidR="00CD4CFF" w:rsidRPr="009E0A8D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Diabetes </w:t>
            </w:r>
          </w:p>
          <w:p w14:paraId="3A6424EF" w14:textId="0B155861" w:rsidR="00861774" w:rsidRDefault="00861774" w:rsidP="00861774">
            <w:pPr>
              <w:tabs>
                <w:tab w:val="left" w:pos="429"/>
              </w:tabs>
              <w:ind w:left="429" w:hanging="4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9g. </w:t>
            </w:r>
            <w:r w:rsidR="00CD4CFF" w:rsidRPr="009E0A8D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Heart condition </w:t>
            </w:r>
          </w:p>
          <w:p w14:paraId="0D4117E1" w14:textId="4CEC24E7" w:rsidR="00861774" w:rsidRDefault="00861774" w:rsidP="00861774">
            <w:pPr>
              <w:tabs>
                <w:tab w:val="left" w:pos="429"/>
              </w:tabs>
              <w:ind w:left="429" w:hanging="4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9h. </w:t>
            </w:r>
            <w:r w:rsidR="00CD4CFF" w:rsidRPr="009E0A8D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High blood pressure </w:t>
            </w:r>
          </w:p>
          <w:p w14:paraId="4E8C5EA9" w14:textId="1A509D71" w:rsidR="00861774" w:rsidRDefault="00861774" w:rsidP="00861774">
            <w:pPr>
              <w:tabs>
                <w:tab w:val="left" w:pos="429"/>
              </w:tabs>
              <w:ind w:left="429" w:hanging="4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9i. </w:t>
            </w:r>
            <w:r w:rsidR="00CD4CFF" w:rsidRPr="009E0A8D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Kidney, bladder, or urinary problems </w:t>
            </w:r>
          </w:p>
          <w:p w14:paraId="78F8FE67" w14:textId="1875C27B" w:rsidR="00861774" w:rsidRDefault="00861774" w:rsidP="00861774">
            <w:pPr>
              <w:tabs>
                <w:tab w:val="left" w:pos="429"/>
              </w:tabs>
              <w:ind w:left="429" w:hanging="450"/>
              <w:rPr>
                <w:sz w:val="22"/>
                <w:szCs w:val="22"/>
              </w:rPr>
            </w:pPr>
            <w:r w:rsidRPr="009E0A8D">
              <w:rPr>
                <w:sz w:val="22"/>
                <w:szCs w:val="22"/>
              </w:rPr>
              <w:t xml:space="preserve">9j. </w:t>
            </w:r>
            <w:r w:rsidRPr="009E0A8D">
              <w:rPr>
                <w:sz w:val="22"/>
                <w:szCs w:val="22"/>
              </w:rPr>
              <w:tab/>
              <w:t xml:space="preserve">Speech problem </w:t>
            </w:r>
          </w:p>
          <w:p w14:paraId="78B2A107" w14:textId="21B4C4A1" w:rsidR="00CD4CFF" w:rsidRDefault="00CD4CFF" w:rsidP="00861774">
            <w:pPr>
              <w:tabs>
                <w:tab w:val="left" w:pos="429"/>
              </w:tabs>
              <w:ind w:left="429" w:hanging="4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9k. </w:t>
            </w:r>
            <w:r w:rsidRPr="009E0A8D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Tuberculosis or positive TB test </w:t>
            </w:r>
          </w:p>
          <w:p w14:paraId="59D27D94" w14:textId="2EE82064" w:rsidR="00CD4CFF" w:rsidRDefault="00CD4CFF" w:rsidP="00861774">
            <w:pPr>
              <w:tabs>
                <w:tab w:val="left" w:pos="429"/>
              </w:tabs>
              <w:ind w:left="429" w:hanging="4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9l. </w:t>
            </w:r>
            <w:r w:rsidRPr="009E0A8D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Ulcer of stomach or intestines or colitis </w:t>
            </w:r>
          </w:p>
          <w:p w14:paraId="051CA524" w14:textId="1A2F763F" w:rsidR="00CD4CFF" w:rsidRDefault="00CD4CFF" w:rsidP="00861774">
            <w:pPr>
              <w:tabs>
                <w:tab w:val="left" w:pos="429"/>
              </w:tabs>
              <w:ind w:left="429" w:hanging="4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9m. </w:t>
            </w:r>
            <w:r w:rsidRPr="009E0A8D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Epilepsy, seizures, convulsions </w:t>
            </w:r>
          </w:p>
          <w:p w14:paraId="508A3B70" w14:textId="29D8012A" w:rsidR="00CD4CFF" w:rsidRDefault="00CD4CFF" w:rsidP="00861774">
            <w:pPr>
              <w:tabs>
                <w:tab w:val="left" w:pos="429"/>
              </w:tabs>
              <w:ind w:left="429" w:hanging="4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9n. </w:t>
            </w:r>
            <w:r w:rsidRPr="009E0A8D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Hepatitis </w:t>
            </w:r>
          </w:p>
          <w:p w14:paraId="607E5FA7" w14:textId="5EB17D86" w:rsidR="00CD4CFF" w:rsidRDefault="00CD4CFF" w:rsidP="00861774">
            <w:pPr>
              <w:tabs>
                <w:tab w:val="left" w:pos="429"/>
              </w:tabs>
              <w:ind w:left="429" w:hanging="4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9o. </w:t>
            </w:r>
            <w:r w:rsidRPr="009E0A8D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Cancer/malignancy </w:t>
            </w:r>
          </w:p>
          <w:p w14:paraId="07A69B1B" w14:textId="5A2972A4" w:rsidR="00CD4CFF" w:rsidRDefault="00CD4CFF" w:rsidP="00861774">
            <w:pPr>
              <w:tabs>
                <w:tab w:val="left" w:pos="429"/>
              </w:tabs>
              <w:ind w:left="429" w:hanging="4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9p. </w:t>
            </w:r>
            <w:r w:rsidRPr="009E0A8D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Sleep Apnea </w:t>
            </w:r>
          </w:p>
          <w:p w14:paraId="65CDDAF3" w14:textId="031FEC2D" w:rsidR="00CD4CFF" w:rsidRDefault="00CD4CFF" w:rsidP="00861774">
            <w:pPr>
              <w:tabs>
                <w:tab w:val="left" w:pos="429"/>
              </w:tabs>
              <w:ind w:left="429" w:hanging="4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9q. </w:t>
            </w:r>
            <w:r w:rsidRPr="009E0A8D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Organ transplant </w:t>
            </w:r>
          </w:p>
          <w:p w14:paraId="3D20FEB7" w14:textId="7AB431B7" w:rsidR="00CD4CFF" w:rsidRPr="009E0A8D" w:rsidRDefault="00CD4CFF" w:rsidP="00861774">
            <w:pPr>
              <w:tabs>
                <w:tab w:val="left" w:pos="429"/>
              </w:tabs>
              <w:ind w:left="429" w:hanging="4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9r. </w:t>
            </w:r>
            <w:r w:rsidRPr="009E0A8D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Muscle or bone disorder </w:t>
            </w:r>
          </w:p>
          <w:p w14:paraId="03449C00" w14:textId="77777777" w:rsidR="00861774" w:rsidRPr="009E0A8D" w:rsidRDefault="00861774" w:rsidP="00861774">
            <w:pPr>
              <w:tabs>
                <w:tab w:val="left" w:pos="270"/>
                <w:tab w:val="left" w:pos="429"/>
              </w:tabs>
              <w:ind w:left="429" w:hanging="450"/>
              <w:rPr>
                <w:sz w:val="22"/>
                <w:szCs w:val="22"/>
              </w:rPr>
            </w:pPr>
            <w:r w:rsidRPr="009E0A8D">
              <w:rPr>
                <w:sz w:val="22"/>
                <w:szCs w:val="22"/>
              </w:rPr>
              <w:t xml:space="preserve">9s. </w:t>
            </w:r>
            <w:r w:rsidRPr="009E0A8D">
              <w:rPr>
                <w:sz w:val="22"/>
                <w:szCs w:val="22"/>
              </w:rPr>
              <w:tab/>
              <w:t xml:space="preserve">Learning disabilities </w:t>
            </w:r>
          </w:p>
          <w:p w14:paraId="7A2152BC" w14:textId="77777777" w:rsidR="00861774" w:rsidRPr="009E0A8D" w:rsidRDefault="00861774" w:rsidP="00861774">
            <w:pPr>
              <w:tabs>
                <w:tab w:val="left" w:pos="270"/>
                <w:tab w:val="left" w:pos="429"/>
              </w:tabs>
              <w:ind w:left="429" w:hanging="450"/>
              <w:rPr>
                <w:sz w:val="22"/>
                <w:szCs w:val="22"/>
              </w:rPr>
            </w:pPr>
            <w:r w:rsidRPr="009E0A8D">
              <w:rPr>
                <w:sz w:val="22"/>
                <w:szCs w:val="22"/>
              </w:rPr>
              <w:t xml:space="preserve">9t. </w:t>
            </w:r>
            <w:r w:rsidRPr="009E0A8D">
              <w:rPr>
                <w:sz w:val="22"/>
                <w:szCs w:val="22"/>
              </w:rPr>
              <w:tab/>
            </w:r>
            <w:r w:rsidRPr="009E0A8D">
              <w:rPr>
                <w:sz w:val="22"/>
                <w:szCs w:val="22"/>
              </w:rPr>
              <w:tab/>
              <w:t xml:space="preserve">Attention Deficit/Hyperactivity Disorder </w:t>
            </w:r>
          </w:p>
          <w:p w14:paraId="6B6FF2FA" w14:textId="311068DD" w:rsidR="00861774" w:rsidRPr="009E0A8D" w:rsidRDefault="00861774" w:rsidP="00861774">
            <w:pPr>
              <w:tabs>
                <w:tab w:val="left" w:pos="270"/>
                <w:tab w:val="left" w:pos="429"/>
              </w:tabs>
              <w:ind w:left="429" w:hanging="450"/>
              <w:rPr>
                <w:sz w:val="22"/>
                <w:szCs w:val="22"/>
              </w:rPr>
            </w:pPr>
            <w:r w:rsidRPr="009E0A8D">
              <w:rPr>
                <w:sz w:val="22"/>
                <w:szCs w:val="22"/>
              </w:rPr>
              <w:t xml:space="preserve">9u. </w:t>
            </w:r>
            <w:r w:rsidRPr="009E0A8D">
              <w:rPr>
                <w:sz w:val="22"/>
                <w:szCs w:val="22"/>
              </w:rPr>
              <w:tab/>
              <w:t>Mental Retardation (MR)/Intellectual Disability</w:t>
            </w:r>
            <w:r w:rsidR="00CD4CFF">
              <w:rPr>
                <w:sz w:val="22"/>
                <w:szCs w:val="22"/>
              </w:rPr>
              <w:t xml:space="preserve">/Developmental Disability </w:t>
            </w:r>
          </w:p>
          <w:p w14:paraId="40C95B54" w14:textId="5D93ADC4" w:rsidR="00861774" w:rsidRPr="009E0A8D" w:rsidRDefault="00861774" w:rsidP="00861774">
            <w:pPr>
              <w:tabs>
                <w:tab w:val="left" w:pos="270"/>
                <w:tab w:val="left" w:pos="429"/>
              </w:tabs>
              <w:ind w:left="429" w:hanging="450"/>
              <w:rPr>
                <w:sz w:val="22"/>
                <w:szCs w:val="22"/>
              </w:rPr>
            </w:pPr>
            <w:r w:rsidRPr="009E0A8D">
              <w:rPr>
                <w:sz w:val="22"/>
                <w:szCs w:val="22"/>
              </w:rPr>
              <w:t xml:space="preserve">9v. </w:t>
            </w:r>
            <w:r w:rsidRPr="009E0A8D">
              <w:rPr>
                <w:sz w:val="22"/>
                <w:szCs w:val="22"/>
              </w:rPr>
              <w:tab/>
              <w:t>Depression</w:t>
            </w:r>
            <w:r w:rsidR="00CD4CFF">
              <w:rPr>
                <w:sz w:val="22"/>
                <w:szCs w:val="22"/>
              </w:rPr>
              <w:t xml:space="preserve"> </w:t>
            </w:r>
          </w:p>
          <w:p w14:paraId="07C17EC2" w14:textId="139CBF71" w:rsidR="00861774" w:rsidRPr="009E0A8D" w:rsidRDefault="00861774" w:rsidP="00861774">
            <w:pPr>
              <w:tabs>
                <w:tab w:val="left" w:pos="270"/>
                <w:tab w:val="left" w:pos="429"/>
              </w:tabs>
              <w:ind w:left="429" w:hanging="450"/>
              <w:rPr>
                <w:sz w:val="22"/>
                <w:szCs w:val="22"/>
              </w:rPr>
            </w:pPr>
            <w:r w:rsidRPr="009E0A8D">
              <w:rPr>
                <w:sz w:val="22"/>
                <w:szCs w:val="22"/>
              </w:rPr>
              <w:t xml:space="preserve">9w. </w:t>
            </w:r>
            <w:r w:rsidRPr="009E0A8D">
              <w:rPr>
                <w:sz w:val="22"/>
                <w:szCs w:val="22"/>
              </w:rPr>
              <w:tab/>
              <w:t>Anxiety</w:t>
            </w:r>
            <w:r w:rsidR="00CD4CFF">
              <w:rPr>
                <w:sz w:val="22"/>
                <w:szCs w:val="22"/>
              </w:rPr>
              <w:t xml:space="preserve"> or</w:t>
            </w:r>
            <w:r w:rsidR="009C1A0C">
              <w:rPr>
                <w:sz w:val="22"/>
                <w:szCs w:val="22"/>
              </w:rPr>
              <w:t xml:space="preserve"> </w:t>
            </w:r>
            <w:r w:rsidRPr="009E0A8D">
              <w:rPr>
                <w:sz w:val="22"/>
                <w:szCs w:val="22"/>
              </w:rPr>
              <w:t>Trauma/Stress-Related Disorder</w:t>
            </w:r>
            <w:r w:rsidR="00CD4CFF">
              <w:rPr>
                <w:sz w:val="22"/>
                <w:szCs w:val="22"/>
              </w:rPr>
              <w:t xml:space="preserve">s </w:t>
            </w:r>
          </w:p>
          <w:p w14:paraId="252898C4" w14:textId="77777777" w:rsidR="00861774" w:rsidRPr="009E0A8D" w:rsidRDefault="00861774" w:rsidP="00861774">
            <w:pPr>
              <w:tabs>
                <w:tab w:val="left" w:pos="429"/>
              </w:tabs>
              <w:ind w:left="429" w:hanging="450"/>
              <w:rPr>
                <w:sz w:val="22"/>
                <w:szCs w:val="22"/>
              </w:rPr>
            </w:pPr>
            <w:r w:rsidRPr="009E0A8D">
              <w:rPr>
                <w:sz w:val="22"/>
                <w:szCs w:val="22"/>
              </w:rPr>
              <w:t xml:space="preserve">9x. </w:t>
            </w:r>
            <w:r w:rsidRPr="009E0A8D">
              <w:rPr>
                <w:sz w:val="22"/>
                <w:szCs w:val="22"/>
              </w:rPr>
              <w:tab/>
              <w:t xml:space="preserve">Obsessive-Compulsive Disorder </w:t>
            </w:r>
          </w:p>
          <w:p w14:paraId="21796B33" w14:textId="77777777" w:rsidR="00861774" w:rsidRPr="009E0A8D" w:rsidRDefault="00861774" w:rsidP="00861774">
            <w:pPr>
              <w:tabs>
                <w:tab w:val="left" w:pos="270"/>
                <w:tab w:val="left" w:pos="429"/>
              </w:tabs>
              <w:ind w:left="429" w:hanging="450"/>
              <w:rPr>
                <w:sz w:val="22"/>
                <w:szCs w:val="22"/>
              </w:rPr>
            </w:pPr>
            <w:r w:rsidRPr="009E0A8D">
              <w:rPr>
                <w:sz w:val="22"/>
                <w:szCs w:val="22"/>
              </w:rPr>
              <w:t xml:space="preserve">9y. </w:t>
            </w:r>
            <w:r w:rsidRPr="009E0A8D">
              <w:rPr>
                <w:sz w:val="22"/>
                <w:szCs w:val="22"/>
              </w:rPr>
              <w:tab/>
              <w:t xml:space="preserve">Disruptive &amp; Impulse Control Disorders </w:t>
            </w:r>
          </w:p>
          <w:p w14:paraId="4A124EC1" w14:textId="77777777" w:rsidR="00861774" w:rsidRPr="009E0A8D" w:rsidRDefault="00861774" w:rsidP="00861774">
            <w:pPr>
              <w:tabs>
                <w:tab w:val="left" w:pos="429"/>
              </w:tabs>
              <w:ind w:left="429" w:hanging="450"/>
              <w:rPr>
                <w:sz w:val="22"/>
                <w:szCs w:val="22"/>
              </w:rPr>
            </w:pPr>
            <w:r w:rsidRPr="009E0A8D">
              <w:rPr>
                <w:sz w:val="22"/>
                <w:szCs w:val="22"/>
              </w:rPr>
              <w:t xml:space="preserve">9z. </w:t>
            </w:r>
            <w:r w:rsidRPr="009E0A8D">
              <w:rPr>
                <w:sz w:val="22"/>
                <w:szCs w:val="22"/>
              </w:rPr>
              <w:tab/>
              <w:t xml:space="preserve">Schizophrenia </w:t>
            </w:r>
          </w:p>
          <w:p w14:paraId="3B642A0A" w14:textId="0279BEE3" w:rsidR="00861774" w:rsidRPr="009E0A8D" w:rsidRDefault="00861774" w:rsidP="00861774">
            <w:pPr>
              <w:tabs>
                <w:tab w:val="left" w:pos="429"/>
              </w:tabs>
              <w:ind w:left="429" w:hanging="450"/>
              <w:rPr>
                <w:sz w:val="22"/>
                <w:szCs w:val="22"/>
              </w:rPr>
            </w:pPr>
            <w:r w:rsidRPr="009E0A8D">
              <w:rPr>
                <w:sz w:val="22"/>
                <w:szCs w:val="22"/>
              </w:rPr>
              <w:t>9aa.</w:t>
            </w:r>
            <w:r w:rsidRPr="009E0A8D">
              <w:rPr>
                <w:sz w:val="22"/>
                <w:szCs w:val="22"/>
              </w:rPr>
              <w:tab/>
              <w:t xml:space="preserve">Conduct </w:t>
            </w:r>
            <w:r w:rsidR="009C1A0C">
              <w:rPr>
                <w:sz w:val="22"/>
                <w:szCs w:val="22"/>
              </w:rPr>
              <w:t>D</w:t>
            </w:r>
            <w:r w:rsidRPr="009E0A8D">
              <w:rPr>
                <w:sz w:val="22"/>
                <w:szCs w:val="22"/>
              </w:rPr>
              <w:t xml:space="preserve">isorder </w:t>
            </w:r>
          </w:p>
          <w:p w14:paraId="0CAD9901" w14:textId="77777777" w:rsidR="00861774" w:rsidRPr="009E0A8D" w:rsidRDefault="00861774" w:rsidP="00861774">
            <w:pPr>
              <w:tabs>
                <w:tab w:val="left" w:pos="429"/>
              </w:tabs>
              <w:ind w:left="429" w:hanging="450"/>
              <w:rPr>
                <w:sz w:val="22"/>
                <w:szCs w:val="22"/>
              </w:rPr>
            </w:pPr>
            <w:r w:rsidRPr="009E0A8D">
              <w:rPr>
                <w:sz w:val="22"/>
                <w:szCs w:val="22"/>
              </w:rPr>
              <w:t>9bb.</w:t>
            </w:r>
            <w:r w:rsidRPr="009E0A8D">
              <w:rPr>
                <w:sz w:val="22"/>
                <w:szCs w:val="22"/>
              </w:rPr>
              <w:tab/>
              <w:t xml:space="preserve">Traumatic Brain Injury </w:t>
            </w:r>
          </w:p>
          <w:p w14:paraId="67A5DABD" w14:textId="15455EB2" w:rsidR="00861774" w:rsidRPr="009E0A8D" w:rsidRDefault="00861774" w:rsidP="00861774">
            <w:pPr>
              <w:tabs>
                <w:tab w:val="left" w:pos="429"/>
              </w:tabs>
              <w:ind w:left="429" w:hanging="450"/>
              <w:rPr>
                <w:sz w:val="22"/>
                <w:szCs w:val="22"/>
              </w:rPr>
            </w:pPr>
            <w:r w:rsidRPr="009E0A8D">
              <w:rPr>
                <w:sz w:val="22"/>
                <w:szCs w:val="22"/>
              </w:rPr>
              <w:t xml:space="preserve">9cc. </w:t>
            </w:r>
            <w:r w:rsidRPr="009E0A8D">
              <w:rPr>
                <w:sz w:val="22"/>
                <w:szCs w:val="22"/>
              </w:rPr>
              <w:tab/>
              <w:t>Bipolar Disorder</w:t>
            </w:r>
            <w:r w:rsidR="00C366AB">
              <w:rPr>
                <w:sz w:val="22"/>
                <w:szCs w:val="22"/>
              </w:rPr>
              <w:t xml:space="preserve"> </w:t>
            </w:r>
          </w:p>
          <w:p w14:paraId="60C56E15" w14:textId="77777777" w:rsidR="00861774" w:rsidRPr="009E0A8D" w:rsidRDefault="00861774" w:rsidP="00861774">
            <w:pPr>
              <w:tabs>
                <w:tab w:val="left" w:pos="429"/>
              </w:tabs>
              <w:ind w:left="429" w:hanging="450"/>
              <w:rPr>
                <w:sz w:val="22"/>
                <w:szCs w:val="22"/>
              </w:rPr>
            </w:pPr>
            <w:r w:rsidRPr="009E0A8D">
              <w:rPr>
                <w:sz w:val="22"/>
                <w:szCs w:val="22"/>
              </w:rPr>
              <w:t>9dd.</w:t>
            </w:r>
            <w:r w:rsidRPr="009E0A8D">
              <w:rPr>
                <w:sz w:val="22"/>
                <w:szCs w:val="22"/>
              </w:rPr>
              <w:tab/>
              <w:t xml:space="preserve">Personality Disorders </w:t>
            </w:r>
          </w:p>
          <w:p w14:paraId="111D0B46" w14:textId="77777777" w:rsidR="00861774" w:rsidRPr="009E0A8D" w:rsidRDefault="00861774" w:rsidP="00861774">
            <w:pPr>
              <w:tabs>
                <w:tab w:val="left" w:pos="429"/>
              </w:tabs>
              <w:ind w:left="429" w:hanging="450"/>
              <w:rPr>
                <w:sz w:val="22"/>
                <w:szCs w:val="22"/>
              </w:rPr>
            </w:pPr>
            <w:r w:rsidRPr="009E0A8D">
              <w:rPr>
                <w:sz w:val="22"/>
                <w:szCs w:val="22"/>
              </w:rPr>
              <w:t>9ee.</w:t>
            </w:r>
            <w:r w:rsidRPr="009E0A8D">
              <w:rPr>
                <w:sz w:val="22"/>
                <w:szCs w:val="22"/>
              </w:rPr>
              <w:tab/>
              <w:t xml:space="preserve">Autism Spectrum Disorders </w:t>
            </w:r>
          </w:p>
          <w:p w14:paraId="224648A2" w14:textId="77777777" w:rsidR="00861774" w:rsidRPr="009E0A8D" w:rsidRDefault="00861774" w:rsidP="00861774">
            <w:pPr>
              <w:tabs>
                <w:tab w:val="left" w:pos="429"/>
              </w:tabs>
              <w:ind w:left="429" w:hanging="450"/>
              <w:rPr>
                <w:sz w:val="22"/>
                <w:szCs w:val="22"/>
              </w:rPr>
            </w:pPr>
            <w:r w:rsidRPr="009E0A8D">
              <w:rPr>
                <w:sz w:val="22"/>
                <w:szCs w:val="22"/>
              </w:rPr>
              <w:t xml:space="preserve">9ff. </w:t>
            </w:r>
            <w:r w:rsidRPr="009E0A8D">
              <w:rPr>
                <w:sz w:val="22"/>
                <w:szCs w:val="22"/>
              </w:rPr>
              <w:tab/>
              <w:t xml:space="preserve">A mental health problem/concern </w:t>
            </w:r>
          </w:p>
          <w:p w14:paraId="7D5D3E46" w14:textId="77777777" w:rsidR="00861774" w:rsidRPr="009E0A8D" w:rsidRDefault="00861774" w:rsidP="00861774">
            <w:pPr>
              <w:tabs>
                <w:tab w:val="left" w:pos="429"/>
              </w:tabs>
              <w:ind w:left="429" w:hanging="450"/>
              <w:rPr>
                <w:sz w:val="22"/>
                <w:szCs w:val="22"/>
              </w:rPr>
            </w:pPr>
            <w:r w:rsidRPr="009E0A8D">
              <w:rPr>
                <w:sz w:val="22"/>
                <w:szCs w:val="22"/>
              </w:rPr>
              <w:t>9gg.</w:t>
            </w:r>
            <w:r w:rsidRPr="009E0A8D">
              <w:rPr>
                <w:sz w:val="22"/>
                <w:szCs w:val="22"/>
              </w:rPr>
              <w:tab/>
              <w:t xml:space="preserve">A drug or alcohol problems/concern </w:t>
            </w:r>
          </w:p>
          <w:p w14:paraId="68DBE7EF" w14:textId="214E9461" w:rsidR="009E0A8D" w:rsidRDefault="00861774" w:rsidP="00861774">
            <w:pPr>
              <w:tabs>
                <w:tab w:val="left" w:pos="429"/>
              </w:tabs>
              <w:ind w:left="429" w:hanging="450"/>
              <w:rPr>
                <w:sz w:val="22"/>
                <w:szCs w:val="22"/>
              </w:rPr>
            </w:pPr>
            <w:r w:rsidRPr="009E0A8D">
              <w:rPr>
                <w:sz w:val="22"/>
                <w:szCs w:val="22"/>
              </w:rPr>
              <w:t>9hh.</w:t>
            </w:r>
            <w:r w:rsidRPr="009E0A8D">
              <w:rPr>
                <w:sz w:val="22"/>
                <w:szCs w:val="22"/>
              </w:rPr>
              <w:tab/>
              <w:t>Other health problems/concern</w:t>
            </w:r>
            <w:r w:rsidR="00C366AB">
              <w:rPr>
                <w:sz w:val="22"/>
                <w:szCs w:val="22"/>
              </w:rPr>
              <w:t xml:space="preserve"> </w:t>
            </w:r>
          </w:p>
          <w:p w14:paraId="29D9FFCF" w14:textId="2A3DD38E" w:rsidR="00CD4CFF" w:rsidRDefault="00CD4CFF" w:rsidP="00861774">
            <w:pPr>
              <w:tabs>
                <w:tab w:val="left" w:pos="429"/>
              </w:tabs>
              <w:ind w:left="429" w:hanging="4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9ii. </w:t>
            </w:r>
            <w:r w:rsidRPr="009E0A8D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FEMALES: Are you pregnant </w:t>
            </w:r>
            <w:r w:rsidR="00C366AB">
              <w:rPr>
                <w:sz w:val="22"/>
                <w:szCs w:val="22"/>
              </w:rPr>
              <w:t xml:space="preserve"> If YeS, appropriate date last menstrual period began. __________</w:t>
            </w:r>
          </w:p>
        </w:tc>
      </w:tr>
      <w:tr w:rsidR="009E0A8D" w14:paraId="2E520670" w14:textId="77777777" w:rsidTr="009E0A8D">
        <w:tc>
          <w:tcPr>
            <w:tcW w:w="9350" w:type="dxa"/>
          </w:tcPr>
          <w:p w14:paraId="09B2E042" w14:textId="697782D6" w:rsidR="009E0A8D" w:rsidRDefault="00861774" w:rsidP="00861774">
            <w:pPr>
              <w:tabs>
                <w:tab w:val="left" w:pos="450"/>
              </w:tabs>
              <w:ind w:left="540" w:hanging="540"/>
              <w:rPr>
                <w:sz w:val="22"/>
                <w:szCs w:val="22"/>
              </w:rPr>
            </w:pPr>
            <w:r w:rsidRPr="009E0A8D">
              <w:rPr>
                <w:sz w:val="22"/>
                <w:szCs w:val="22"/>
              </w:rPr>
              <w:t>10.</w:t>
            </w:r>
            <w:r w:rsidRPr="009E0A8D">
              <w:rPr>
                <w:sz w:val="22"/>
                <w:szCs w:val="22"/>
              </w:rPr>
              <w:tab/>
              <w:t>If you are a person with a disability, you may request accommodations</w:t>
            </w:r>
          </w:p>
        </w:tc>
      </w:tr>
    </w:tbl>
    <w:p w14:paraId="64DBABBA" w14:textId="0FAB1870" w:rsidR="005C3E59" w:rsidRPr="005C3E59" w:rsidRDefault="005C3E59" w:rsidP="005C3E5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2F2F2" w:themeFill="background1" w:themeFillShade="F2"/>
        <w:rPr>
          <w:b/>
          <w:bCs/>
          <w:color w:val="FF0000"/>
          <w:sz w:val="22"/>
          <w:szCs w:val="22"/>
        </w:rPr>
      </w:pPr>
      <w:r w:rsidRPr="005C3E59">
        <w:rPr>
          <w:b/>
          <w:bCs/>
          <w:sz w:val="22"/>
          <w:szCs w:val="22"/>
        </w:rPr>
        <w:lastRenderedPageBreak/>
        <w:t xml:space="preserve">ETA 653 Job Corps Health Questionnaire </w:t>
      </w:r>
      <w:r w:rsidRPr="00353A96">
        <w:rPr>
          <w:b/>
          <w:bCs/>
          <w:color w:val="00B050"/>
          <w:sz w:val="22"/>
          <w:szCs w:val="22"/>
        </w:rPr>
        <w:t>(</w:t>
      </w:r>
      <w:r w:rsidR="00353A96" w:rsidRPr="00353A96">
        <w:rPr>
          <w:b/>
          <w:bCs/>
          <w:color w:val="00B050"/>
          <w:sz w:val="22"/>
          <w:szCs w:val="22"/>
        </w:rPr>
        <w:t>new 2024</w:t>
      </w:r>
      <w:r w:rsidRPr="00353A96">
        <w:rPr>
          <w:b/>
          <w:bCs/>
          <w:color w:val="00B050"/>
          <w:sz w:val="22"/>
          <w:szCs w:val="22"/>
        </w:rPr>
        <w:t xml:space="preserve"> form)</w:t>
      </w:r>
    </w:p>
    <w:p w14:paraId="5A57E080" w14:textId="77777777" w:rsidR="005C3E59" w:rsidRDefault="005C3E59" w:rsidP="005C3E59">
      <w:pPr>
        <w:spacing w:before="120"/>
        <w:rPr>
          <w:sz w:val="22"/>
          <w:szCs w:val="22"/>
        </w:rPr>
      </w:pPr>
      <w:r w:rsidRPr="009E0A8D">
        <w:rPr>
          <w:color w:val="000000" w:themeColor="text1"/>
          <w:sz w:val="22"/>
          <w:szCs w:val="22"/>
          <w:u w:val="single"/>
        </w:rPr>
        <w:t>ALL</w:t>
      </w:r>
      <w:r w:rsidRPr="009E0A8D">
        <w:rPr>
          <w:sz w:val="22"/>
          <w:szCs w:val="22"/>
        </w:rPr>
        <w:t xml:space="preserve"> items </w:t>
      </w:r>
      <w:r>
        <w:rPr>
          <w:sz w:val="22"/>
          <w:szCs w:val="22"/>
        </w:rPr>
        <w:t xml:space="preserve">on the ETA 653 </w:t>
      </w:r>
      <w:r w:rsidRPr="009E0A8D">
        <w:rPr>
          <w:sz w:val="22"/>
          <w:szCs w:val="22"/>
        </w:rPr>
        <w:t>must be list</w:t>
      </w:r>
      <w:r>
        <w:rPr>
          <w:sz w:val="22"/>
          <w:szCs w:val="22"/>
        </w:rPr>
        <w:t xml:space="preserve">ed </w:t>
      </w:r>
      <w:r w:rsidRPr="009E0A8D">
        <w:rPr>
          <w:sz w:val="22"/>
          <w:szCs w:val="22"/>
        </w:rPr>
        <w:t>on Form 2-0</w:t>
      </w:r>
      <w:r>
        <w:rPr>
          <w:sz w:val="22"/>
          <w:szCs w:val="22"/>
        </w:rPr>
        <w:t>5</w:t>
      </w:r>
      <w:r w:rsidRPr="009E0A8D">
        <w:rPr>
          <w:sz w:val="22"/>
          <w:szCs w:val="22"/>
        </w:rPr>
        <w:t xml:space="preserve"> Question 1A</w:t>
      </w:r>
      <w:r>
        <w:rPr>
          <w:sz w:val="22"/>
          <w:szCs w:val="22"/>
        </w:rPr>
        <w:t xml:space="preserve"> (not just mental health-related items). Include relevant comments provided by Admissions staff in parentheses following the item.</w:t>
      </w:r>
    </w:p>
    <w:p w14:paraId="148A42DF" w14:textId="77777777" w:rsidR="00353A96" w:rsidRPr="00353A96" w:rsidRDefault="00353A96" w:rsidP="00353A96">
      <w:pPr>
        <w:spacing w:before="120"/>
        <w:contextualSpacing/>
        <w:rPr>
          <w:rFonts w:cstheme="minorHAnsi"/>
          <w:b/>
          <w:bCs/>
          <w:sz w:val="12"/>
          <w:szCs w:val="12"/>
          <w:u w:val="single"/>
        </w:rPr>
      </w:pPr>
    </w:p>
    <w:p w14:paraId="3CBB574D" w14:textId="01CF9B6D" w:rsidR="005C3E59" w:rsidRPr="00353A96" w:rsidRDefault="005C3E59" w:rsidP="00353A96">
      <w:pPr>
        <w:spacing w:before="120"/>
        <w:contextualSpacing/>
        <w:rPr>
          <w:rFonts w:cstheme="minorHAnsi"/>
          <w:b/>
          <w:bCs/>
          <w:sz w:val="22"/>
          <w:szCs w:val="22"/>
          <w:u w:val="single"/>
        </w:rPr>
      </w:pPr>
      <w:r w:rsidRPr="00353A96">
        <w:rPr>
          <w:rFonts w:cstheme="minorHAnsi"/>
          <w:b/>
          <w:bCs/>
          <w:sz w:val="22"/>
          <w:szCs w:val="22"/>
          <w:u w:val="single"/>
        </w:rPr>
        <w:t xml:space="preserve">General </w:t>
      </w:r>
      <w:r w:rsidR="00D87035" w:rsidRPr="00353A96">
        <w:rPr>
          <w:rFonts w:cstheme="minorHAnsi"/>
          <w:b/>
          <w:bCs/>
          <w:sz w:val="22"/>
          <w:szCs w:val="22"/>
          <w:u w:val="single"/>
        </w:rPr>
        <w:t xml:space="preserve">&amp; Medical </w:t>
      </w:r>
      <w:r w:rsidRPr="00353A96">
        <w:rPr>
          <w:rFonts w:cstheme="minorHAnsi"/>
          <w:b/>
          <w:bCs/>
          <w:sz w:val="22"/>
          <w:szCs w:val="22"/>
          <w:u w:val="single"/>
        </w:rPr>
        <w:t>Health</w:t>
      </w:r>
      <w:r w:rsidR="00D87035" w:rsidRPr="00353A96">
        <w:rPr>
          <w:rFonts w:cstheme="minorHAnsi"/>
          <w:b/>
          <w:bCs/>
          <w:sz w:val="22"/>
          <w:szCs w:val="22"/>
          <w:u w:val="single"/>
        </w:rPr>
        <w:t>:</w:t>
      </w:r>
    </w:p>
    <w:p w14:paraId="3E27764B" w14:textId="6B74B44D" w:rsidR="005C3E59" w:rsidRPr="00353A96" w:rsidRDefault="00D87035" w:rsidP="00353A96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353A96">
        <w:rPr>
          <w:rFonts w:asciiTheme="minorHAnsi" w:hAnsiTheme="minorHAnsi" w:cstheme="minorHAnsi"/>
          <w:sz w:val="22"/>
          <w:szCs w:val="22"/>
        </w:rPr>
        <w:t xml:space="preserve">General health is </w:t>
      </w:r>
      <w:r w:rsidR="005C3E59" w:rsidRPr="00353A96">
        <w:rPr>
          <w:rFonts w:asciiTheme="minorHAnsi" w:hAnsiTheme="minorHAnsi" w:cstheme="minorHAnsi"/>
          <w:sz w:val="22"/>
          <w:szCs w:val="22"/>
        </w:rPr>
        <w:t>(fair, poor)</w:t>
      </w:r>
    </w:p>
    <w:p w14:paraId="3E2FD82C" w14:textId="1BEACCE2" w:rsidR="005C3E59" w:rsidRPr="00353A96" w:rsidRDefault="005C3E59" w:rsidP="00353A96">
      <w:pPr>
        <w:pStyle w:val="ListParagraph"/>
        <w:numPr>
          <w:ilvl w:val="0"/>
          <w:numId w:val="6"/>
        </w:numPr>
        <w:spacing w:before="120"/>
        <w:rPr>
          <w:rFonts w:asciiTheme="minorHAnsi" w:hAnsiTheme="minorHAnsi" w:cstheme="minorHAnsi"/>
          <w:sz w:val="22"/>
          <w:szCs w:val="22"/>
        </w:rPr>
      </w:pPr>
      <w:r w:rsidRPr="00353A96">
        <w:rPr>
          <w:rFonts w:asciiTheme="minorHAnsi" w:hAnsiTheme="minorHAnsi" w:cstheme="minorHAnsi"/>
          <w:sz w:val="22"/>
          <w:szCs w:val="22"/>
        </w:rPr>
        <w:t xml:space="preserve">Prescribed medication for a health problem </w:t>
      </w:r>
    </w:p>
    <w:p w14:paraId="23E1739D" w14:textId="2FE47E6C" w:rsidR="005C3E59" w:rsidRPr="00353A96" w:rsidRDefault="005C3E59" w:rsidP="00353A96">
      <w:pPr>
        <w:pStyle w:val="ListParagraph"/>
        <w:numPr>
          <w:ilvl w:val="1"/>
          <w:numId w:val="6"/>
        </w:numPr>
        <w:spacing w:before="120"/>
        <w:rPr>
          <w:rFonts w:asciiTheme="minorHAnsi" w:hAnsiTheme="minorHAnsi" w:cstheme="minorHAnsi"/>
          <w:sz w:val="22"/>
          <w:szCs w:val="22"/>
        </w:rPr>
      </w:pPr>
      <w:r w:rsidRPr="00353A96">
        <w:rPr>
          <w:rFonts w:asciiTheme="minorHAnsi" w:hAnsiTheme="minorHAnsi" w:cstheme="minorHAnsi"/>
          <w:sz w:val="22"/>
          <w:szCs w:val="22"/>
        </w:rPr>
        <w:t>Still taking medication or stopped medication</w:t>
      </w:r>
    </w:p>
    <w:p w14:paraId="0DFDA481" w14:textId="5B96961F" w:rsidR="005C3E59" w:rsidRPr="00353A96" w:rsidRDefault="005C3E59" w:rsidP="00353A96">
      <w:pPr>
        <w:pStyle w:val="ListParagraph"/>
        <w:numPr>
          <w:ilvl w:val="1"/>
          <w:numId w:val="6"/>
        </w:numPr>
        <w:spacing w:before="120"/>
        <w:rPr>
          <w:rFonts w:asciiTheme="minorHAnsi" w:hAnsiTheme="minorHAnsi" w:cstheme="minorHAnsi"/>
          <w:sz w:val="22"/>
          <w:szCs w:val="22"/>
        </w:rPr>
      </w:pPr>
      <w:r w:rsidRPr="00353A96">
        <w:rPr>
          <w:rFonts w:asciiTheme="minorHAnsi" w:hAnsiTheme="minorHAnsi" w:cstheme="minorHAnsi"/>
          <w:sz w:val="22"/>
          <w:szCs w:val="22"/>
        </w:rPr>
        <w:t xml:space="preserve">Stopped taking medication due to (provider told me to stop, could not afford medication, unable to renew prescription, didn’t like how it made me feel, other) </w:t>
      </w:r>
    </w:p>
    <w:p w14:paraId="0CE2F638" w14:textId="19C2B393" w:rsidR="005C3E59" w:rsidRPr="00353A96" w:rsidRDefault="00FB316A" w:rsidP="00353A96">
      <w:pPr>
        <w:pStyle w:val="ListParagraph"/>
        <w:numPr>
          <w:ilvl w:val="0"/>
          <w:numId w:val="6"/>
        </w:numPr>
        <w:spacing w:before="120"/>
        <w:rPr>
          <w:rFonts w:asciiTheme="minorHAnsi" w:hAnsiTheme="minorHAnsi" w:cstheme="minorHAnsi"/>
          <w:sz w:val="22"/>
          <w:szCs w:val="22"/>
        </w:rPr>
      </w:pPr>
      <w:r w:rsidRPr="00353A96">
        <w:rPr>
          <w:rFonts w:asciiTheme="minorHAnsi" w:hAnsiTheme="minorHAnsi" w:cstheme="minorHAnsi"/>
          <w:sz w:val="22"/>
          <w:szCs w:val="22"/>
        </w:rPr>
        <w:t xml:space="preserve">Taken non-prescription medication </w:t>
      </w:r>
    </w:p>
    <w:p w14:paraId="7EA128B9" w14:textId="0FACB4B1" w:rsidR="00FB316A" w:rsidRPr="00353A96" w:rsidRDefault="00FB316A" w:rsidP="00353A96">
      <w:pPr>
        <w:pStyle w:val="ListParagraph"/>
        <w:numPr>
          <w:ilvl w:val="0"/>
          <w:numId w:val="6"/>
        </w:numPr>
        <w:spacing w:before="120"/>
        <w:rPr>
          <w:rFonts w:asciiTheme="minorHAnsi" w:hAnsiTheme="minorHAnsi" w:cstheme="minorHAnsi"/>
          <w:sz w:val="22"/>
          <w:szCs w:val="22"/>
        </w:rPr>
      </w:pPr>
      <w:r w:rsidRPr="00353A96">
        <w:rPr>
          <w:rFonts w:asciiTheme="minorHAnsi" w:hAnsiTheme="minorHAnsi" w:cstheme="minorHAnsi"/>
          <w:sz w:val="22"/>
          <w:szCs w:val="22"/>
        </w:rPr>
        <w:t>Uses equipment or receives help getting around</w:t>
      </w:r>
    </w:p>
    <w:p w14:paraId="68ADD252" w14:textId="4046B65C" w:rsidR="00FB316A" w:rsidRPr="00353A96" w:rsidRDefault="00FB316A" w:rsidP="00353A96">
      <w:pPr>
        <w:pStyle w:val="ListParagraph"/>
        <w:numPr>
          <w:ilvl w:val="0"/>
          <w:numId w:val="6"/>
        </w:numPr>
        <w:spacing w:before="120"/>
        <w:rPr>
          <w:rFonts w:asciiTheme="minorHAnsi" w:hAnsiTheme="minorHAnsi" w:cstheme="minorHAnsi"/>
          <w:sz w:val="22"/>
          <w:szCs w:val="22"/>
        </w:rPr>
      </w:pPr>
      <w:r w:rsidRPr="00353A96">
        <w:rPr>
          <w:rFonts w:asciiTheme="minorHAnsi" w:hAnsiTheme="minorHAnsi" w:cstheme="minorHAnsi"/>
          <w:sz w:val="22"/>
          <w:szCs w:val="22"/>
        </w:rPr>
        <w:t>Needs help with activities of daily living</w:t>
      </w:r>
    </w:p>
    <w:p w14:paraId="0C12F547" w14:textId="0F1016CF" w:rsidR="00FB316A" w:rsidRPr="00353A96" w:rsidRDefault="00FB316A" w:rsidP="00353A96">
      <w:pPr>
        <w:pStyle w:val="ListParagraph"/>
        <w:numPr>
          <w:ilvl w:val="0"/>
          <w:numId w:val="6"/>
        </w:numPr>
        <w:spacing w:before="120"/>
        <w:rPr>
          <w:rFonts w:asciiTheme="minorHAnsi" w:hAnsiTheme="minorHAnsi" w:cstheme="minorHAnsi"/>
          <w:sz w:val="22"/>
          <w:szCs w:val="22"/>
        </w:rPr>
      </w:pPr>
      <w:r w:rsidRPr="00353A96">
        <w:rPr>
          <w:rFonts w:asciiTheme="minorHAnsi" w:hAnsiTheme="minorHAnsi" w:cstheme="minorHAnsi"/>
          <w:sz w:val="22"/>
          <w:szCs w:val="22"/>
        </w:rPr>
        <w:t>Allergies</w:t>
      </w:r>
    </w:p>
    <w:p w14:paraId="162391EB" w14:textId="5D6FCE17" w:rsidR="00FB316A" w:rsidRPr="00353A96" w:rsidRDefault="00FB316A" w:rsidP="00353A96">
      <w:pPr>
        <w:pStyle w:val="ListParagraph"/>
        <w:numPr>
          <w:ilvl w:val="0"/>
          <w:numId w:val="6"/>
        </w:numPr>
        <w:spacing w:before="120"/>
        <w:rPr>
          <w:rFonts w:asciiTheme="minorHAnsi" w:hAnsiTheme="minorHAnsi" w:cstheme="minorHAnsi"/>
          <w:sz w:val="22"/>
          <w:szCs w:val="22"/>
        </w:rPr>
      </w:pPr>
      <w:r w:rsidRPr="00353A96">
        <w:rPr>
          <w:rFonts w:asciiTheme="minorHAnsi" w:hAnsiTheme="minorHAnsi" w:cstheme="minorHAnsi"/>
          <w:sz w:val="22"/>
          <w:szCs w:val="22"/>
        </w:rPr>
        <w:t xml:space="preserve">Saw a medical provider </w:t>
      </w:r>
    </w:p>
    <w:p w14:paraId="50CC7AF9" w14:textId="1DE52B05" w:rsidR="00FB316A" w:rsidRPr="00353A96" w:rsidRDefault="00FB316A" w:rsidP="00353A96">
      <w:pPr>
        <w:pStyle w:val="ListParagraph"/>
        <w:numPr>
          <w:ilvl w:val="1"/>
          <w:numId w:val="6"/>
        </w:numPr>
        <w:spacing w:before="120"/>
        <w:rPr>
          <w:rFonts w:asciiTheme="minorHAnsi" w:hAnsiTheme="minorHAnsi" w:cstheme="minorHAnsi"/>
          <w:sz w:val="22"/>
          <w:szCs w:val="22"/>
        </w:rPr>
      </w:pPr>
      <w:r w:rsidRPr="00353A96">
        <w:rPr>
          <w:rFonts w:asciiTheme="minorHAnsi" w:hAnsiTheme="minorHAnsi" w:cstheme="minorHAnsi"/>
          <w:sz w:val="22"/>
          <w:szCs w:val="22"/>
        </w:rPr>
        <w:t>Is seen ____frequency__ (weekly, monthly, yearly)</w:t>
      </w:r>
    </w:p>
    <w:p w14:paraId="3174C279" w14:textId="0B46AE9A" w:rsidR="00FB316A" w:rsidRPr="00353A96" w:rsidRDefault="00FB316A" w:rsidP="00353A96">
      <w:pPr>
        <w:pStyle w:val="ListParagraph"/>
        <w:numPr>
          <w:ilvl w:val="0"/>
          <w:numId w:val="6"/>
        </w:numPr>
        <w:spacing w:before="120"/>
        <w:rPr>
          <w:rFonts w:asciiTheme="minorHAnsi" w:hAnsiTheme="minorHAnsi" w:cstheme="minorHAnsi"/>
          <w:sz w:val="22"/>
          <w:szCs w:val="22"/>
        </w:rPr>
      </w:pPr>
      <w:r w:rsidRPr="00353A96">
        <w:rPr>
          <w:rFonts w:asciiTheme="minorHAnsi" w:hAnsiTheme="minorHAnsi" w:cstheme="minorHAnsi"/>
          <w:sz w:val="22"/>
          <w:szCs w:val="22"/>
        </w:rPr>
        <w:t>Needs treatment or follow up for a health concern</w:t>
      </w:r>
    </w:p>
    <w:p w14:paraId="2BC8463D" w14:textId="6BA86A27" w:rsidR="00FB316A" w:rsidRPr="00353A96" w:rsidRDefault="00FB316A" w:rsidP="00353A96">
      <w:pPr>
        <w:pStyle w:val="ListParagraph"/>
        <w:numPr>
          <w:ilvl w:val="0"/>
          <w:numId w:val="6"/>
        </w:numPr>
        <w:spacing w:before="120"/>
        <w:rPr>
          <w:rFonts w:asciiTheme="minorHAnsi" w:hAnsiTheme="minorHAnsi" w:cstheme="minorHAnsi"/>
          <w:sz w:val="22"/>
          <w:szCs w:val="22"/>
        </w:rPr>
      </w:pPr>
      <w:r w:rsidRPr="00353A96">
        <w:rPr>
          <w:rFonts w:asciiTheme="minorHAnsi" w:hAnsiTheme="minorHAnsi" w:cstheme="minorHAnsi"/>
          <w:sz w:val="22"/>
          <w:szCs w:val="22"/>
        </w:rPr>
        <w:t>Been hospitalized or treated in the ER/Urgent Care for medical reasons</w:t>
      </w:r>
    </w:p>
    <w:p w14:paraId="303BC35D" w14:textId="57B36665" w:rsidR="00FB316A" w:rsidRPr="00353A96" w:rsidRDefault="00FB316A" w:rsidP="00353A96">
      <w:pPr>
        <w:pStyle w:val="ListParagraph"/>
        <w:numPr>
          <w:ilvl w:val="0"/>
          <w:numId w:val="6"/>
        </w:numPr>
        <w:spacing w:before="120"/>
        <w:rPr>
          <w:rFonts w:asciiTheme="minorHAnsi" w:hAnsiTheme="minorHAnsi" w:cstheme="minorHAnsi"/>
          <w:sz w:val="22"/>
          <w:szCs w:val="22"/>
        </w:rPr>
      </w:pPr>
      <w:r w:rsidRPr="00353A96">
        <w:rPr>
          <w:rFonts w:asciiTheme="minorHAnsi" w:hAnsiTheme="minorHAnsi" w:cstheme="minorHAnsi"/>
          <w:sz w:val="22"/>
          <w:szCs w:val="22"/>
        </w:rPr>
        <w:t>Anemia</w:t>
      </w:r>
    </w:p>
    <w:p w14:paraId="05F93CC5" w14:textId="5A079678" w:rsidR="00FB316A" w:rsidRPr="00353A96" w:rsidRDefault="00FB316A" w:rsidP="00353A96">
      <w:pPr>
        <w:pStyle w:val="ListParagraph"/>
        <w:numPr>
          <w:ilvl w:val="0"/>
          <w:numId w:val="6"/>
        </w:numPr>
        <w:spacing w:before="120"/>
        <w:rPr>
          <w:rFonts w:asciiTheme="minorHAnsi" w:hAnsiTheme="minorHAnsi" w:cstheme="minorHAnsi"/>
          <w:sz w:val="22"/>
          <w:szCs w:val="22"/>
        </w:rPr>
      </w:pPr>
      <w:r w:rsidRPr="00353A96">
        <w:rPr>
          <w:rFonts w:asciiTheme="minorHAnsi" w:hAnsiTheme="minorHAnsi" w:cstheme="minorHAnsi"/>
          <w:sz w:val="22"/>
          <w:szCs w:val="22"/>
        </w:rPr>
        <w:t>Asthma, lung condition</w:t>
      </w:r>
    </w:p>
    <w:p w14:paraId="3EE36101" w14:textId="26724EE8" w:rsidR="00FB316A" w:rsidRPr="00353A96" w:rsidRDefault="00FB316A" w:rsidP="00353A96">
      <w:pPr>
        <w:pStyle w:val="ListParagraph"/>
        <w:numPr>
          <w:ilvl w:val="0"/>
          <w:numId w:val="6"/>
        </w:numPr>
        <w:spacing w:before="120"/>
        <w:rPr>
          <w:rFonts w:asciiTheme="minorHAnsi" w:hAnsiTheme="minorHAnsi" w:cstheme="minorHAnsi"/>
          <w:sz w:val="22"/>
          <w:szCs w:val="22"/>
        </w:rPr>
      </w:pPr>
      <w:r w:rsidRPr="00353A96">
        <w:rPr>
          <w:rFonts w:asciiTheme="minorHAnsi" w:hAnsiTheme="minorHAnsi" w:cstheme="minorHAnsi"/>
          <w:sz w:val="22"/>
          <w:szCs w:val="22"/>
        </w:rPr>
        <w:t>Cancer/malignancy</w:t>
      </w:r>
    </w:p>
    <w:p w14:paraId="517D8290" w14:textId="03AA51CB" w:rsidR="00FB316A" w:rsidRPr="00353A96" w:rsidRDefault="00FB316A" w:rsidP="00353A96">
      <w:pPr>
        <w:pStyle w:val="ListParagraph"/>
        <w:numPr>
          <w:ilvl w:val="0"/>
          <w:numId w:val="6"/>
        </w:numPr>
        <w:spacing w:before="120"/>
        <w:rPr>
          <w:rFonts w:asciiTheme="minorHAnsi" w:hAnsiTheme="minorHAnsi" w:cstheme="minorHAnsi"/>
          <w:sz w:val="22"/>
          <w:szCs w:val="22"/>
        </w:rPr>
      </w:pPr>
      <w:r w:rsidRPr="00353A96">
        <w:rPr>
          <w:rFonts w:asciiTheme="minorHAnsi" w:hAnsiTheme="minorHAnsi" w:cstheme="minorHAnsi"/>
          <w:sz w:val="22"/>
          <w:szCs w:val="22"/>
        </w:rPr>
        <w:t>Diabetes</w:t>
      </w:r>
    </w:p>
    <w:p w14:paraId="6F7E25C1" w14:textId="61E373FE" w:rsidR="00FB316A" w:rsidRPr="00353A96" w:rsidRDefault="00FB316A" w:rsidP="00353A96">
      <w:pPr>
        <w:pStyle w:val="ListParagraph"/>
        <w:numPr>
          <w:ilvl w:val="0"/>
          <w:numId w:val="6"/>
        </w:numPr>
        <w:spacing w:before="120"/>
        <w:rPr>
          <w:rFonts w:asciiTheme="minorHAnsi" w:hAnsiTheme="minorHAnsi" w:cstheme="minorHAnsi"/>
          <w:sz w:val="22"/>
          <w:szCs w:val="22"/>
        </w:rPr>
      </w:pPr>
      <w:r w:rsidRPr="00353A96">
        <w:rPr>
          <w:rFonts w:asciiTheme="minorHAnsi" w:hAnsiTheme="minorHAnsi" w:cstheme="minorHAnsi"/>
          <w:sz w:val="22"/>
          <w:szCs w:val="22"/>
        </w:rPr>
        <w:t>Epilepsy, seizures, convulsions</w:t>
      </w:r>
    </w:p>
    <w:p w14:paraId="240CC611" w14:textId="24734448" w:rsidR="00FB316A" w:rsidRPr="00353A96" w:rsidRDefault="00FB316A" w:rsidP="00353A96">
      <w:pPr>
        <w:pStyle w:val="ListParagraph"/>
        <w:numPr>
          <w:ilvl w:val="0"/>
          <w:numId w:val="6"/>
        </w:numPr>
        <w:spacing w:before="120"/>
        <w:rPr>
          <w:rFonts w:asciiTheme="minorHAnsi" w:hAnsiTheme="minorHAnsi" w:cstheme="minorHAnsi"/>
          <w:sz w:val="22"/>
          <w:szCs w:val="22"/>
        </w:rPr>
      </w:pPr>
      <w:r w:rsidRPr="00353A96">
        <w:rPr>
          <w:rFonts w:asciiTheme="minorHAnsi" w:hAnsiTheme="minorHAnsi" w:cstheme="minorHAnsi"/>
          <w:sz w:val="22"/>
          <w:szCs w:val="22"/>
        </w:rPr>
        <w:t>Hearing impairment/trouble hearing</w:t>
      </w:r>
    </w:p>
    <w:p w14:paraId="6393BE26" w14:textId="36877F6A" w:rsidR="00FB316A" w:rsidRPr="00353A96" w:rsidRDefault="00FB316A" w:rsidP="00353A96">
      <w:pPr>
        <w:pStyle w:val="ListParagraph"/>
        <w:numPr>
          <w:ilvl w:val="0"/>
          <w:numId w:val="6"/>
        </w:numPr>
        <w:spacing w:before="120"/>
        <w:rPr>
          <w:rFonts w:asciiTheme="minorHAnsi" w:hAnsiTheme="minorHAnsi" w:cstheme="minorHAnsi"/>
          <w:sz w:val="22"/>
          <w:szCs w:val="22"/>
        </w:rPr>
      </w:pPr>
      <w:r w:rsidRPr="00353A96">
        <w:rPr>
          <w:rFonts w:asciiTheme="minorHAnsi" w:hAnsiTheme="minorHAnsi" w:cstheme="minorHAnsi"/>
          <w:sz w:val="22"/>
          <w:szCs w:val="22"/>
        </w:rPr>
        <w:t>Heart condition</w:t>
      </w:r>
    </w:p>
    <w:p w14:paraId="5061E47B" w14:textId="03AC0395" w:rsidR="00FB316A" w:rsidRPr="00353A96" w:rsidRDefault="00FB316A" w:rsidP="00353A96">
      <w:pPr>
        <w:pStyle w:val="ListParagraph"/>
        <w:numPr>
          <w:ilvl w:val="0"/>
          <w:numId w:val="6"/>
        </w:numPr>
        <w:spacing w:before="120"/>
        <w:rPr>
          <w:rFonts w:asciiTheme="minorHAnsi" w:hAnsiTheme="minorHAnsi" w:cstheme="minorHAnsi"/>
          <w:sz w:val="22"/>
          <w:szCs w:val="22"/>
        </w:rPr>
      </w:pPr>
      <w:r w:rsidRPr="00353A96">
        <w:rPr>
          <w:rFonts w:asciiTheme="minorHAnsi" w:hAnsiTheme="minorHAnsi" w:cstheme="minorHAnsi"/>
          <w:sz w:val="22"/>
          <w:szCs w:val="22"/>
        </w:rPr>
        <w:t>Hepatitis or other liver condition</w:t>
      </w:r>
    </w:p>
    <w:p w14:paraId="474F706E" w14:textId="0CFF9F58" w:rsidR="00FB316A" w:rsidRPr="00353A96" w:rsidRDefault="00FB316A" w:rsidP="00353A96">
      <w:pPr>
        <w:pStyle w:val="ListParagraph"/>
        <w:numPr>
          <w:ilvl w:val="0"/>
          <w:numId w:val="6"/>
        </w:numPr>
        <w:spacing w:before="120"/>
        <w:rPr>
          <w:rFonts w:asciiTheme="minorHAnsi" w:hAnsiTheme="minorHAnsi" w:cstheme="minorHAnsi"/>
          <w:sz w:val="22"/>
          <w:szCs w:val="22"/>
        </w:rPr>
      </w:pPr>
      <w:r w:rsidRPr="00353A96">
        <w:rPr>
          <w:rFonts w:asciiTheme="minorHAnsi" w:hAnsiTheme="minorHAnsi" w:cstheme="minorHAnsi"/>
          <w:sz w:val="22"/>
          <w:szCs w:val="22"/>
        </w:rPr>
        <w:t>High blood pressure</w:t>
      </w:r>
    </w:p>
    <w:p w14:paraId="5ADDC31C" w14:textId="72EB50A8" w:rsidR="00FB316A" w:rsidRPr="00353A96" w:rsidRDefault="00FB316A" w:rsidP="00353A96">
      <w:pPr>
        <w:pStyle w:val="ListParagraph"/>
        <w:numPr>
          <w:ilvl w:val="0"/>
          <w:numId w:val="6"/>
        </w:numPr>
        <w:spacing w:before="120"/>
        <w:rPr>
          <w:rFonts w:asciiTheme="minorHAnsi" w:hAnsiTheme="minorHAnsi" w:cstheme="minorHAnsi"/>
          <w:sz w:val="22"/>
          <w:szCs w:val="22"/>
        </w:rPr>
      </w:pPr>
      <w:r w:rsidRPr="00353A96">
        <w:rPr>
          <w:rFonts w:asciiTheme="minorHAnsi" w:hAnsiTheme="minorHAnsi" w:cstheme="minorHAnsi"/>
          <w:sz w:val="22"/>
          <w:szCs w:val="22"/>
        </w:rPr>
        <w:t>Immune system problem</w:t>
      </w:r>
    </w:p>
    <w:p w14:paraId="45716F9E" w14:textId="20E3FD44" w:rsidR="00FB316A" w:rsidRPr="00353A96" w:rsidRDefault="00FB316A" w:rsidP="00353A96">
      <w:pPr>
        <w:pStyle w:val="ListParagraph"/>
        <w:numPr>
          <w:ilvl w:val="0"/>
          <w:numId w:val="6"/>
        </w:numPr>
        <w:spacing w:before="120"/>
        <w:rPr>
          <w:rFonts w:asciiTheme="minorHAnsi" w:hAnsiTheme="minorHAnsi" w:cstheme="minorHAnsi"/>
          <w:sz w:val="22"/>
          <w:szCs w:val="22"/>
        </w:rPr>
      </w:pPr>
      <w:r w:rsidRPr="00353A96">
        <w:rPr>
          <w:rFonts w:asciiTheme="minorHAnsi" w:hAnsiTheme="minorHAnsi" w:cstheme="minorHAnsi"/>
          <w:sz w:val="22"/>
          <w:szCs w:val="22"/>
        </w:rPr>
        <w:t>Kidney, bladder, or urinary problem</w:t>
      </w:r>
    </w:p>
    <w:p w14:paraId="441200D3" w14:textId="332121B7" w:rsidR="00FB316A" w:rsidRPr="00353A96" w:rsidRDefault="00FB316A" w:rsidP="00353A96">
      <w:pPr>
        <w:pStyle w:val="ListParagraph"/>
        <w:numPr>
          <w:ilvl w:val="0"/>
          <w:numId w:val="6"/>
        </w:numPr>
        <w:spacing w:before="120"/>
        <w:rPr>
          <w:rFonts w:asciiTheme="minorHAnsi" w:hAnsiTheme="minorHAnsi" w:cstheme="minorHAnsi"/>
          <w:sz w:val="22"/>
          <w:szCs w:val="22"/>
        </w:rPr>
      </w:pPr>
      <w:r w:rsidRPr="00353A96">
        <w:rPr>
          <w:rFonts w:asciiTheme="minorHAnsi" w:hAnsiTheme="minorHAnsi" w:cstheme="minorHAnsi"/>
          <w:sz w:val="22"/>
          <w:szCs w:val="22"/>
        </w:rPr>
        <w:t>Muscle or bone disorder</w:t>
      </w:r>
    </w:p>
    <w:p w14:paraId="2B05E367" w14:textId="60B19318" w:rsidR="00FB316A" w:rsidRPr="00353A96" w:rsidRDefault="00FB316A" w:rsidP="00353A96">
      <w:pPr>
        <w:pStyle w:val="ListParagraph"/>
        <w:numPr>
          <w:ilvl w:val="0"/>
          <w:numId w:val="6"/>
        </w:numPr>
        <w:spacing w:before="120"/>
        <w:rPr>
          <w:rFonts w:asciiTheme="minorHAnsi" w:hAnsiTheme="minorHAnsi" w:cstheme="minorHAnsi"/>
          <w:sz w:val="22"/>
          <w:szCs w:val="22"/>
        </w:rPr>
      </w:pPr>
      <w:r w:rsidRPr="00353A96">
        <w:rPr>
          <w:rFonts w:asciiTheme="minorHAnsi" w:hAnsiTheme="minorHAnsi" w:cstheme="minorHAnsi"/>
          <w:sz w:val="22"/>
          <w:szCs w:val="22"/>
        </w:rPr>
        <w:t>Obesity</w:t>
      </w:r>
    </w:p>
    <w:p w14:paraId="437E31AA" w14:textId="355020AA" w:rsidR="00FB316A" w:rsidRPr="00353A96" w:rsidRDefault="00FB316A" w:rsidP="00353A96">
      <w:pPr>
        <w:pStyle w:val="ListParagraph"/>
        <w:numPr>
          <w:ilvl w:val="0"/>
          <w:numId w:val="6"/>
        </w:numPr>
        <w:spacing w:before="120"/>
        <w:rPr>
          <w:rFonts w:asciiTheme="minorHAnsi" w:hAnsiTheme="minorHAnsi" w:cstheme="minorHAnsi"/>
          <w:sz w:val="22"/>
          <w:szCs w:val="22"/>
        </w:rPr>
      </w:pPr>
      <w:r w:rsidRPr="00353A96">
        <w:rPr>
          <w:rFonts w:asciiTheme="minorHAnsi" w:hAnsiTheme="minorHAnsi" w:cstheme="minorHAnsi"/>
          <w:sz w:val="22"/>
          <w:szCs w:val="22"/>
        </w:rPr>
        <w:t>Organ transplant</w:t>
      </w:r>
    </w:p>
    <w:p w14:paraId="08CECA15" w14:textId="5110430D" w:rsidR="00FB316A" w:rsidRPr="00353A96" w:rsidRDefault="00FB316A" w:rsidP="00353A96">
      <w:pPr>
        <w:pStyle w:val="ListParagraph"/>
        <w:numPr>
          <w:ilvl w:val="0"/>
          <w:numId w:val="6"/>
        </w:numPr>
        <w:spacing w:before="120"/>
        <w:rPr>
          <w:rFonts w:asciiTheme="minorHAnsi" w:hAnsiTheme="minorHAnsi" w:cstheme="minorHAnsi"/>
          <w:sz w:val="22"/>
          <w:szCs w:val="22"/>
        </w:rPr>
      </w:pPr>
      <w:r w:rsidRPr="00353A96">
        <w:rPr>
          <w:rFonts w:asciiTheme="minorHAnsi" w:hAnsiTheme="minorHAnsi" w:cstheme="minorHAnsi"/>
          <w:sz w:val="22"/>
          <w:szCs w:val="22"/>
        </w:rPr>
        <w:t xml:space="preserve">Pregnancy </w:t>
      </w:r>
    </w:p>
    <w:p w14:paraId="469B9642" w14:textId="23BB622B" w:rsidR="00FB316A" w:rsidRPr="00353A96" w:rsidRDefault="00FB316A" w:rsidP="00353A96">
      <w:pPr>
        <w:pStyle w:val="ListParagraph"/>
        <w:numPr>
          <w:ilvl w:val="0"/>
          <w:numId w:val="6"/>
        </w:numPr>
        <w:spacing w:before="120"/>
        <w:rPr>
          <w:rFonts w:asciiTheme="minorHAnsi" w:hAnsiTheme="minorHAnsi" w:cstheme="minorHAnsi"/>
          <w:sz w:val="22"/>
          <w:szCs w:val="22"/>
        </w:rPr>
      </w:pPr>
      <w:r w:rsidRPr="00353A96">
        <w:rPr>
          <w:rFonts w:asciiTheme="minorHAnsi" w:hAnsiTheme="minorHAnsi" w:cstheme="minorHAnsi"/>
          <w:sz w:val="22"/>
          <w:szCs w:val="22"/>
        </w:rPr>
        <w:t>Sleep apnea</w:t>
      </w:r>
    </w:p>
    <w:p w14:paraId="3E15D288" w14:textId="2F6CEC6F" w:rsidR="00FB316A" w:rsidRPr="00353A96" w:rsidRDefault="00FB316A" w:rsidP="00353A96">
      <w:pPr>
        <w:pStyle w:val="ListParagraph"/>
        <w:numPr>
          <w:ilvl w:val="0"/>
          <w:numId w:val="6"/>
        </w:numPr>
        <w:spacing w:before="120"/>
        <w:rPr>
          <w:rFonts w:asciiTheme="minorHAnsi" w:hAnsiTheme="minorHAnsi" w:cstheme="minorHAnsi"/>
          <w:sz w:val="22"/>
          <w:szCs w:val="22"/>
        </w:rPr>
      </w:pPr>
      <w:r w:rsidRPr="00353A96">
        <w:rPr>
          <w:rFonts w:asciiTheme="minorHAnsi" w:hAnsiTheme="minorHAnsi" w:cstheme="minorHAnsi"/>
          <w:sz w:val="22"/>
          <w:szCs w:val="22"/>
        </w:rPr>
        <w:t>Speech problem</w:t>
      </w:r>
    </w:p>
    <w:p w14:paraId="0D12960A" w14:textId="3023AEA4" w:rsidR="00FB316A" w:rsidRPr="00353A96" w:rsidRDefault="00FB316A" w:rsidP="00353A96">
      <w:pPr>
        <w:pStyle w:val="ListParagraph"/>
        <w:numPr>
          <w:ilvl w:val="0"/>
          <w:numId w:val="6"/>
        </w:numPr>
        <w:spacing w:before="120"/>
        <w:rPr>
          <w:rFonts w:asciiTheme="minorHAnsi" w:hAnsiTheme="minorHAnsi" w:cstheme="minorHAnsi"/>
          <w:sz w:val="22"/>
          <w:szCs w:val="22"/>
        </w:rPr>
      </w:pPr>
      <w:r w:rsidRPr="00353A96">
        <w:rPr>
          <w:rFonts w:asciiTheme="minorHAnsi" w:hAnsiTheme="minorHAnsi" w:cstheme="minorHAnsi"/>
          <w:sz w:val="22"/>
          <w:szCs w:val="22"/>
        </w:rPr>
        <w:t xml:space="preserve">Tuberculosis (TB) </w:t>
      </w:r>
    </w:p>
    <w:p w14:paraId="6A94AAF4" w14:textId="63AA6BBA" w:rsidR="00D87035" w:rsidRPr="00353A96" w:rsidRDefault="00D87035" w:rsidP="00353A96">
      <w:pPr>
        <w:spacing w:before="120"/>
        <w:contextualSpacing/>
        <w:rPr>
          <w:rFonts w:cstheme="minorHAnsi"/>
          <w:b/>
          <w:bCs/>
          <w:sz w:val="22"/>
          <w:szCs w:val="22"/>
          <w:u w:val="single"/>
        </w:rPr>
      </w:pPr>
      <w:r w:rsidRPr="00353A96">
        <w:rPr>
          <w:rFonts w:cstheme="minorHAnsi"/>
          <w:b/>
          <w:bCs/>
          <w:sz w:val="22"/>
          <w:szCs w:val="22"/>
          <w:u w:val="single"/>
        </w:rPr>
        <w:t>Oral Health:</w:t>
      </w:r>
    </w:p>
    <w:p w14:paraId="454BA1AD" w14:textId="6AB9C682" w:rsidR="00D87035" w:rsidRPr="00353A96" w:rsidRDefault="00D87035" w:rsidP="00353A96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353A96">
        <w:rPr>
          <w:rFonts w:asciiTheme="minorHAnsi" w:hAnsiTheme="minorHAnsi" w:cstheme="minorHAnsi"/>
          <w:sz w:val="22"/>
          <w:szCs w:val="22"/>
        </w:rPr>
        <w:t xml:space="preserve">Saw a dental provider </w:t>
      </w:r>
    </w:p>
    <w:p w14:paraId="705CAA80" w14:textId="32D326F6" w:rsidR="00D87035" w:rsidRPr="00353A96" w:rsidRDefault="00D87035" w:rsidP="00353A96">
      <w:pPr>
        <w:pStyle w:val="ListParagraph"/>
        <w:numPr>
          <w:ilvl w:val="1"/>
          <w:numId w:val="7"/>
        </w:numPr>
        <w:spacing w:before="120"/>
        <w:rPr>
          <w:rFonts w:asciiTheme="minorHAnsi" w:hAnsiTheme="minorHAnsi" w:cstheme="minorHAnsi"/>
          <w:sz w:val="22"/>
          <w:szCs w:val="22"/>
        </w:rPr>
      </w:pPr>
      <w:r w:rsidRPr="00353A96">
        <w:rPr>
          <w:rFonts w:asciiTheme="minorHAnsi" w:hAnsiTheme="minorHAnsi" w:cstheme="minorHAnsi"/>
          <w:sz w:val="22"/>
          <w:szCs w:val="22"/>
        </w:rPr>
        <w:t>Is seen ____frequency___ (weekly, monthly, yearly)</w:t>
      </w:r>
    </w:p>
    <w:p w14:paraId="2D9A597C" w14:textId="1423DFE4" w:rsidR="00D87035" w:rsidRPr="00353A96" w:rsidRDefault="00D87035" w:rsidP="00353A96">
      <w:pPr>
        <w:pStyle w:val="ListParagraph"/>
        <w:numPr>
          <w:ilvl w:val="0"/>
          <w:numId w:val="7"/>
        </w:numPr>
        <w:spacing w:before="120"/>
        <w:rPr>
          <w:rFonts w:asciiTheme="minorHAnsi" w:hAnsiTheme="minorHAnsi" w:cstheme="minorHAnsi"/>
          <w:sz w:val="22"/>
          <w:szCs w:val="22"/>
        </w:rPr>
      </w:pPr>
      <w:r w:rsidRPr="00353A96">
        <w:rPr>
          <w:rFonts w:asciiTheme="minorHAnsi" w:hAnsiTheme="minorHAnsi" w:cstheme="minorHAnsi"/>
          <w:sz w:val="22"/>
          <w:szCs w:val="22"/>
        </w:rPr>
        <w:t>Wears braces</w:t>
      </w:r>
    </w:p>
    <w:p w14:paraId="6679314A" w14:textId="27455701" w:rsidR="00D87035" w:rsidRPr="00353A96" w:rsidRDefault="00D87035" w:rsidP="00353A96">
      <w:pPr>
        <w:pStyle w:val="ListParagraph"/>
        <w:numPr>
          <w:ilvl w:val="0"/>
          <w:numId w:val="7"/>
        </w:numPr>
        <w:spacing w:before="120"/>
        <w:rPr>
          <w:rFonts w:asciiTheme="minorHAnsi" w:hAnsiTheme="minorHAnsi" w:cstheme="minorHAnsi"/>
          <w:sz w:val="22"/>
          <w:szCs w:val="22"/>
        </w:rPr>
      </w:pPr>
      <w:r w:rsidRPr="00353A96">
        <w:rPr>
          <w:rFonts w:asciiTheme="minorHAnsi" w:hAnsiTheme="minorHAnsi" w:cstheme="minorHAnsi"/>
          <w:sz w:val="22"/>
          <w:szCs w:val="22"/>
        </w:rPr>
        <w:t>Has had a serious dental problem</w:t>
      </w:r>
    </w:p>
    <w:p w14:paraId="3082D107" w14:textId="32ACF007" w:rsidR="00D87035" w:rsidRPr="00353A96" w:rsidRDefault="00D87035" w:rsidP="00353A96">
      <w:pPr>
        <w:spacing w:before="120"/>
        <w:contextualSpacing/>
        <w:rPr>
          <w:rFonts w:cstheme="minorHAnsi"/>
          <w:b/>
          <w:bCs/>
          <w:sz w:val="22"/>
          <w:szCs w:val="22"/>
          <w:u w:val="single"/>
        </w:rPr>
      </w:pPr>
      <w:r w:rsidRPr="00353A96">
        <w:rPr>
          <w:rFonts w:cstheme="minorHAnsi"/>
          <w:b/>
          <w:bCs/>
          <w:sz w:val="22"/>
          <w:szCs w:val="22"/>
          <w:u w:val="single"/>
        </w:rPr>
        <w:t xml:space="preserve">Behavioral and Emotional Health </w:t>
      </w:r>
    </w:p>
    <w:p w14:paraId="202C14E9" w14:textId="733ACC3C" w:rsidR="00D87035" w:rsidRPr="00353A96" w:rsidRDefault="00D87035" w:rsidP="00353A96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353A96">
        <w:rPr>
          <w:rFonts w:asciiTheme="minorHAnsi" w:hAnsiTheme="minorHAnsi" w:cstheme="minorHAnsi"/>
          <w:sz w:val="22"/>
          <w:szCs w:val="22"/>
        </w:rPr>
        <w:t>Seen a counselor for a mental health issue</w:t>
      </w:r>
    </w:p>
    <w:p w14:paraId="4C72D916" w14:textId="40E74DC2" w:rsidR="00D87035" w:rsidRPr="00353A96" w:rsidRDefault="00D87035" w:rsidP="00353A96">
      <w:pPr>
        <w:pStyle w:val="ListParagraph"/>
        <w:numPr>
          <w:ilvl w:val="1"/>
          <w:numId w:val="8"/>
        </w:numPr>
        <w:spacing w:before="120"/>
        <w:rPr>
          <w:rFonts w:asciiTheme="minorHAnsi" w:hAnsiTheme="minorHAnsi" w:cstheme="minorHAnsi"/>
          <w:sz w:val="22"/>
          <w:szCs w:val="22"/>
        </w:rPr>
      </w:pPr>
      <w:r w:rsidRPr="00353A96">
        <w:rPr>
          <w:rFonts w:asciiTheme="minorHAnsi" w:hAnsiTheme="minorHAnsi" w:cstheme="minorHAnsi"/>
          <w:sz w:val="22"/>
          <w:szCs w:val="22"/>
        </w:rPr>
        <w:t>Is seen ____frequency___ (weekly, monthly, yearly)</w:t>
      </w:r>
    </w:p>
    <w:p w14:paraId="01367EAA" w14:textId="25E189BC" w:rsidR="00D87035" w:rsidRPr="00353A96" w:rsidRDefault="00D87035" w:rsidP="00353A96">
      <w:pPr>
        <w:pStyle w:val="ListParagraph"/>
        <w:numPr>
          <w:ilvl w:val="0"/>
          <w:numId w:val="8"/>
        </w:numPr>
        <w:spacing w:before="120"/>
        <w:rPr>
          <w:rFonts w:asciiTheme="minorHAnsi" w:hAnsiTheme="minorHAnsi" w:cstheme="minorHAnsi"/>
          <w:sz w:val="22"/>
          <w:szCs w:val="22"/>
        </w:rPr>
      </w:pPr>
      <w:r w:rsidRPr="00353A96">
        <w:rPr>
          <w:rFonts w:asciiTheme="minorHAnsi" w:hAnsiTheme="minorHAnsi" w:cstheme="minorHAnsi"/>
          <w:sz w:val="22"/>
          <w:szCs w:val="22"/>
        </w:rPr>
        <w:t>Seen a counselor for drug/alcohol use</w:t>
      </w:r>
    </w:p>
    <w:p w14:paraId="0414720D" w14:textId="0475834D" w:rsidR="00D87035" w:rsidRPr="00353A96" w:rsidRDefault="00D87035" w:rsidP="00353A96">
      <w:pPr>
        <w:pStyle w:val="ListParagraph"/>
        <w:numPr>
          <w:ilvl w:val="1"/>
          <w:numId w:val="8"/>
        </w:numPr>
        <w:spacing w:before="120"/>
        <w:rPr>
          <w:rFonts w:asciiTheme="minorHAnsi" w:hAnsiTheme="minorHAnsi" w:cstheme="minorHAnsi"/>
          <w:sz w:val="22"/>
          <w:szCs w:val="22"/>
        </w:rPr>
      </w:pPr>
      <w:r w:rsidRPr="00353A96">
        <w:rPr>
          <w:rFonts w:asciiTheme="minorHAnsi" w:hAnsiTheme="minorHAnsi" w:cstheme="minorHAnsi"/>
          <w:sz w:val="22"/>
          <w:szCs w:val="22"/>
        </w:rPr>
        <w:lastRenderedPageBreak/>
        <w:t>Is seen ___frequency__ (weekly, monthly, yearly)</w:t>
      </w:r>
    </w:p>
    <w:p w14:paraId="09516456" w14:textId="4C18610F" w:rsidR="00D87035" w:rsidRPr="00353A96" w:rsidRDefault="00D87035" w:rsidP="00353A96">
      <w:pPr>
        <w:pStyle w:val="ListParagraph"/>
        <w:numPr>
          <w:ilvl w:val="0"/>
          <w:numId w:val="8"/>
        </w:numPr>
        <w:spacing w:before="120"/>
        <w:rPr>
          <w:rFonts w:asciiTheme="minorHAnsi" w:hAnsiTheme="minorHAnsi" w:cstheme="minorHAnsi"/>
          <w:sz w:val="22"/>
          <w:szCs w:val="22"/>
        </w:rPr>
      </w:pPr>
      <w:r w:rsidRPr="00353A96">
        <w:rPr>
          <w:rFonts w:asciiTheme="minorHAnsi" w:hAnsiTheme="minorHAnsi" w:cstheme="minorHAnsi"/>
          <w:sz w:val="22"/>
          <w:szCs w:val="22"/>
        </w:rPr>
        <w:t>Been hospitalized or treated in the ER/urgent care for mental health or substance use reasons</w:t>
      </w:r>
    </w:p>
    <w:p w14:paraId="4D610BA8" w14:textId="3018FEAE" w:rsidR="00D87035" w:rsidRPr="00353A96" w:rsidRDefault="00D87035" w:rsidP="00353A96">
      <w:pPr>
        <w:pStyle w:val="ListParagraph"/>
        <w:numPr>
          <w:ilvl w:val="0"/>
          <w:numId w:val="8"/>
        </w:numPr>
        <w:spacing w:before="120"/>
        <w:rPr>
          <w:rFonts w:asciiTheme="minorHAnsi" w:hAnsiTheme="minorHAnsi" w:cstheme="minorHAnsi"/>
          <w:sz w:val="22"/>
          <w:szCs w:val="22"/>
        </w:rPr>
      </w:pPr>
      <w:r w:rsidRPr="00353A96">
        <w:rPr>
          <w:rFonts w:asciiTheme="minorHAnsi" w:hAnsiTheme="minorHAnsi" w:cstheme="minorHAnsi"/>
          <w:sz w:val="22"/>
          <w:szCs w:val="22"/>
        </w:rPr>
        <w:t>Attempted to hurt yourself</w:t>
      </w:r>
    </w:p>
    <w:p w14:paraId="746A3ABA" w14:textId="2D9A96D0" w:rsidR="00D87035" w:rsidRPr="00353A96" w:rsidRDefault="00D87035" w:rsidP="00353A96">
      <w:pPr>
        <w:pStyle w:val="ListParagraph"/>
        <w:numPr>
          <w:ilvl w:val="0"/>
          <w:numId w:val="8"/>
        </w:numPr>
        <w:spacing w:before="120"/>
        <w:rPr>
          <w:rFonts w:asciiTheme="minorHAnsi" w:hAnsiTheme="minorHAnsi" w:cstheme="minorHAnsi"/>
          <w:sz w:val="22"/>
          <w:szCs w:val="22"/>
        </w:rPr>
      </w:pPr>
      <w:r w:rsidRPr="00353A96">
        <w:rPr>
          <w:rFonts w:asciiTheme="minorHAnsi" w:hAnsiTheme="minorHAnsi" w:cstheme="minorHAnsi"/>
          <w:sz w:val="22"/>
          <w:szCs w:val="22"/>
        </w:rPr>
        <w:t>Thought about hurting yourself or planned to hurt yourself</w:t>
      </w:r>
    </w:p>
    <w:p w14:paraId="5B8B7CE0" w14:textId="5C14C2E2" w:rsidR="00D87035" w:rsidRPr="00353A96" w:rsidRDefault="00D87035" w:rsidP="00353A96">
      <w:pPr>
        <w:pStyle w:val="ListParagraph"/>
        <w:numPr>
          <w:ilvl w:val="0"/>
          <w:numId w:val="8"/>
        </w:numPr>
        <w:spacing w:before="120"/>
        <w:rPr>
          <w:rFonts w:asciiTheme="minorHAnsi" w:hAnsiTheme="minorHAnsi" w:cstheme="minorHAnsi"/>
          <w:sz w:val="22"/>
          <w:szCs w:val="22"/>
        </w:rPr>
      </w:pPr>
      <w:r w:rsidRPr="00353A96">
        <w:rPr>
          <w:rFonts w:asciiTheme="minorHAnsi" w:hAnsiTheme="minorHAnsi" w:cstheme="minorHAnsi"/>
          <w:sz w:val="22"/>
          <w:szCs w:val="22"/>
        </w:rPr>
        <w:t>Intentionally tried to hurt someone else</w:t>
      </w:r>
    </w:p>
    <w:p w14:paraId="487D94DA" w14:textId="6D37AC5C" w:rsidR="00D87035" w:rsidRPr="00353A96" w:rsidRDefault="00D87035" w:rsidP="00353A96">
      <w:pPr>
        <w:pStyle w:val="ListParagraph"/>
        <w:numPr>
          <w:ilvl w:val="0"/>
          <w:numId w:val="8"/>
        </w:numPr>
        <w:spacing w:before="120"/>
        <w:rPr>
          <w:rFonts w:asciiTheme="minorHAnsi" w:hAnsiTheme="minorHAnsi" w:cstheme="minorHAnsi"/>
          <w:sz w:val="22"/>
          <w:szCs w:val="22"/>
        </w:rPr>
      </w:pPr>
      <w:r w:rsidRPr="00353A96">
        <w:rPr>
          <w:rFonts w:asciiTheme="minorHAnsi" w:hAnsiTheme="minorHAnsi" w:cstheme="minorHAnsi"/>
          <w:sz w:val="22"/>
          <w:szCs w:val="22"/>
        </w:rPr>
        <w:t>Been afraid others want to physically harm you</w:t>
      </w:r>
    </w:p>
    <w:p w14:paraId="558AE78A" w14:textId="77777777" w:rsidR="00D87035" w:rsidRPr="00353A96" w:rsidRDefault="00D87035" w:rsidP="00353A96">
      <w:pPr>
        <w:pStyle w:val="ListParagraph"/>
        <w:numPr>
          <w:ilvl w:val="0"/>
          <w:numId w:val="8"/>
        </w:numPr>
        <w:spacing w:before="120"/>
        <w:rPr>
          <w:rFonts w:asciiTheme="minorHAnsi" w:hAnsiTheme="minorHAnsi" w:cstheme="minorHAnsi"/>
          <w:sz w:val="22"/>
          <w:szCs w:val="22"/>
        </w:rPr>
      </w:pPr>
      <w:r w:rsidRPr="00353A96">
        <w:rPr>
          <w:rFonts w:asciiTheme="minorHAnsi" w:hAnsiTheme="minorHAnsi" w:cstheme="minorHAnsi"/>
          <w:sz w:val="22"/>
          <w:szCs w:val="22"/>
        </w:rPr>
        <w:t>Believed thoughts were being controlled by someone or something else</w:t>
      </w:r>
    </w:p>
    <w:p w14:paraId="1FBA4AAE" w14:textId="6124A2EA" w:rsidR="00440644" w:rsidRPr="00353A96" w:rsidRDefault="00D87035" w:rsidP="00353A96">
      <w:pPr>
        <w:pStyle w:val="ListParagraph"/>
        <w:numPr>
          <w:ilvl w:val="0"/>
          <w:numId w:val="8"/>
        </w:numPr>
        <w:spacing w:before="120"/>
        <w:rPr>
          <w:rFonts w:asciiTheme="minorHAnsi" w:hAnsiTheme="minorHAnsi" w:cstheme="minorHAnsi"/>
          <w:sz w:val="22"/>
          <w:szCs w:val="22"/>
        </w:rPr>
      </w:pPr>
      <w:r w:rsidRPr="00353A96">
        <w:rPr>
          <w:rFonts w:asciiTheme="minorHAnsi" w:hAnsiTheme="minorHAnsi" w:cstheme="minorHAnsi"/>
          <w:sz w:val="22"/>
          <w:szCs w:val="22"/>
        </w:rPr>
        <w:t>Lost or feared losing control of your anger, to the point of hurting yourself or someone else</w:t>
      </w:r>
    </w:p>
    <w:p w14:paraId="7FDB82D6" w14:textId="77777777" w:rsidR="00D87035" w:rsidRPr="00353A96" w:rsidRDefault="00D87035" w:rsidP="00353A96">
      <w:pPr>
        <w:pStyle w:val="ListParagraph"/>
        <w:numPr>
          <w:ilvl w:val="0"/>
          <w:numId w:val="8"/>
        </w:numPr>
        <w:tabs>
          <w:tab w:val="left" w:pos="429"/>
        </w:tabs>
        <w:rPr>
          <w:rFonts w:asciiTheme="minorHAnsi" w:hAnsiTheme="minorHAnsi" w:cstheme="minorHAnsi"/>
          <w:sz w:val="22"/>
          <w:szCs w:val="22"/>
        </w:rPr>
      </w:pPr>
      <w:r w:rsidRPr="00353A96">
        <w:rPr>
          <w:rFonts w:asciiTheme="minorHAnsi" w:hAnsiTheme="minorHAnsi" w:cstheme="minorHAnsi"/>
          <w:sz w:val="22"/>
          <w:szCs w:val="22"/>
        </w:rPr>
        <w:t xml:space="preserve">Been in a physical fight that resulted in hospitalization or significant injury of you or </w:t>
      </w:r>
      <w:proofErr w:type="gramStart"/>
      <w:r w:rsidRPr="00353A96">
        <w:rPr>
          <w:rFonts w:asciiTheme="minorHAnsi" w:hAnsiTheme="minorHAnsi" w:cstheme="minorHAnsi"/>
          <w:sz w:val="22"/>
          <w:szCs w:val="22"/>
        </w:rPr>
        <w:t>other</w:t>
      </w:r>
      <w:proofErr w:type="gramEnd"/>
      <w:r w:rsidRPr="00353A96">
        <w:rPr>
          <w:rFonts w:asciiTheme="minorHAnsi" w:hAnsiTheme="minorHAnsi" w:cstheme="minorHAnsi"/>
          <w:sz w:val="22"/>
          <w:szCs w:val="22"/>
        </w:rPr>
        <w:t xml:space="preserve"> person </w:t>
      </w:r>
    </w:p>
    <w:p w14:paraId="233759CF" w14:textId="4A6474A4" w:rsidR="00D87035" w:rsidRPr="00353A96" w:rsidRDefault="00D87035" w:rsidP="00353A96">
      <w:pPr>
        <w:pStyle w:val="ListParagraph"/>
        <w:numPr>
          <w:ilvl w:val="0"/>
          <w:numId w:val="8"/>
        </w:numPr>
        <w:tabs>
          <w:tab w:val="left" w:pos="429"/>
        </w:tabs>
        <w:rPr>
          <w:rFonts w:asciiTheme="minorHAnsi" w:hAnsiTheme="minorHAnsi" w:cstheme="minorHAnsi"/>
          <w:sz w:val="22"/>
          <w:szCs w:val="22"/>
        </w:rPr>
      </w:pPr>
      <w:r w:rsidRPr="00353A96">
        <w:rPr>
          <w:rFonts w:asciiTheme="minorHAnsi" w:hAnsiTheme="minorHAnsi" w:cstheme="minorHAnsi"/>
          <w:sz w:val="22"/>
          <w:szCs w:val="22"/>
        </w:rPr>
        <w:t xml:space="preserve">Been removed from home, school, </w:t>
      </w:r>
      <w:r w:rsidRPr="00353A96">
        <w:rPr>
          <w:rFonts w:asciiTheme="minorHAnsi" w:hAnsiTheme="minorHAnsi" w:cstheme="minorHAnsi"/>
          <w:sz w:val="22"/>
          <w:szCs w:val="22"/>
        </w:rPr>
        <w:t>job, or military</w:t>
      </w:r>
      <w:r w:rsidRPr="00353A96">
        <w:rPr>
          <w:rFonts w:asciiTheme="minorHAnsi" w:hAnsiTheme="minorHAnsi" w:cstheme="minorHAnsi"/>
          <w:sz w:val="22"/>
          <w:szCs w:val="22"/>
        </w:rPr>
        <w:t xml:space="preserve"> </w:t>
      </w:r>
      <w:r w:rsidRPr="00353A96">
        <w:rPr>
          <w:rFonts w:asciiTheme="minorHAnsi" w:hAnsiTheme="minorHAnsi" w:cstheme="minorHAnsi"/>
          <w:sz w:val="22"/>
          <w:szCs w:val="22"/>
        </w:rPr>
        <w:t>for a medical, behavioral, or mental health reason</w:t>
      </w:r>
    </w:p>
    <w:p w14:paraId="4CD76F74" w14:textId="0CCAA518" w:rsidR="00D87035" w:rsidRPr="00353A96" w:rsidRDefault="00D87035" w:rsidP="00353A96">
      <w:pPr>
        <w:pStyle w:val="ListParagraph"/>
        <w:numPr>
          <w:ilvl w:val="0"/>
          <w:numId w:val="8"/>
        </w:numPr>
        <w:spacing w:before="120"/>
        <w:rPr>
          <w:rFonts w:asciiTheme="minorHAnsi" w:hAnsiTheme="minorHAnsi" w:cstheme="minorHAnsi"/>
          <w:sz w:val="22"/>
          <w:szCs w:val="22"/>
        </w:rPr>
      </w:pPr>
      <w:r w:rsidRPr="00353A96">
        <w:rPr>
          <w:rFonts w:asciiTheme="minorHAnsi" w:hAnsiTheme="minorHAnsi" w:cstheme="minorHAnsi"/>
          <w:sz w:val="22"/>
          <w:szCs w:val="22"/>
        </w:rPr>
        <w:t>Anxiety</w:t>
      </w:r>
    </w:p>
    <w:p w14:paraId="1F0623E3" w14:textId="786027CD" w:rsidR="00D87035" w:rsidRPr="00353A96" w:rsidRDefault="00D87035" w:rsidP="00353A96">
      <w:pPr>
        <w:pStyle w:val="ListParagraph"/>
        <w:numPr>
          <w:ilvl w:val="0"/>
          <w:numId w:val="8"/>
        </w:numPr>
        <w:spacing w:before="120"/>
        <w:rPr>
          <w:rFonts w:asciiTheme="minorHAnsi" w:hAnsiTheme="minorHAnsi" w:cstheme="minorHAnsi"/>
          <w:sz w:val="22"/>
          <w:szCs w:val="22"/>
        </w:rPr>
      </w:pPr>
      <w:r w:rsidRPr="00353A96">
        <w:rPr>
          <w:rFonts w:asciiTheme="minorHAnsi" w:hAnsiTheme="minorHAnsi" w:cstheme="minorHAnsi"/>
          <w:sz w:val="22"/>
          <w:szCs w:val="22"/>
        </w:rPr>
        <w:t>ADD or ADHD</w:t>
      </w:r>
    </w:p>
    <w:p w14:paraId="104ED96C" w14:textId="617D7359" w:rsidR="00D87035" w:rsidRPr="00353A96" w:rsidRDefault="00D87035" w:rsidP="00353A96">
      <w:pPr>
        <w:pStyle w:val="ListParagraph"/>
        <w:numPr>
          <w:ilvl w:val="0"/>
          <w:numId w:val="8"/>
        </w:numPr>
        <w:spacing w:before="120"/>
        <w:rPr>
          <w:rFonts w:asciiTheme="minorHAnsi" w:hAnsiTheme="minorHAnsi" w:cstheme="minorHAnsi"/>
          <w:sz w:val="22"/>
          <w:szCs w:val="22"/>
        </w:rPr>
      </w:pPr>
      <w:r w:rsidRPr="00353A96">
        <w:rPr>
          <w:rFonts w:asciiTheme="minorHAnsi" w:hAnsiTheme="minorHAnsi" w:cstheme="minorHAnsi"/>
          <w:sz w:val="22"/>
          <w:szCs w:val="22"/>
        </w:rPr>
        <w:t>Autism Spectrum Disorders</w:t>
      </w:r>
    </w:p>
    <w:p w14:paraId="079E5692" w14:textId="110596D1" w:rsidR="00D87035" w:rsidRPr="00353A96" w:rsidRDefault="00D87035" w:rsidP="00353A96">
      <w:pPr>
        <w:pStyle w:val="ListParagraph"/>
        <w:numPr>
          <w:ilvl w:val="0"/>
          <w:numId w:val="8"/>
        </w:numPr>
        <w:spacing w:before="120"/>
        <w:rPr>
          <w:rFonts w:asciiTheme="minorHAnsi" w:hAnsiTheme="minorHAnsi" w:cstheme="minorHAnsi"/>
          <w:sz w:val="22"/>
          <w:szCs w:val="22"/>
        </w:rPr>
      </w:pPr>
      <w:r w:rsidRPr="00353A96">
        <w:rPr>
          <w:rFonts w:asciiTheme="minorHAnsi" w:hAnsiTheme="minorHAnsi" w:cstheme="minorHAnsi"/>
          <w:sz w:val="22"/>
          <w:szCs w:val="22"/>
        </w:rPr>
        <w:t>Bipolar Disorder</w:t>
      </w:r>
    </w:p>
    <w:p w14:paraId="69E798DD" w14:textId="7AE195CB" w:rsidR="00D87035" w:rsidRPr="00353A96" w:rsidRDefault="00D87035" w:rsidP="00353A96">
      <w:pPr>
        <w:pStyle w:val="ListParagraph"/>
        <w:numPr>
          <w:ilvl w:val="0"/>
          <w:numId w:val="8"/>
        </w:numPr>
        <w:spacing w:before="120"/>
        <w:rPr>
          <w:rFonts w:asciiTheme="minorHAnsi" w:hAnsiTheme="minorHAnsi" w:cstheme="minorHAnsi"/>
          <w:sz w:val="22"/>
          <w:szCs w:val="22"/>
        </w:rPr>
      </w:pPr>
      <w:r w:rsidRPr="00353A96">
        <w:rPr>
          <w:rFonts w:asciiTheme="minorHAnsi" w:hAnsiTheme="minorHAnsi" w:cstheme="minorHAnsi"/>
          <w:sz w:val="22"/>
          <w:szCs w:val="22"/>
        </w:rPr>
        <w:t>Conduct Disorder</w:t>
      </w:r>
    </w:p>
    <w:p w14:paraId="1DC14EF9" w14:textId="26ED70E4" w:rsidR="00D87035" w:rsidRPr="00353A96" w:rsidRDefault="00D87035" w:rsidP="00353A96">
      <w:pPr>
        <w:pStyle w:val="ListParagraph"/>
        <w:numPr>
          <w:ilvl w:val="0"/>
          <w:numId w:val="8"/>
        </w:numPr>
        <w:spacing w:before="120"/>
        <w:rPr>
          <w:rFonts w:asciiTheme="minorHAnsi" w:hAnsiTheme="minorHAnsi" w:cstheme="minorHAnsi"/>
          <w:sz w:val="22"/>
          <w:szCs w:val="22"/>
        </w:rPr>
      </w:pPr>
      <w:r w:rsidRPr="00353A96">
        <w:rPr>
          <w:rFonts w:asciiTheme="minorHAnsi" w:hAnsiTheme="minorHAnsi" w:cstheme="minorHAnsi"/>
          <w:sz w:val="22"/>
          <w:szCs w:val="22"/>
        </w:rPr>
        <w:t>Depression</w:t>
      </w:r>
    </w:p>
    <w:p w14:paraId="603AE973" w14:textId="7254BE37" w:rsidR="00D87035" w:rsidRPr="00353A96" w:rsidRDefault="00D87035" w:rsidP="00353A96">
      <w:pPr>
        <w:pStyle w:val="ListParagraph"/>
        <w:numPr>
          <w:ilvl w:val="0"/>
          <w:numId w:val="8"/>
        </w:numPr>
        <w:spacing w:before="120"/>
        <w:rPr>
          <w:rFonts w:asciiTheme="minorHAnsi" w:hAnsiTheme="minorHAnsi" w:cstheme="minorHAnsi"/>
          <w:sz w:val="22"/>
          <w:szCs w:val="22"/>
        </w:rPr>
      </w:pPr>
      <w:r w:rsidRPr="00353A96">
        <w:rPr>
          <w:rFonts w:asciiTheme="minorHAnsi" w:hAnsiTheme="minorHAnsi" w:cstheme="minorHAnsi"/>
          <w:sz w:val="22"/>
          <w:szCs w:val="22"/>
        </w:rPr>
        <w:t>Fire Setting</w:t>
      </w:r>
    </w:p>
    <w:p w14:paraId="2FA092E4" w14:textId="1412BF2D" w:rsidR="00D87035" w:rsidRPr="00353A96" w:rsidRDefault="00D87035" w:rsidP="00353A96">
      <w:pPr>
        <w:pStyle w:val="ListParagraph"/>
        <w:numPr>
          <w:ilvl w:val="0"/>
          <w:numId w:val="8"/>
        </w:numPr>
        <w:spacing w:before="120"/>
        <w:rPr>
          <w:rFonts w:asciiTheme="minorHAnsi" w:hAnsiTheme="minorHAnsi" w:cstheme="minorHAnsi"/>
          <w:sz w:val="22"/>
          <w:szCs w:val="22"/>
        </w:rPr>
      </w:pPr>
      <w:r w:rsidRPr="00353A96">
        <w:rPr>
          <w:rFonts w:asciiTheme="minorHAnsi" w:hAnsiTheme="minorHAnsi" w:cstheme="minorHAnsi"/>
          <w:sz w:val="22"/>
          <w:szCs w:val="22"/>
        </w:rPr>
        <w:t>Intellectual Disability</w:t>
      </w:r>
    </w:p>
    <w:p w14:paraId="6F756C0B" w14:textId="52BFD35B" w:rsidR="00D87035" w:rsidRPr="00353A96" w:rsidRDefault="00D87035" w:rsidP="00353A96">
      <w:pPr>
        <w:pStyle w:val="ListParagraph"/>
        <w:numPr>
          <w:ilvl w:val="0"/>
          <w:numId w:val="8"/>
        </w:numPr>
        <w:spacing w:before="120"/>
        <w:rPr>
          <w:rFonts w:asciiTheme="minorHAnsi" w:hAnsiTheme="minorHAnsi" w:cstheme="minorHAnsi"/>
          <w:sz w:val="22"/>
          <w:szCs w:val="22"/>
        </w:rPr>
      </w:pPr>
      <w:r w:rsidRPr="00353A96">
        <w:rPr>
          <w:rFonts w:asciiTheme="minorHAnsi" w:hAnsiTheme="minorHAnsi" w:cstheme="minorHAnsi"/>
          <w:sz w:val="22"/>
          <w:szCs w:val="22"/>
        </w:rPr>
        <w:t>Intermittent Explosive Disorder</w:t>
      </w:r>
    </w:p>
    <w:p w14:paraId="6610066F" w14:textId="012291EE" w:rsidR="00D87035" w:rsidRPr="00353A96" w:rsidRDefault="00D87035" w:rsidP="00353A96">
      <w:pPr>
        <w:pStyle w:val="ListParagraph"/>
        <w:numPr>
          <w:ilvl w:val="0"/>
          <w:numId w:val="8"/>
        </w:numPr>
        <w:spacing w:before="120"/>
        <w:rPr>
          <w:rFonts w:asciiTheme="minorHAnsi" w:hAnsiTheme="minorHAnsi" w:cstheme="minorHAnsi"/>
          <w:sz w:val="22"/>
          <w:szCs w:val="22"/>
        </w:rPr>
      </w:pPr>
      <w:r w:rsidRPr="00353A96">
        <w:rPr>
          <w:rFonts w:asciiTheme="minorHAnsi" w:hAnsiTheme="minorHAnsi" w:cstheme="minorHAnsi"/>
          <w:sz w:val="22"/>
          <w:szCs w:val="22"/>
        </w:rPr>
        <w:t>Learning Disability</w:t>
      </w:r>
    </w:p>
    <w:p w14:paraId="407F7958" w14:textId="23449E4D" w:rsidR="00D87035" w:rsidRPr="00353A96" w:rsidRDefault="00D87035" w:rsidP="00353A96">
      <w:pPr>
        <w:pStyle w:val="ListParagraph"/>
        <w:numPr>
          <w:ilvl w:val="0"/>
          <w:numId w:val="8"/>
        </w:numPr>
        <w:spacing w:before="120"/>
        <w:rPr>
          <w:rFonts w:asciiTheme="minorHAnsi" w:hAnsiTheme="minorHAnsi" w:cstheme="minorHAnsi"/>
          <w:sz w:val="22"/>
          <w:szCs w:val="22"/>
        </w:rPr>
      </w:pPr>
      <w:r w:rsidRPr="00353A96">
        <w:rPr>
          <w:rFonts w:asciiTheme="minorHAnsi" w:hAnsiTheme="minorHAnsi" w:cstheme="minorHAnsi"/>
          <w:sz w:val="22"/>
          <w:szCs w:val="22"/>
        </w:rPr>
        <w:t>Obsessive-Compulsive Disorder (OCD)</w:t>
      </w:r>
    </w:p>
    <w:p w14:paraId="4C3D4DE0" w14:textId="2AD8A641" w:rsidR="00D87035" w:rsidRPr="00353A96" w:rsidRDefault="00D87035" w:rsidP="00353A96">
      <w:pPr>
        <w:pStyle w:val="ListParagraph"/>
        <w:numPr>
          <w:ilvl w:val="0"/>
          <w:numId w:val="8"/>
        </w:numPr>
        <w:spacing w:before="120"/>
        <w:rPr>
          <w:rFonts w:asciiTheme="minorHAnsi" w:hAnsiTheme="minorHAnsi" w:cstheme="minorHAnsi"/>
          <w:sz w:val="22"/>
          <w:szCs w:val="22"/>
        </w:rPr>
      </w:pPr>
      <w:r w:rsidRPr="00353A96">
        <w:rPr>
          <w:rFonts w:asciiTheme="minorHAnsi" w:hAnsiTheme="minorHAnsi" w:cstheme="minorHAnsi"/>
          <w:sz w:val="22"/>
          <w:szCs w:val="22"/>
        </w:rPr>
        <w:t>Oppositional Defiant Disorder (ODD)</w:t>
      </w:r>
    </w:p>
    <w:p w14:paraId="3C852EE7" w14:textId="694640F0" w:rsidR="00D87035" w:rsidRPr="00353A96" w:rsidRDefault="00D87035" w:rsidP="00353A96">
      <w:pPr>
        <w:pStyle w:val="ListParagraph"/>
        <w:numPr>
          <w:ilvl w:val="0"/>
          <w:numId w:val="8"/>
        </w:numPr>
        <w:spacing w:before="120"/>
        <w:rPr>
          <w:rFonts w:asciiTheme="minorHAnsi" w:hAnsiTheme="minorHAnsi" w:cstheme="minorHAnsi"/>
          <w:sz w:val="22"/>
          <w:szCs w:val="22"/>
        </w:rPr>
      </w:pPr>
      <w:r w:rsidRPr="00353A96">
        <w:rPr>
          <w:rFonts w:asciiTheme="minorHAnsi" w:hAnsiTheme="minorHAnsi" w:cstheme="minorHAnsi"/>
          <w:sz w:val="22"/>
          <w:szCs w:val="22"/>
        </w:rPr>
        <w:t>Personality Disorder</w:t>
      </w:r>
    </w:p>
    <w:p w14:paraId="41694449" w14:textId="21E14721" w:rsidR="00353A96" w:rsidRPr="00353A96" w:rsidRDefault="00353A96" w:rsidP="00353A96">
      <w:pPr>
        <w:pStyle w:val="ListParagraph"/>
        <w:numPr>
          <w:ilvl w:val="0"/>
          <w:numId w:val="8"/>
        </w:numPr>
        <w:spacing w:before="120"/>
        <w:rPr>
          <w:rFonts w:asciiTheme="minorHAnsi" w:hAnsiTheme="minorHAnsi" w:cstheme="minorHAnsi"/>
          <w:sz w:val="22"/>
          <w:szCs w:val="22"/>
        </w:rPr>
      </w:pPr>
      <w:r w:rsidRPr="00353A96">
        <w:rPr>
          <w:rFonts w:asciiTheme="minorHAnsi" w:hAnsiTheme="minorHAnsi" w:cstheme="minorHAnsi"/>
          <w:sz w:val="22"/>
          <w:szCs w:val="22"/>
        </w:rPr>
        <w:t>Post-Traumatic Stress Disorder (PTSD)</w:t>
      </w:r>
    </w:p>
    <w:p w14:paraId="77DAA2A7" w14:textId="4C3C489F" w:rsidR="00353A96" w:rsidRPr="00353A96" w:rsidRDefault="00353A96" w:rsidP="00353A96">
      <w:pPr>
        <w:pStyle w:val="ListParagraph"/>
        <w:numPr>
          <w:ilvl w:val="0"/>
          <w:numId w:val="8"/>
        </w:numPr>
        <w:spacing w:before="120"/>
        <w:rPr>
          <w:rFonts w:asciiTheme="minorHAnsi" w:hAnsiTheme="minorHAnsi" w:cstheme="minorHAnsi"/>
          <w:sz w:val="22"/>
          <w:szCs w:val="22"/>
        </w:rPr>
      </w:pPr>
      <w:r w:rsidRPr="00353A96">
        <w:rPr>
          <w:rFonts w:asciiTheme="minorHAnsi" w:hAnsiTheme="minorHAnsi" w:cstheme="minorHAnsi"/>
          <w:sz w:val="22"/>
          <w:szCs w:val="22"/>
        </w:rPr>
        <w:t>Panic Disorder</w:t>
      </w:r>
    </w:p>
    <w:p w14:paraId="7C9BB262" w14:textId="79E16165" w:rsidR="00353A96" w:rsidRPr="00353A96" w:rsidRDefault="00353A96" w:rsidP="00353A96">
      <w:pPr>
        <w:pStyle w:val="ListParagraph"/>
        <w:numPr>
          <w:ilvl w:val="0"/>
          <w:numId w:val="8"/>
        </w:numPr>
        <w:spacing w:before="120"/>
        <w:rPr>
          <w:rFonts w:asciiTheme="minorHAnsi" w:hAnsiTheme="minorHAnsi" w:cstheme="minorHAnsi"/>
          <w:sz w:val="22"/>
          <w:szCs w:val="22"/>
        </w:rPr>
      </w:pPr>
      <w:r w:rsidRPr="00353A96">
        <w:rPr>
          <w:rFonts w:asciiTheme="minorHAnsi" w:hAnsiTheme="minorHAnsi" w:cstheme="minorHAnsi"/>
          <w:sz w:val="22"/>
          <w:szCs w:val="22"/>
        </w:rPr>
        <w:t>Schizophrenia or other Psychotic Disorders</w:t>
      </w:r>
    </w:p>
    <w:p w14:paraId="16B52990" w14:textId="16FBD76E" w:rsidR="00353A96" w:rsidRPr="00353A96" w:rsidRDefault="00353A96" w:rsidP="00353A96">
      <w:pPr>
        <w:pStyle w:val="ListParagraph"/>
        <w:numPr>
          <w:ilvl w:val="0"/>
          <w:numId w:val="8"/>
        </w:numPr>
        <w:spacing w:before="120"/>
        <w:rPr>
          <w:rFonts w:asciiTheme="minorHAnsi" w:hAnsiTheme="minorHAnsi" w:cstheme="minorHAnsi"/>
          <w:sz w:val="22"/>
          <w:szCs w:val="22"/>
        </w:rPr>
      </w:pPr>
      <w:r w:rsidRPr="00353A96">
        <w:rPr>
          <w:rFonts w:asciiTheme="minorHAnsi" w:hAnsiTheme="minorHAnsi" w:cstheme="minorHAnsi"/>
          <w:sz w:val="22"/>
          <w:szCs w:val="22"/>
        </w:rPr>
        <w:t>Substance Use Disorder</w:t>
      </w:r>
    </w:p>
    <w:p w14:paraId="2F7B5615" w14:textId="5E6A9846" w:rsidR="00353A96" w:rsidRPr="00353A96" w:rsidRDefault="00353A96" w:rsidP="00353A96">
      <w:pPr>
        <w:pStyle w:val="ListParagraph"/>
        <w:numPr>
          <w:ilvl w:val="0"/>
          <w:numId w:val="8"/>
        </w:numPr>
        <w:spacing w:before="120"/>
        <w:rPr>
          <w:rFonts w:asciiTheme="minorHAnsi" w:hAnsiTheme="minorHAnsi" w:cstheme="minorHAnsi"/>
          <w:sz w:val="22"/>
          <w:szCs w:val="22"/>
        </w:rPr>
      </w:pPr>
      <w:r w:rsidRPr="00353A96">
        <w:rPr>
          <w:rFonts w:asciiTheme="minorHAnsi" w:hAnsiTheme="minorHAnsi" w:cstheme="minorHAnsi"/>
          <w:sz w:val="22"/>
          <w:szCs w:val="22"/>
        </w:rPr>
        <w:t>Other substance use problem or concern</w:t>
      </w:r>
    </w:p>
    <w:p w14:paraId="70D134D7" w14:textId="3E732F4F" w:rsidR="00353A96" w:rsidRPr="00353A96" w:rsidRDefault="00353A96" w:rsidP="00353A96">
      <w:pPr>
        <w:pStyle w:val="ListParagraph"/>
        <w:numPr>
          <w:ilvl w:val="0"/>
          <w:numId w:val="8"/>
        </w:numPr>
        <w:spacing w:before="120"/>
        <w:rPr>
          <w:rFonts w:asciiTheme="minorHAnsi" w:hAnsiTheme="minorHAnsi" w:cstheme="minorHAnsi"/>
          <w:sz w:val="22"/>
          <w:szCs w:val="22"/>
        </w:rPr>
      </w:pPr>
      <w:r w:rsidRPr="00353A96">
        <w:rPr>
          <w:rFonts w:asciiTheme="minorHAnsi" w:hAnsiTheme="minorHAnsi" w:cstheme="minorHAnsi"/>
          <w:sz w:val="22"/>
          <w:szCs w:val="22"/>
        </w:rPr>
        <w:t>Other mental health use problem or concern</w:t>
      </w:r>
    </w:p>
    <w:p w14:paraId="6B061EE2" w14:textId="77777777" w:rsidR="005C3E59" w:rsidRDefault="005C3E59" w:rsidP="006166B4">
      <w:pPr>
        <w:spacing w:before="120"/>
        <w:rPr>
          <w:sz w:val="22"/>
          <w:szCs w:val="22"/>
        </w:rPr>
      </w:pPr>
    </w:p>
    <w:p w14:paraId="69B3539F" w14:textId="51D2FB57" w:rsidR="005C3E59" w:rsidRPr="005C3E59" w:rsidRDefault="005C3E59" w:rsidP="005C3E5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2F2F2" w:themeFill="background1" w:themeFillShade="F2"/>
        <w:rPr>
          <w:b/>
          <w:bCs/>
          <w:sz w:val="22"/>
          <w:szCs w:val="22"/>
        </w:rPr>
      </w:pPr>
      <w:r w:rsidRPr="000C73EB">
        <w:rPr>
          <w:b/>
          <w:bCs/>
          <w:sz w:val="22"/>
          <w:szCs w:val="22"/>
        </w:rPr>
        <w:t xml:space="preserve">Chronic Care Management Plans (CCMP) Items </w:t>
      </w:r>
      <w:r w:rsidR="00353A96" w:rsidRPr="00353A96">
        <w:rPr>
          <w:b/>
          <w:bCs/>
          <w:color w:val="FF0000"/>
          <w:sz w:val="22"/>
          <w:szCs w:val="22"/>
        </w:rPr>
        <w:t>(2021 forms)</w:t>
      </w:r>
    </w:p>
    <w:p w14:paraId="07A05CF9" w14:textId="33BBA97D" w:rsidR="00C366AB" w:rsidRDefault="000C73EB" w:rsidP="006166B4">
      <w:pPr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Below are “stems” for the items on the CCMPs that can be used in bulleted form to summarize information from the </w:t>
      </w:r>
      <w:r w:rsidR="00C133FE">
        <w:rPr>
          <w:sz w:val="22"/>
          <w:szCs w:val="22"/>
        </w:rPr>
        <w:t>February 2021</w:t>
      </w:r>
      <w:r>
        <w:rPr>
          <w:sz w:val="22"/>
          <w:szCs w:val="22"/>
        </w:rPr>
        <w:t xml:space="preserve"> version</w:t>
      </w:r>
      <w:r w:rsidR="00C133FE">
        <w:rPr>
          <w:sz w:val="22"/>
          <w:szCs w:val="22"/>
        </w:rPr>
        <w:t>s</w:t>
      </w:r>
      <w:r>
        <w:rPr>
          <w:sz w:val="22"/>
          <w:szCs w:val="22"/>
        </w:rPr>
        <w:t xml:space="preserve"> of the mental health CCMPs</w:t>
      </w:r>
      <w:r w:rsidR="00C133FE">
        <w:rPr>
          <w:sz w:val="22"/>
          <w:szCs w:val="22"/>
        </w:rPr>
        <w:t xml:space="preserve">. </w:t>
      </w:r>
      <w:r w:rsidR="00C366AB">
        <w:rPr>
          <w:sz w:val="22"/>
          <w:szCs w:val="22"/>
        </w:rPr>
        <w:t xml:space="preserve">Not all of the “stems” will apply if the provider completed a “General Health” CCMP rather than a </w:t>
      </w:r>
      <w:proofErr w:type="gramStart"/>
      <w:r w:rsidR="00C366AB">
        <w:rPr>
          <w:sz w:val="22"/>
          <w:szCs w:val="22"/>
        </w:rPr>
        <w:t>disorder-specific</w:t>
      </w:r>
      <w:proofErr w:type="gramEnd"/>
      <w:r w:rsidR="00C366AB">
        <w:rPr>
          <w:sz w:val="22"/>
          <w:szCs w:val="22"/>
        </w:rPr>
        <w:t xml:space="preserve"> CCMP.</w:t>
      </w:r>
    </w:p>
    <w:p w14:paraId="6BE189AB" w14:textId="77777777" w:rsidR="00C366AB" w:rsidRDefault="00C366AB">
      <w:pPr>
        <w:rPr>
          <w:sz w:val="22"/>
          <w:szCs w:val="22"/>
        </w:rPr>
      </w:pPr>
    </w:p>
    <w:p w14:paraId="33EFDC52" w14:textId="7959DDD6" w:rsidR="000C73EB" w:rsidRDefault="000C73EB">
      <w:pPr>
        <w:rPr>
          <w:sz w:val="22"/>
          <w:szCs w:val="22"/>
        </w:rPr>
      </w:pPr>
      <w:r>
        <w:rPr>
          <w:sz w:val="22"/>
          <w:szCs w:val="22"/>
        </w:rPr>
        <w:t xml:space="preserve">A recommended header for each CCMP is also provided. </w:t>
      </w:r>
      <w:r w:rsidR="0028543B">
        <w:rPr>
          <w:sz w:val="22"/>
          <w:szCs w:val="22"/>
        </w:rPr>
        <w:t xml:space="preserve">Fill in the blanks and </w:t>
      </w:r>
      <w:r w:rsidR="009E2373">
        <w:rPr>
          <w:sz w:val="22"/>
          <w:szCs w:val="22"/>
        </w:rPr>
        <w:t xml:space="preserve">delete/replace words in </w:t>
      </w:r>
      <w:r w:rsidR="005731F0" w:rsidRPr="00C366AB">
        <w:rPr>
          <w:b/>
          <w:bCs/>
          <w:color w:val="3A45FF"/>
          <w:sz w:val="22"/>
          <w:szCs w:val="22"/>
        </w:rPr>
        <w:t>[</w:t>
      </w:r>
      <w:r w:rsidR="005731F0" w:rsidRPr="005731F0">
        <w:rPr>
          <w:b/>
          <w:bCs/>
          <w:color w:val="3A45FF"/>
          <w:sz w:val="22"/>
          <w:szCs w:val="22"/>
        </w:rPr>
        <w:t>bold</w:t>
      </w:r>
      <w:r w:rsidR="005731F0" w:rsidRPr="005731F0">
        <w:rPr>
          <w:b/>
          <w:bCs/>
          <w:sz w:val="22"/>
          <w:szCs w:val="22"/>
        </w:rPr>
        <w:t xml:space="preserve"> </w:t>
      </w:r>
      <w:r w:rsidR="009E2373" w:rsidRPr="005731F0">
        <w:rPr>
          <w:b/>
          <w:bCs/>
          <w:color w:val="3A45FF"/>
          <w:sz w:val="22"/>
          <w:szCs w:val="22"/>
        </w:rPr>
        <w:t>blue font</w:t>
      </w:r>
      <w:r w:rsidR="00C366AB">
        <w:rPr>
          <w:b/>
          <w:bCs/>
          <w:color w:val="3A45FF"/>
          <w:sz w:val="22"/>
          <w:szCs w:val="22"/>
        </w:rPr>
        <w:t>]</w:t>
      </w:r>
      <w:r w:rsidR="009E2373" w:rsidRPr="009E2373">
        <w:rPr>
          <w:color w:val="3A45FF"/>
          <w:sz w:val="22"/>
          <w:szCs w:val="22"/>
        </w:rPr>
        <w:t xml:space="preserve">. </w:t>
      </w:r>
      <w:r>
        <w:rPr>
          <w:sz w:val="22"/>
          <w:szCs w:val="22"/>
        </w:rPr>
        <w:t>Remember: If the applicant’s provider recommended the applicant for Job Corps, you must make at least 2 attempts to contact the provider to discuss their recommendation.</w:t>
      </w:r>
    </w:p>
    <w:p w14:paraId="75BECEFA" w14:textId="341746F4" w:rsidR="000C73EB" w:rsidRPr="000C73EB" w:rsidRDefault="000C73EB">
      <w:pPr>
        <w:rPr>
          <w:sz w:val="22"/>
          <w:szCs w:val="22"/>
        </w:rPr>
      </w:pPr>
    </w:p>
    <w:p w14:paraId="56F48911" w14:textId="615A22C7" w:rsidR="000C73EB" w:rsidRPr="000C73EB" w:rsidRDefault="00C366AB" w:rsidP="000C73EB">
      <w:pPr>
        <w:spacing w:before="40" w:after="40" w:line="264" w:lineRule="auto"/>
        <w:ind w:left="-21"/>
        <w:rPr>
          <w:rFonts w:cstheme="minorHAnsi"/>
          <w:color w:val="000000" w:themeColor="text1"/>
          <w:sz w:val="22"/>
          <w:szCs w:val="22"/>
          <w:u w:val="single"/>
        </w:rPr>
      </w:pPr>
      <w:r>
        <w:rPr>
          <w:rFonts w:cstheme="minorHAnsi"/>
          <w:b/>
          <w:bCs/>
          <w:color w:val="3A45FF"/>
          <w:sz w:val="22"/>
          <w:szCs w:val="22"/>
          <w:u w:val="single"/>
        </w:rPr>
        <w:t>[</w:t>
      </w:r>
      <w:r w:rsidR="000C73EB" w:rsidRPr="005731F0">
        <w:rPr>
          <w:rFonts w:cstheme="minorHAnsi"/>
          <w:b/>
          <w:bCs/>
          <w:color w:val="3A45FF"/>
          <w:sz w:val="22"/>
          <w:szCs w:val="22"/>
          <w:u w:val="single"/>
        </w:rPr>
        <w:t>DATE</w:t>
      </w:r>
      <w:r>
        <w:rPr>
          <w:rFonts w:cstheme="minorHAnsi"/>
          <w:b/>
          <w:bCs/>
          <w:color w:val="3A45FF"/>
          <w:sz w:val="22"/>
          <w:szCs w:val="22"/>
          <w:u w:val="single"/>
        </w:rPr>
        <w:t>]</w:t>
      </w:r>
      <w:r w:rsidR="000C73EB" w:rsidRPr="008337A7">
        <w:rPr>
          <w:rFonts w:cstheme="minorHAnsi"/>
          <w:color w:val="3A45FF"/>
          <w:sz w:val="22"/>
          <w:szCs w:val="22"/>
          <w:u w:val="single"/>
        </w:rPr>
        <w:t xml:space="preserve"> </w:t>
      </w:r>
      <w:r w:rsidR="000C73EB" w:rsidRPr="000C73EB">
        <w:rPr>
          <w:rFonts w:cstheme="minorHAnsi"/>
          <w:sz w:val="22"/>
          <w:szCs w:val="22"/>
          <w:u w:val="single"/>
        </w:rPr>
        <w:t xml:space="preserve">CCMP for </w:t>
      </w:r>
      <w:r w:rsidRPr="00C366AB">
        <w:rPr>
          <w:rFonts w:cstheme="minorHAnsi"/>
          <w:b/>
          <w:bCs/>
          <w:color w:val="3A45FF"/>
          <w:sz w:val="22"/>
          <w:szCs w:val="22"/>
          <w:u w:val="single"/>
        </w:rPr>
        <w:t>[</w:t>
      </w:r>
      <w:r w:rsidR="000C73EB" w:rsidRPr="005731F0">
        <w:rPr>
          <w:rFonts w:cstheme="minorHAnsi"/>
          <w:b/>
          <w:bCs/>
          <w:color w:val="3A45FF"/>
          <w:sz w:val="22"/>
          <w:szCs w:val="22"/>
          <w:u w:val="single"/>
        </w:rPr>
        <w:t>XXX</w:t>
      </w:r>
      <w:r>
        <w:rPr>
          <w:rFonts w:cstheme="minorHAnsi"/>
          <w:b/>
          <w:bCs/>
          <w:color w:val="3A45FF"/>
          <w:sz w:val="22"/>
          <w:szCs w:val="22"/>
          <w:u w:val="single"/>
        </w:rPr>
        <w:t>]</w:t>
      </w:r>
      <w:r w:rsidR="000C73EB" w:rsidRPr="000C73EB">
        <w:rPr>
          <w:rFonts w:cstheme="minorHAnsi"/>
          <w:color w:val="2746CF"/>
          <w:sz w:val="22"/>
          <w:szCs w:val="22"/>
          <w:u w:val="single"/>
        </w:rPr>
        <w:t xml:space="preserve"> </w:t>
      </w:r>
      <w:r w:rsidR="000C73EB" w:rsidRPr="008337A7">
        <w:rPr>
          <w:rFonts w:cstheme="minorHAnsi"/>
          <w:color w:val="000000" w:themeColor="text1"/>
          <w:sz w:val="22"/>
          <w:szCs w:val="22"/>
          <w:u w:val="single"/>
        </w:rPr>
        <w:t>Disorder</w:t>
      </w:r>
      <w:r w:rsidR="000C73EB" w:rsidRPr="000C73EB">
        <w:rPr>
          <w:rFonts w:cstheme="minorHAnsi"/>
          <w:color w:val="2746CF"/>
          <w:sz w:val="22"/>
          <w:szCs w:val="22"/>
        </w:rPr>
        <w:t xml:space="preserve"> </w:t>
      </w:r>
      <w:r w:rsidR="000C73EB" w:rsidRPr="000C73EB">
        <w:rPr>
          <w:rFonts w:cstheme="minorHAnsi"/>
          <w:color w:val="000000" w:themeColor="text1"/>
          <w:sz w:val="22"/>
          <w:szCs w:val="22"/>
        </w:rPr>
        <w:t xml:space="preserve">(completed by </w:t>
      </w:r>
      <w:r w:rsidRPr="00C366AB">
        <w:rPr>
          <w:rFonts w:cstheme="minorHAnsi"/>
          <w:b/>
          <w:bCs/>
          <w:color w:val="3A45FF"/>
          <w:sz w:val="22"/>
          <w:szCs w:val="22"/>
        </w:rPr>
        <w:t>[</w:t>
      </w:r>
      <w:r w:rsidR="008337A7" w:rsidRPr="005731F0">
        <w:rPr>
          <w:rFonts w:cstheme="minorHAnsi"/>
          <w:b/>
          <w:bCs/>
          <w:color w:val="3A45FF"/>
          <w:sz w:val="22"/>
          <w:szCs w:val="22"/>
        </w:rPr>
        <w:t>PROVIDER’S NAME and CREDENTIALS</w:t>
      </w:r>
      <w:r>
        <w:rPr>
          <w:rFonts w:cstheme="minorHAnsi"/>
          <w:b/>
          <w:bCs/>
          <w:color w:val="3A45FF"/>
          <w:sz w:val="22"/>
          <w:szCs w:val="22"/>
        </w:rPr>
        <w:t>]</w:t>
      </w:r>
      <w:r w:rsidR="000C73EB" w:rsidRPr="005731F0">
        <w:rPr>
          <w:rFonts w:cstheme="minorHAnsi"/>
          <w:b/>
          <w:bCs/>
          <w:color w:val="000000" w:themeColor="text1"/>
          <w:sz w:val="22"/>
          <w:szCs w:val="22"/>
        </w:rPr>
        <w:t>)</w:t>
      </w:r>
    </w:p>
    <w:p w14:paraId="7E3B288A" w14:textId="0F33AD0A" w:rsidR="000C73EB" w:rsidRPr="000C73EB" w:rsidRDefault="000C73EB" w:rsidP="00073445">
      <w:pPr>
        <w:pStyle w:val="ListParagraph"/>
        <w:numPr>
          <w:ilvl w:val="0"/>
          <w:numId w:val="1"/>
        </w:numPr>
        <w:spacing w:before="40" w:after="40" w:line="252" w:lineRule="auto"/>
        <w:ind w:left="343"/>
        <w:contextualSpacing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C73EB">
        <w:rPr>
          <w:rFonts w:asciiTheme="minorHAnsi" w:hAnsiTheme="minorHAnsi" w:cstheme="minorHAnsi"/>
          <w:color w:val="000000" w:themeColor="text1"/>
          <w:sz w:val="22"/>
          <w:szCs w:val="22"/>
        </w:rPr>
        <w:t>Diagnosis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(including severity/level)</w:t>
      </w:r>
      <w:r w:rsidRPr="000C73E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: </w:t>
      </w:r>
    </w:p>
    <w:p w14:paraId="15F3A0B3" w14:textId="5044AC78" w:rsidR="000C73EB" w:rsidRPr="000C73EB" w:rsidRDefault="000C73EB" w:rsidP="00073445">
      <w:pPr>
        <w:pStyle w:val="ListParagraph"/>
        <w:numPr>
          <w:ilvl w:val="0"/>
          <w:numId w:val="1"/>
        </w:numPr>
        <w:spacing w:before="40" w:after="40" w:line="252" w:lineRule="auto"/>
        <w:ind w:left="343"/>
        <w:contextualSpacing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Date of </w:t>
      </w:r>
      <w:r w:rsidR="0028543B">
        <w:rPr>
          <w:rFonts w:asciiTheme="minorHAnsi" w:hAnsiTheme="minorHAnsi" w:cstheme="minorHAnsi"/>
          <w:color w:val="000000" w:themeColor="text1"/>
          <w:sz w:val="22"/>
          <w:szCs w:val="22"/>
        </w:rPr>
        <w:t>l</w:t>
      </w:r>
      <w:r w:rsidRPr="000C73EB">
        <w:rPr>
          <w:rFonts w:asciiTheme="minorHAnsi" w:hAnsiTheme="minorHAnsi" w:cstheme="minorHAnsi"/>
          <w:color w:val="000000" w:themeColor="text1"/>
          <w:sz w:val="22"/>
          <w:szCs w:val="22"/>
        </w:rPr>
        <w:t>ast appointment:</w:t>
      </w:r>
      <w:r w:rsidR="00C366A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3E68BBDC" w14:textId="7599484A" w:rsidR="000C73EB" w:rsidRPr="000C73EB" w:rsidRDefault="000C73EB" w:rsidP="00073445">
      <w:pPr>
        <w:pStyle w:val="ListParagraph"/>
        <w:numPr>
          <w:ilvl w:val="0"/>
          <w:numId w:val="1"/>
        </w:numPr>
        <w:spacing w:before="40" w:after="40" w:line="252" w:lineRule="auto"/>
        <w:ind w:left="343"/>
        <w:contextualSpacing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C73EB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Current symptoms:</w:t>
      </w:r>
      <w:r w:rsidR="00C366A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52FBAFAD" w14:textId="147730C7" w:rsidR="000C73EB" w:rsidRPr="000C73EB" w:rsidRDefault="000C73EB" w:rsidP="00073445">
      <w:pPr>
        <w:pStyle w:val="ListParagraph"/>
        <w:numPr>
          <w:ilvl w:val="0"/>
          <w:numId w:val="1"/>
        </w:numPr>
        <w:spacing w:before="40" w:after="40" w:line="252" w:lineRule="auto"/>
        <w:ind w:left="343"/>
        <w:contextualSpacing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Current s</w:t>
      </w:r>
      <w:r w:rsidRPr="000C73E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elf-harm behaviors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and/or harm to others/property:</w:t>
      </w:r>
      <w:r w:rsidR="00C366A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1B212B66" w14:textId="1005F9EE" w:rsidR="000C73EB" w:rsidRDefault="000C73EB" w:rsidP="00073445">
      <w:pPr>
        <w:pStyle w:val="ListParagraph"/>
        <w:numPr>
          <w:ilvl w:val="0"/>
          <w:numId w:val="1"/>
        </w:numPr>
        <w:spacing w:before="40" w:after="40" w:line="252" w:lineRule="auto"/>
        <w:ind w:left="343"/>
        <w:contextualSpacing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Current m</w:t>
      </w:r>
      <w:r w:rsidRPr="000C73EB">
        <w:rPr>
          <w:rFonts w:asciiTheme="minorHAnsi" w:hAnsiTheme="minorHAnsi" w:cstheme="minorHAnsi"/>
          <w:color w:val="000000" w:themeColor="text1"/>
          <w:sz w:val="22"/>
          <w:szCs w:val="22"/>
        </w:rPr>
        <w:t>edications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(including dose and frequency)</w:t>
      </w:r>
      <w:r w:rsidRPr="000C73E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: </w:t>
      </w:r>
    </w:p>
    <w:p w14:paraId="68796B59" w14:textId="7095C061" w:rsidR="000C73EB" w:rsidRDefault="000C73EB" w:rsidP="00073445">
      <w:pPr>
        <w:pStyle w:val="ListParagraph"/>
        <w:numPr>
          <w:ilvl w:val="1"/>
          <w:numId w:val="1"/>
        </w:numPr>
        <w:spacing w:before="40" w:after="40" w:line="252" w:lineRule="auto"/>
        <w:ind w:left="720"/>
        <w:contextualSpacing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C73EB">
        <w:rPr>
          <w:rFonts w:asciiTheme="minorHAnsi" w:hAnsiTheme="minorHAnsi" w:cstheme="minorHAnsi"/>
          <w:color w:val="000000" w:themeColor="text1"/>
          <w:sz w:val="22"/>
          <w:szCs w:val="22"/>
        </w:rPr>
        <w:t>Applicant has been adherent with medications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: </w:t>
      </w:r>
      <w:sdt>
        <w:sdtPr>
          <w:rPr>
            <w:rFonts w:asciiTheme="minorHAnsi" w:hAnsiTheme="minorHAnsi" w:cstheme="minorHAnsi"/>
            <w:sz w:val="22"/>
            <w:szCs w:val="22"/>
          </w:rPr>
          <w:id w:val="-998659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31F0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5731F0" w:rsidRPr="000D51CF">
        <w:rPr>
          <w:rFonts w:asciiTheme="minorHAnsi" w:hAnsiTheme="minorHAnsi" w:cstheme="minorHAnsi"/>
          <w:sz w:val="22"/>
          <w:szCs w:val="22"/>
        </w:rPr>
        <w:t xml:space="preserve">  Yes</w:t>
      </w:r>
      <w:r w:rsidR="00C366AB">
        <w:rPr>
          <w:rFonts w:asciiTheme="minorHAnsi" w:hAnsiTheme="minorHAnsi" w:cstheme="minorHAnsi"/>
          <w:sz w:val="22"/>
          <w:szCs w:val="22"/>
        </w:rPr>
        <w:t xml:space="preserve">    </w:t>
      </w:r>
      <w:sdt>
        <w:sdtPr>
          <w:rPr>
            <w:rFonts w:asciiTheme="minorHAnsi" w:hAnsiTheme="minorHAnsi" w:cstheme="minorHAnsi"/>
            <w:sz w:val="22"/>
            <w:szCs w:val="22"/>
          </w:rPr>
          <w:id w:val="-883863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31F0" w:rsidRPr="000D51C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731F0" w:rsidRPr="000D51CF">
        <w:rPr>
          <w:rFonts w:asciiTheme="minorHAnsi" w:hAnsiTheme="minorHAnsi" w:cstheme="minorHAnsi"/>
          <w:sz w:val="22"/>
          <w:szCs w:val="22"/>
        </w:rPr>
        <w:t xml:space="preserve">  No</w:t>
      </w:r>
      <w:r w:rsidR="005731F0" w:rsidRPr="008337A7">
        <w:rPr>
          <w:rFonts w:asciiTheme="minorHAnsi" w:hAnsiTheme="minorHAnsi" w:cstheme="minorHAnsi"/>
          <w:color w:val="3A45FF"/>
          <w:sz w:val="22"/>
          <w:szCs w:val="22"/>
        </w:rPr>
        <w:t xml:space="preserve"> </w:t>
      </w:r>
      <w:r w:rsidR="005731F0">
        <w:rPr>
          <w:rFonts w:asciiTheme="minorHAnsi" w:hAnsiTheme="minorHAnsi" w:cstheme="minorHAnsi"/>
          <w:color w:val="3A45FF"/>
          <w:sz w:val="22"/>
          <w:szCs w:val="22"/>
        </w:rPr>
        <w:t xml:space="preserve"> </w:t>
      </w:r>
      <w:r w:rsidR="00C366AB" w:rsidRPr="00C366AB">
        <w:rPr>
          <w:rFonts w:asciiTheme="minorHAnsi" w:hAnsiTheme="minorHAnsi" w:cstheme="minorHAnsi"/>
          <w:b/>
          <w:bCs/>
          <w:color w:val="3A45FF"/>
          <w:sz w:val="22"/>
          <w:szCs w:val="22"/>
        </w:rPr>
        <w:t>[</w:t>
      </w:r>
      <w:r w:rsidR="008337A7" w:rsidRPr="00C366AB">
        <w:rPr>
          <w:rFonts w:asciiTheme="minorHAnsi" w:hAnsiTheme="minorHAnsi" w:cstheme="minorHAnsi"/>
          <w:b/>
          <w:bCs/>
          <w:color w:val="3A45FF"/>
          <w:sz w:val="22"/>
          <w:szCs w:val="22"/>
        </w:rPr>
        <w:t>Add comments</w:t>
      </w:r>
      <w:r w:rsidR="005731F0" w:rsidRPr="00C366AB">
        <w:rPr>
          <w:rFonts w:asciiTheme="minorHAnsi" w:hAnsiTheme="minorHAnsi" w:cstheme="minorHAnsi"/>
          <w:b/>
          <w:bCs/>
          <w:color w:val="3A45FF"/>
          <w:sz w:val="22"/>
          <w:szCs w:val="22"/>
        </w:rPr>
        <w:t>, if needed</w:t>
      </w:r>
      <w:r w:rsidR="008337A7" w:rsidRPr="00C366AB">
        <w:rPr>
          <w:rFonts w:asciiTheme="minorHAnsi" w:hAnsiTheme="minorHAnsi" w:cstheme="minorHAnsi"/>
          <w:b/>
          <w:bCs/>
          <w:color w:val="3A45FF"/>
          <w:sz w:val="22"/>
          <w:szCs w:val="22"/>
        </w:rPr>
        <w:t>.</w:t>
      </w:r>
      <w:r w:rsidR="00C366AB" w:rsidRPr="00C366AB">
        <w:rPr>
          <w:rFonts w:asciiTheme="minorHAnsi" w:hAnsiTheme="minorHAnsi" w:cstheme="minorHAnsi"/>
          <w:b/>
          <w:bCs/>
          <w:color w:val="3A45FF"/>
          <w:sz w:val="22"/>
          <w:szCs w:val="22"/>
        </w:rPr>
        <w:t>]</w:t>
      </w:r>
    </w:p>
    <w:p w14:paraId="5BCFFA2E" w14:textId="77777777" w:rsidR="00C366AB" w:rsidRPr="00C366AB" w:rsidRDefault="000C73EB" w:rsidP="00073445">
      <w:pPr>
        <w:pStyle w:val="ListParagraph"/>
        <w:numPr>
          <w:ilvl w:val="0"/>
          <w:numId w:val="1"/>
        </w:numPr>
        <w:spacing w:before="40" w:after="40" w:line="252" w:lineRule="auto"/>
        <w:ind w:left="360"/>
        <w:contextualSpacing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366A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Applicant is able to self-manage medications with minimal supervision: </w:t>
      </w:r>
      <w:sdt>
        <w:sdtPr>
          <w:rPr>
            <w:rFonts w:ascii="MS Gothic" w:eastAsia="MS Gothic" w:hAnsi="MS Gothic" w:cstheme="minorHAnsi"/>
            <w:sz w:val="22"/>
            <w:szCs w:val="22"/>
          </w:rPr>
          <w:id w:val="-831902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31F0" w:rsidRPr="00C366AB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5731F0" w:rsidRPr="00C366AB">
        <w:rPr>
          <w:rFonts w:asciiTheme="minorHAnsi" w:hAnsiTheme="minorHAnsi" w:cstheme="minorHAnsi"/>
          <w:sz w:val="22"/>
          <w:szCs w:val="22"/>
        </w:rPr>
        <w:t xml:space="preserve">  Yes</w:t>
      </w:r>
      <w:r w:rsidR="00C366AB">
        <w:rPr>
          <w:rFonts w:asciiTheme="minorHAnsi" w:hAnsiTheme="minorHAnsi" w:cstheme="minorHAnsi"/>
          <w:sz w:val="22"/>
          <w:szCs w:val="22"/>
        </w:rPr>
        <w:t xml:space="preserve">.      </w:t>
      </w:r>
      <w:sdt>
        <w:sdtPr>
          <w:rPr>
            <w:rFonts w:ascii="Segoe UI Symbol" w:eastAsia="MS Gothic" w:hAnsi="Segoe UI Symbol" w:cs="Segoe UI Symbol"/>
            <w:sz w:val="22"/>
            <w:szCs w:val="22"/>
          </w:rPr>
          <w:id w:val="1752240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31F0" w:rsidRPr="00C366A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731F0" w:rsidRPr="00C366AB">
        <w:rPr>
          <w:rFonts w:asciiTheme="minorHAnsi" w:hAnsiTheme="minorHAnsi" w:cstheme="minorHAnsi"/>
          <w:sz w:val="22"/>
          <w:szCs w:val="22"/>
        </w:rPr>
        <w:t xml:space="preserve">  No</w:t>
      </w:r>
      <w:r w:rsidR="005731F0" w:rsidRPr="00C366AB">
        <w:rPr>
          <w:rFonts w:asciiTheme="minorHAnsi" w:hAnsiTheme="minorHAnsi" w:cstheme="minorHAnsi"/>
          <w:color w:val="3A45FF"/>
          <w:sz w:val="22"/>
          <w:szCs w:val="22"/>
        </w:rPr>
        <w:t xml:space="preserve">  </w:t>
      </w:r>
      <w:r w:rsidR="00C366AB" w:rsidRPr="00C366AB">
        <w:rPr>
          <w:rFonts w:asciiTheme="minorHAnsi" w:hAnsiTheme="minorHAnsi" w:cstheme="minorHAnsi"/>
          <w:b/>
          <w:bCs/>
          <w:color w:val="3A45FF"/>
          <w:sz w:val="22"/>
          <w:szCs w:val="22"/>
        </w:rPr>
        <w:t>[Add comments, if needed.]</w:t>
      </w:r>
    </w:p>
    <w:p w14:paraId="70C200FC" w14:textId="76FCD04C" w:rsidR="0028543B" w:rsidRPr="00C366AB" w:rsidRDefault="000C73EB" w:rsidP="00073445">
      <w:pPr>
        <w:pStyle w:val="ListParagraph"/>
        <w:numPr>
          <w:ilvl w:val="0"/>
          <w:numId w:val="1"/>
        </w:numPr>
        <w:spacing w:before="40" w:after="40" w:line="252" w:lineRule="auto"/>
        <w:ind w:left="360"/>
        <w:contextualSpacing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366A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Other treatments: </w:t>
      </w:r>
    </w:p>
    <w:p w14:paraId="1B76C431" w14:textId="0956C5A7" w:rsidR="00C366AB" w:rsidRPr="00C366AB" w:rsidRDefault="000C73EB" w:rsidP="00073445">
      <w:pPr>
        <w:pStyle w:val="ListParagraph"/>
        <w:numPr>
          <w:ilvl w:val="0"/>
          <w:numId w:val="1"/>
        </w:numPr>
        <w:spacing w:before="40" w:after="40" w:line="252" w:lineRule="auto"/>
        <w:ind w:left="360"/>
        <w:contextualSpacing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366AB">
        <w:rPr>
          <w:rFonts w:asciiTheme="minorHAnsi" w:hAnsiTheme="minorHAnsi" w:cstheme="minorHAnsi"/>
          <w:color w:val="000000" w:themeColor="text1"/>
          <w:sz w:val="22"/>
          <w:szCs w:val="22"/>
        </w:rPr>
        <w:t>Applicant has been adherent with other treatments</w:t>
      </w:r>
      <w:r w:rsidR="0028543B" w:rsidRPr="00C366A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: </w:t>
      </w:r>
      <w:sdt>
        <w:sdtPr>
          <w:rPr>
            <w:rFonts w:ascii="MS Gothic" w:eastAsia="MS Gothic" w:hAnsi="MS Gothic" w:cstheme="minorHAnsi"/>
            <w:sz w:val="22"/>
            <w:szCs w:val="22"/>
          </w:rPr>
          <w:id w:val="1630211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31F0" w:rsidRPr="00C366AB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5731F0" w:rsidRPr="00C366AB">
        <w:rPr>
          <w:rFonts w:asciiTheme="minorHAnsi" w:hAnsiTheme="minorHAnsi" w:cstheme="minorHAnsi"/>
          <w:sz w:val="22"/>
          <w:szCs w:val="22"/>
        </w:rPr>
        <w:t xml:space="preserve">  Yes</w:t>
      </w:r>
      <w:r w:rsidR="00C366AB">
        <w:rPr>
          <w:rFonts w:asciiTheme="minorHAnsi" w:hAnsiTheme="minorHAnsi" w:cstheme="minorHAnsi"/>
          <w:sz w:val="22"/>
          <w:szCs w:val="22"/>
        </w:rPr>
        <w:t xml:space="preserve">    </w:t>
      </w:r>
      <w:sdt>
        <w:sdtPr>
          <w:rPr>
            <w:rFonts w:ascii="Segoe UI Symbol" w:eastAsia="MS Gothic" w:hAnsi="Segoe UI Symbol" w:cs="Segoe UI Symbol"/>
            <w:sz w:val="22"/>
            <w:szCs w:val="22"/>
          </w:rPr>
          <w:id w:val="492075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31F0" w:rsidRPr="00C366A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731F0" w:rsidRPr="00C366AB">
        <w:rPr>
          <w:rFonts w:asciiTheme="minorHAnsi" w:hAnsiTheme="minorHAnsi" w:cstheme="minorHAnsi"/>
          <w:sz w:val="22"/>
          <w:szCs w:val="22"/>
        </w:rPr>
        <w:t xml:space="preserve">  No</w:t>
      </w:r>
      <w:r w:rsidR="005731F0" w:rsidRPr="00C366AB">
        <w:rPr>
          <w:rFonts w:asciiTheme="minorHAnsi" w:hAnsiTheme="minorHAnsi" w:cstheme="minorHAnsi"/>
          <w:color w:val="3A45FF"/>
          <w:sz w:val="22"/>
          <w:szCs w:val="22"/>
        </w:rPr>
        <w:t xml:space="preserve">  </w:t>
      </w:r>
      <w:r w:rsidR="00C366AB" w:rsidRPr="00C366AB">
        <w:rPr>
          <w:rFonts w:asciiTheme="minorHAnsi" w:hAnsiTheme="minorHAnsi" w:cstheme="minorHAnsi"/>
          <w:b/>
          <w:bCs/>
          <w:color w:val="3A45FF"/>
          <w:sz w:val="22"/>
          <w:szCs w:val="22"/>
        </w:rPr>
        <w:t>[Add comments, if needed.]</w:t>
      </w:r>
    </w:p>
    <w:p w14:paraId="3871E92E" w14:textId="086EBDDF" w:rsidR="000C73EB" w:rsidRPr="00C366AB" w:rsidRDefault="0028543B" w:rsidP="00073445">
      <w:pPr>
        <w:pStyle w:val="ListParagraph"/>
        <w:numPr>
          <w:ilvl w:val="0"/>
          <w:numId w:val="1"/>
        </w:numPr>
        <w:spacing w:before="40" w:after="40" w:line="252" w:lineRule="auto"/>
        <w:ind w:left="360"/>
        <w:contextualSpacing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366AB">
        <w:rPr>
          <w:rFonts w:asciiTheme="minorHAnsi" w:hAnsiTheme="minorHAnsi" w:cstheme="minorHAnsi"/>
          <w:color w:val="000000" w:themeColor="text1"/>
          <w:sz w:val="22"/>
          <w:szCs w:val="22"/>
        </w:rPr>
        <w:t>Past h</w:t>
      </w:r>
      <w:r w:rsidR="000C73EB" w:rsidRPr="00C366A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ospitalizations: </w:t>
      </w:r>
    </w:p>
    <w:p w14:paraId="050B52C5" w14:textId="3B96F95E" w:rsidR="000C73EB" w:rsidRPr="000C73EB" w:rsidRDefault="000C73EB" w:rsidP="00073445">
      <w:pPr>
        <w:pStyle w:val="ListParagraph"/>
        <w:numPr>
          <w:ilvl w:val="0"/>
          <w:numId w:val="1"/>
        </w:numPr>
        <w:spacing w:before="40" w:after="40" w:line="252" w:lineRule="auto"/>
        <w:ind w:left="343"/>
        <w:contextualSpacing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C73EB">
        <w:rPr>
          <w:rFonts w:asciiTheme="minorHAnsi" w:hAnsiTheme="minorHAnsi" w:cstheme="minorHAnsi"/>
          <w:color w:val="000000" w:themeColor="text1"/>
          <w:sz w:val="22"/>
          <w:szCs w:val="22"/>
        </w:rPr>
        <w:t>Current status:</w:t>
      </w:r>
      <w:r w:rsidR="00C366A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1B58D28D" w14:textId="29E95208" w:rsidR="0028543B" w:rsidRDefault="000C73EB" w:rsidP="00073445">
      <w:pPr>
        <w:pStyle w:val="ListParagraph"/>
        <w:numPr>
          <w:ilvl w:val="0"/>
          <w:numId w:val="1"/>
        </w:numPr>
        <w:spacing w:before="40" w:after="40" w:line="252" w:lineRule="auto"/>
        <w:ind w:left="360"/>
        <w:contextualSpacing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C73EB">
        <w:rPr>
          <w:rFonts w:asciiTheme="minorHAnsi" w:hAnsiTheme="minorHAnsi" w:cstheme="minorHAnsi"/>
          <w:color w:val="000000" w:themeColor="text1"/>
          <w:sz w:val="22"/>
          <w:szCs w:val="22"/>
        </w:rPr>
        <w:t>Prognosis with treatment and/or medication</w:t>
      </w:r>
      <w:r w:rsidR="0028543B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  <w:r w:rsidR="00C366A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1E7306DE" w14:textId="3C023789" w:rsidR="000C73EB" w:rsidRPr="000C73EB" w:rsidRDefault="0028543B" w:rsidP="00073445">
      <w:pPr>
        <w:pStyle w:val="ListParagraph"/>
        <w:numPr>
          <w:ilvl w:val="0"/>
          <w:numId w:val="1"/>
        </w:numPr>
        <w:spacing w:before="40" w:after="40" w:line="252" w:lineRule="auto"/>
        <w:ind w:left="360"/>
        <w:contextualSpacing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Prognosis</w:t>
      </w:r>
      <w:r w:rsidR="000C73EB" w:rsidRPr="000C73E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without treatment and/or medication prognosis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  <w:r w:rsidR="00C366A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3DDB2813" w14:textId="77777777" w:rsidR="000C73EB" w:rsidRPr="000C73EB" w:rsidRDefault="000C73EB" w:rsidP="00073445">
      <w:pPr>
        <w:pStyle w:val="ListParagraph"/>
        <w:numPr>
          <w:ilvl w:val="0"/>
          <w:numId w:val="1"/>
        </w:numPr>
        <w:spacing w:before="40" w:after="40" w:line="252" w:lineRule="auto"/>
        <w:ind w:left="360"/>
        <w:contextualSpacing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C73E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Follow-up care: </w:t>
      </w:r>
    </w:p>
    <w:p w14:paraId="1B9D27F0" w14:textId="7945B2A5" w:rsidR="000C73EB" w:rsidRPr="000C73EB" w:rsidRDefault="000C73EB" w:rsidP="00073445">
      <w:pPr>
        <w:pStyle w:val="ListParagraph"/>
        <w:numPr>
          <w:ilvl w:val="1"/>
          <w:numId w:val="1"/>
        </w:numPr>
        <w:spacing w:before="40" w:after="40" w:line="252" w:lineRule="auto"/>
        <w:ind w:left="720"/>
        <w:contextualSpacing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C73E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With current provider: </w:t>
      </w:r>
      <w:sdt>
        <w:sdtPr>
          <w:rPr>
            <w:rFonts w:ascii="MS Gothic" w:eastAsia="MS Gothic" w:hAnsi="MS Gothic" w:cstheme="minorHAnsi"/>
            <w:sz w:val="22"/>
            <w:szCs w:val="22"/>
          </w:rPr>
          <w:id w:val="1044096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66AB" w:rsidRPr="00C366AB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C366AB" w:rsidRPr="00C366AB">
        <w:rPr>
          <w:rFonts w:asciiTheme="minorHAnsi" w:hAnsiTheme="minorHAnsi" w:cstheme="minorHAnsi"/>
          <w:sz w:val="22"/>
          <w:szCs w:val="22"/>
        </w:rPr>
        <w:t xml:space="preserve">  Yes</w:t>
      </w:r>
      <w:r w:rsidR="00C366AB">
        <w:rPr>
          <w:rFonts w:asciiTheme="minorHAnsi" w:hAnsiTheme="minorHAnsi" w:cstheme="minorHAnsi"/>
          <w:sz w:val="22"/>
          <w:szCs w:val="22"/>
        </w:rPr>
        <w:t xml:space="preserve">    </w:t>
      </w:r>
      <w:sdt>
        <w:sdtPr>
          <w:rPr>
            <w:rFonts w:ascii="Segoe UI Symbol" w:eastAsia="MS Gothic" w:hAnsi="Segoe UI Symbol" w:cs="Segoe UI Symbol"/>
            <w:sz w:val="22"/>
            <w:szCs w:val="22"/>
          </w:rPr>
          <w:id w:val="-1493180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66AB" w:rsidRPr="00C366A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366AB" w:rsidRPr="00C366AB">
        <w:rPr>
          <w:rFonts w:asciiTheme="minorHAnsi" w:hAnsiTheme="minorHAnsi" w:cstheme="minorHAnsi"/>
          <w:sz w:val="22"/>
          <w:szCs w:val="22"/>
        </w:rPr>
        <w:t xml:space="preserve">  No</w:t>
      </w:r>
      <w:r w:rsidR="00C366AB" w:rsidRPr="00C366AB">
        <w:rPr>
          <w:rFonts w:asciiTheme="minorHAnsi" w:hAnsiTheme="minorHAnsi" w:cstheme="minorHAnsi"/>
          <w:color w:val="3A45FF"/>
          <w:sz w:val="22"/>
          <w:szCs w:val="22"/>
        </w:rPr>
        <w:t xml:space="preserve">  </w:t>
      </w:r>
      <w:r w:rsidR="00C366AB" w:rsidRPr="006551D3">
        <w:rPr>
          <w:rFonts w:asciiTheme="minorHAnsi" w:hAnsiTheme="minorHAnsi" w:cstheme="minorHAnsi"/>
          <w:b/>
          <w:bCs/>
          <w:color w:val="3A45FF"/>
          <w:sz w:val="22"/>
          <w:szCs w:val="22"/>
        </w:rPr>
        <w:t>[</w:t>
      </w:r>
      <w:r w:rsidR="0028543B" w:rsidRPr="006551D3">
        <w:rPr>
          <w:rFonts w:asciiTheme="minorHAnsi" w:hAnsiTheme="minorHAnsi" w:cstheme="minorHAnsi"/>
          <w:b/>
          <w:bCs/>
          <w:color w:val="3A45FF"/>
          <w:sz w:val="22"/>
          <w:szCs w:val="22"/>
        </w:rPr>
        <w:t>Add next appointment/frequency.</w:t>
      </w:r>
      <w:r w:rsidR="00C366AB" w:rsidRPr="006551D3">
        <w:rPr>
          <w:rFonts w:asciiTheme="minorHAnsi" w:hAnsiTheme="minorHAnsi" w:cstheme="minorHAnsi"/>
          <w:b/>
          <w:bCs/>
          <w:color w:val="3A45FF"/>
          <w:sz w:val="22"/>
          <w:szCs w:val="22"/>
        </w:rPr>
        <w:t>]</w:t>
      </w:r>
      <w:r w:rsidRPr="000C73E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7711DD27" w14:textId="07BFDCA5" w:rsidR="000C73EB" w:rsidRPr="000C73EB" w:rsidRDefault="000C73EB" w:rsidP="00073445">
      <w:pPr>
        <w:pStyle w:val="ListParagraph"/>
        <w:numPr>
          <w:ilvl w:val="1"/>
          <w:numId w:val="1"/>
        </w:numPr>
        <w:spacing w:before="40" w:after="40" w:line="252" w:lineRule="auto"/>
        <w:ind w:left="720"/>
        <w:contextualSpacing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C73E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With another provider: </w:t>
      </w:r>
      <w:sdt>
        <w:sdtPr>
          <w:rPr>
            <w:rFonts w:ascii="MS Gothic" w:eastAsia="MS Gothic" w:hAnsi="MS Gothic" w:cstheme="minorHAnsi"/>
            <w:sz w:val="22"/>
            <w:szCs w:val="22"/>
          </w:rPr>
          <w:id w:val="-863816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66AB" w:rsidRPr="00C366AB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C366AB" w:rsidRPr="00C366AB">
        <w:rPr>
          <w:rFonts w:asciiTheme="minorHAnsi" w:hAnsiTheme="minorHAnsi" w:cstheme="minorHAnsi"/>
          <w:sz w:val="22"/>
          <w:szCs w:val="22"/>
        </w:rPr>
        <w:t xml:space="preserve">  Yes</w:t>
      </w:r>
      <w:r w:rsidR="00C366AB">
        <w:rPr>
          <w:rFonts w:asciiTheme="minorHAnsi" w:hAnsiTheme="minorHAnsi" w:cstheme="minorHAnsi"/>
          <w:sz w:val="22"/>
          <w:szCs w:val="22"/>
        </w:rPr>
        <w:t xml:space="preserve">    </w:t>
      </w:r>
      <w:sdt>
        <w:sdtPr>
          <w:rPr>
            <w:rFonts w:ascii="Segoe UI Symbol" w:eastAsia="MS Gothic" w:hAnsi="Segoe UI Symbol" w:cs="Segoe UI Symbol"/>
            <w:sz w:val="22"/>
            <w:szCs w:val="22"/>
          </w:rPr>
          <w:id w:val="-1529483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66AB" w:rsidRPr="00C366A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366AB" w:rsidRPr="00C366AB">
        <w:rPr>
          <w:rFonts w:asciiTheme="minorHAnsi" w:hAnsiTheme="minorHAnsi" w:cstheme="minorHAnsi"/>
          <w:sz w:val="22"/>
          <w:szCs w:val="22"/>
        </w:rPr>
        <w:t xml:space="preserve">  No</w:t>
      </w:r>
      <w:r w:rsidR="00C366AB" w:rsidRPr="00C366AB">
        <w:rPr>
          <w:rFonts w:asciiTheme="minorHAnsi" w:hAnsiTheme="minorHAnsi" w:cstheme="minorHAnsi"/>
          <w:color w:val="3A45FF"/>
          <w:sz w:val="22"/>
          <w:szCs w:val="22"/>
        </w:rPr>
        <w:t xml:space="preserve">  </w:t>
      </w:r>
      <w:r w:rsidR="00C366AB" w:rsidRPr="00C366AB">
        <w:rPr>
          <w:rFonts w:asciiTheme="minorHAnsi" w:hAnsiTheme="minorHAnsi" w:cstheme="minorHAnsi"/>
          <w:b/>
          <w:bCs/>
          <w:color w:val="3A45FF"/>
          <w:sz w:val="22"/>
          <w:szCs w:val="22"/>
        </w:rPr>
        <w:t>[</w:t>
      </w:r>
      <w:r w:rsidR="0028543B" w:rsidRPr="00C366AB">
        <w:rPr>
          <w:rFonts w:asciiTheme="minorHAnsi" w:hAnsiTheme="minorHAnsi" w:cstheme="minorHAnsi"/>
          <w:b/>
          <w:bCs/>
          <w:color w:val="3A45FF"/>
          <w:sz w:val="22"/>
          <w:szCs w:val="22"/>
        </w:rPr>
        <w:t>Add frequency.</w:t>
      </w:r>
      <w:r w:rsidR="00C366AB" w:rsidRPr="00C366AB">
        <w:rPr>
          <w:rFonts w:asciiTheme="minorHAnsi" w:hAnsiTheme="minorHAnsi" w:cstheme="minorHAnsi"/>
          <w:b/>
          <w:bCs/>
          <w:color w:val="3A45FF"/>
          <w:sz w:val="22"/>
          <w:szCs w:val="22"/>
        </w:rPr>
        <w:t>]</w:t>
      </w:r>
    </w:p>
    <w:p w14:paraId="035E1F80" w14:textId="3C1944A2" w:rsidR="000C73EB" w:rsidRPr="000C73EB" w:rsidRDefault="000C73EB" w:rsidP="00073445">
      <w:pPr>
        <w:pStyle w:val="ListParagraph"/>
        <w:numPr>
          <w:ilvl w:val="0"/>
          <w:numId w:val="1"/>
        </w:numPr>
        <w:spacing w:before="40" w:after="40" w:line="252" w:lineRule="auto"/>
        <w:ind w:left="360"/>
        <w:contextualSpacing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C73EB">
        <w:rPr>
          <w:rFonts w:asciiTheme="minorHAnsi" w:hAnsiTheme="minorHAnsi" w:cstheme="minorHAnsi"/>
          <w:color w:val="000000" w:themeColor="text1"/>
          <w:sz w:val="22"/>
          <w:szCs w:val="22"/>
        </w:rPr>
        <w:t>Other required services</w:t>
      </w:r>
      <w:r w:rsidR="0028543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not provided by Job Corps</w:t>
      </w:r>
      <w:r w:rsidRPr="000C73E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: </w:t>
      </w:r>
    </w:p>
    <w:p w14:paraId="4CEB2E91" w14:textId="77777777" w:rsidR="000C73EB" w:rsidRPr="000C73EB" w:rsidRDefault="000C73EB" w:rsidP="00073445">
      <w:pPr>
        <w:pStyle w:val="ListParagraph"/>
        <w:numPr>
          <w:ilvl w:val="0"/>
          <w:numId w:val="1"/>
        </w:numPr>
        <w:spacing w:before="40" w:after="40" w:line="252" w:lineRule="auto"/>
        <w:ind w:left="360"/>
        <w:contextualSpacing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C73E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Restrictions/limitations: </w:t>
      </w:r>
    </w:p>
    <w:p w14:paraId="707C192A" w14:textId="77777777" w:rsidR="000C73EB" w:rsidRPr="000C73EB" w:rsidRDefault="000C73EB" w:rsidP="00073445">
      <w:pPr>
        <w:pStyle w:val="ListParagraph"/>
        <w:numPr>
          <w:ilvl w:val="0"/>
          <w:numId w:val="1"/>
        </w:numPr>
        <w:spacing w:before="40" w:after="40" w:line="252" w:lineRule="auto"/>
        <w:ind w:left="360"/>
        <w:contextualSpacing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C73E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Challenging behaviors: </w:t>
      </w:r>
    </w:p>
    <w:p w14:paraId="63DE5E83" w14:textId="77777777" w:rsidR="000C73EB" w:rsidRPr="000C73EB" w:rsidRDefault="000C73EB" w:rsidP="00073445">
      <w:pPr>
        <w:pStyle w:val="ListParagraph"/>
        <w:numPr>
          <w:ilvl w:val="0"/>
          <w:numId w:val="1"/>
        </w:numPr>
        <w:spacing w:before="40" w:after="40" w:line="252" w:lineRule="auto"/>
        <w:ind w:left="360"/>
        <w:contextualSpacing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C73E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Recommended accommodations: </w:t>
      </w:r>
    </w:p>
    <w:p w14:paraId="1B2D371D" w14:textId="77777777" w:rsidR="00C366AB" w:rsidRPr="00C366AB" w:rsidRDefault="000C73EB" w:rsidP="00073445">
      <w:pPr>
        <w:pStyle w:val="ListParagraph"/>
        <w:numPr>
          <w:ilvl w:val="0"/>
          <w:numId w:val="1"/>
        </w:numPr>
        <w:spacing w:line="252" w:lineRule="auto"/>
        <w:ind w:left="360"/>
        <w:contextualSpacing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C73EB">
        <w:rPr>
          <w:rFonts w:asciiTheme="minorHAnsi" w:hAnsiTheme="minorHAnsi" w:cstheme="minorHAnsi"/>
          <w:color w:val="000000" w:themeColor="text1"/>
          <w:sz w:val="22"/>
          <w:szCs w:val="22"/>
        </w:rPr>
        <w:t>Provider recommend</w:t>
      </w:r>
      <w:r w:rsidR="0028543B">
        <w:rPr>
          <w:rFonts w:asciiTheme="minorHAnsi" w:hAnsiTheme="minorHAnsi" w:cstheme="minorHAnsi"/>
          <w:color w:val="000000" w:themeColor="text1"/>
          <w:sz w:val="22"/>
          <w:szCs w:val="22"/>
        </w:rPr>
        <w:t>ed</w:t>
      </w:r>
      <w:r w:rsidRPr="000C73E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applicant for Job Corps</w:t>
      </w:r>
      <w:r w:rsidR="0028543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: </w:t>
      </w:r>
      <w:sdt>
        <w:sdtPr>
          <w:rPr>
            <w:rFonts w:ascii="MS Gothic" w:eastAsia="MS Gothic" w:hAnsi="MS Gothic" w:cstheme="minorHAnsi"/>
            <w:sz w:val="22"/>
            <w:szCs w:val="22"/>
          </w:rPr>
          <w:id w:val="-1266611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66AB" w:rsidRPr="00C366AB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C366AB" w:rsidRPr="00C366AB">
        <w:rPr>
          <w:rFonts w:asciiTheme="minorHAnsi" w:hAnsiTheme="minorHAnsi" w:cstheme="minorHAnsi"/>
          <w:sz w:val="22"/>
          <w:szCs w:val="22"/>
        </w:rPr>
        <w:t xml:space="preserve">  Yes</w:t>
      </w:r>
      <w:r w:rsidR="00C366AB">
        <w:rPr>
          <w:rFonts w:asciiTheme="minorHAnsi" w:hAnsiTheme="minorHAnsi" w:cstheme="minorHAnsi"/>
          <w:sz w:val="22"/>
          <w:szCs w:val="22"/>
        </w:rPr>
        <w:t xml:space="preserve">    </w:t>
      </w:r>
      <w:sdt>
        <w:sdtPr>
          <w:rPr>
            <w:rFonts w:ascii="Segoe UI Symbol" w:eastAsia="MS Gothic" w:hAnsi="Segoe UI Symbol" w:cs="Segoe UI Symbol"/>
            <w:sz w:val="22"/>
            <w:szCs w:val="22"/>
          </w:rPr>
          <w:id w:val="111370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66AB" w:rsidRPr="00C366A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366AB" w:rsidRPr="00C366AB">
        <w:rPr>
          <w:rFonts w:asciiTheme="minorHAnsi" w:hAnsiTheme="minorHAnsi" w:cstheme="minorHAnsi"/>
          <w:sz w:val="22"/>
          <w:szCs w:val="22"/>
        </w:rPr>
        <w:t xml:space="preserve">  No</w:t>
      </w:r>
      <w:r w:rsidR="00C366AB" w:rsidRPr="00C366AB">
        <w:rPr>
          <w:rFonts w:asciiTheme="minorHAnsi" w:hAnsiTheme="minorHAnsi" w:cstheme="minorHAnsi"/>
          <w:color w:val="3A45FF"/>
          <w:sz w:val="22"/>
          <w:szCs w:val="22"/>
        </w:rPr>
        <w:t xml:space="preserve"> </w:t>
      </w:r>
      <w:r w:rsidR="00C366AB">
        <w:rPr>
          <w:rFonts w:asciiTheme="minorHAnsi" w:hAnsiTheme="minorHAnsi" w:cstheme="minorHAnsi"/>
          <w:color w:val="3A45FF"/>
          <w:sz w:val="22"/>
          <w:szCs w:val="22"/>
        </w:rPr>
        <w:t xml:space="preserve">  </w:t>
      </w:r>
    </w:p>
    <w:p w14:paraId="64DCA3F9" w14:textId="46043723" w:rsidR="000C73EB" w:rsidRPr="00C366AB" w:rsidRDefault="00C366AB" w:rsidP="00073445">
      <w:pPr>
        <w:spacing w:line="252" w:lineRule="auto"/>
        <w:ind w:left="360"/>
        <w:rPr>
          <w:rFonts w:cstheme="minorHAnsi"/>
          <w:color w:val="000000" w:themeColor="text1"/>
          <w:sz w:val="22"/>
          <w:szCs w:val="22"/>
        </w:rPr>
      </w:pPr>
      <w:r w:rsidRPr="00C366AB">
        <w:rPr>
          <w:rFonts w:cstheme="minorHAnsi"/>
          <w:color w:val="3A45FF"/>
          <w:sz w:val="22"/>
          <w:szCs w:val="22"/>
        </w:rPr>
        <w:t xml:space="preserve"> </w:t>
      </w:r>
      <w:sdt>
        <w:sdtPr>
          <w:rPr>
            <w:rFonts w:ascii="Segoe UI Symbol" w:eastAsia="MS Gothic" w:hAnsi="Segoe UI Symbol" w:cs="Segoe UI Symbol"/>
            <w:sz w:val="22"/>
            <w:szCs w:val="22"/>
          </w:rPr>
          <w:id w:val="-157848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66A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C366AB">
        <w:rPr>
          <w:rFonts w:cstheme="minorHAnsi"/>
          <w:sz w:val="22"/>
          <w:szCs w:val="22"/>
        </w:rPr>
        <w:t xml:space="preserve">  Left blank    </w:t>
      </w:r>
      <w:sdt>
        <w:sdtPr>
          <w:rPr>
            <w:rFonts w:ascii="Segoe UI Symbol" w:eastAsia="MS Gothic" w:hAnsi="Segoe UI Symbol" w:cs="Segoe UI Symbol"/>
            <w:sz w:val="22"/>
            <w:szCs w:val="22"/>
          </w:rPr>
          <w:id w:val="1600917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66A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C366AB">
        <w:rPr>
          <w:rFonts w:cstheme="minorHAnsi"/>
          <w:sz w:val="22"/>
          <w:szCs w:val="22"/>
        </w:rPr>
        <w:t xml:space="preserve">  Other </w:t>
      </w:r>
      <w:r w:rsidRPr="00C366AB">
        <w:rPr>
          <w:rFonts w:cstheme="minorHAnsi"/>
          <w:i/>
          <w:iCs/>
          <w:color w:val="FF0000"/>
          <w:sz w:val="22"/>
          <w:szCs w:val="22"/>
        </w:rPr>
        <w:t>[delete these 2 choices if not applicable]</w:t>
      </w:r>
    </w:p>
    <w:p w14:paraId="402E8C51" w14:textId="77777777" w:rsidR="00353A96" w:rsidRDefault="00353A96">
      <w:pPr>
        <w:rPr>
          <w:sz w:val="22"/>
          <w:szCs w:val="22"/>
        </w:rPr>
      </w:pPr>
    </w:p>
    <w:p w14:paraId="6798754E" w14:textId="30B99B95" w:rsidR="00353A96" w:rsidRPr="00353A96" w:rsidRDefault="00353A96" w:rsidP="00353A9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2F2F2" w:themeFill="background1" w:themeFillShade="F2"/>
        <w:rPr>
          <w:b/>
          <w:bCs/>
          <w:sz w:val="22"/>
          <w:szCs w:val="22"/>
        </w:rPr>
      </w:pPr>
      <w:r w:rsidRPr="000C73EB">
        <w:rPr>
          <w:b/>
          <w:bCs/>
          <w:sz w:val="22"/>
          <w:szCs w:val="22"/>
        </w:rPr>
        <w:t xml:space="preserve">Chronic Care Management Plan (CCMP) Items </w:t>
      </w:r>
      <w:r w:rsidRPr="00353A96">
        <w:rPr>
          <w:b/>
          <w:bCs/>
          <w:color w:val="00B050"/>
          <w:sz w:val="22"/>
          <w:szCs w:val="22"/>
        </w:rPr>
        <w:t>(</w:t>
      </w:r>
      <w:r w:rsidRPr="00353A96">
        <w:rPr>
          <w:b/>
          <w:bCs/>
          <w:color w:val="00B050"/>
          <w:sz w:val="22"/>
          <w:szCs w:val="22"/>
        </w:rPr>
        <w:t>new 2024</w:t>
      </w:r>
      <w:r w:rsidRPr="00353A96">
        <w:rPr>
          <w:b/>
          <w:bCs/>
          <w:color w:val="00B050"/>
          <w:sz w:val="22"/>
          <w:szCs w:val="22"/>
        </w:rPr>
        <w:t xml:space="preserve"> form)</w:t>
      </w:r>
    </w:p>
    <w:p w14:paraId="2C66E33D" w14:textId="3D26F147" w:rsidR="00353A96" w:rsidRDefault="00353A96" w:rsidP="00353A96">
      <w:pPr>
        <w:spacing w:before="120"/>
        <w:rPr>
          <w:sz w:val="22"/>
          <w:szCs w:val="22"/>
        </w:rPr>
      </w:pPr>
      <w:r>
        <w:rPr>
          <w:sz w:val="22"/>
          <w:szCs w:val="22"/>
        </w:rPr>
        <w:t>Below are “stems” for the items on the</w:t>
      </w:r>
      <w:r>
        <w:rPr>
          <w:sz w:val="22"/>
          <w:szCs w:val="22"/>
        </w:rPr>
        <w:t xml:space="preserve"> Mental Health</w:t>
      </w:r>
      <w:r>
        <w:rPr>
          <w:sz w:val="22"/>
          <w:szCs w:val="22"/>
        </w:rPr>
        <w:t xml:space="preserve"> CCMP that can be used in bulleted form to summarize information from the current version of the mental health CCMPs (</w:t>
      </w:r>
      <w:r>
        <w:rPr>
          <w:sz w:val="22"/>
          <w:szCs w:val="22"/>
        </w:rPr>
        <w:t>March 2024</w:t>
      </w:r>
      <w:r>
        <w:rPr>
          <w:sz w:val="22"/>
          <w:szCs w:val="22"/>
        </w:rPr>
        <w:t xml:space="preserve">).  </w:t>
      </w:r>
    </w:p>
    <w:p w14:paraId="022870BB" w14:textId="77777777" w:rsidR="00353A96" w:rsidRDefault="00353A96" w:rsidP="00353A96">
      <w:pPr>
        <w:rPr>
          <w:sz w:val="22"/>
          <w:szCs w:val="22"/>
        </w:rPr>
      </w:pPr>
    </w:p>
    <w:p w14:paraId="64797A0B" w14:textId="234E21F7" w:rsidR="00353A96" w:rsidRDefault="00353A96" w:rsidP="00353A96">
      <w:pPr>
        <w:rPr>
          <w:sz w:val="22"/>
          <w:szCs w:val="22"/>
        </w:rPr>
      </w:pPr>
      <w:r>
        <w:rPr>
          <w:sz w:val="22"/>
          <w:szCs w:val="22"/>
        </w:rPr>
        <w:t xml:space="preserve">A recommended header for </w:t>
      </w:r>
      <w:r>
        <w:rPr>
          <w:sz w:val="22"/>
          <w:szCs w:val="22"/>
        </w:rPr>
        <w:t>the</w:t>
      </w:r>
      <w:r>
        <w:rPr>
          <w:sz w:val="22"/>
          <w:szCs w:val="22"/>
        </w:rPr>
        <w:t xml:space="preserve"> CCMP is also provided. Fill in the blanks and delete/replace words in </w:t>
      </w:r>
      <w:r w:rsidRPr="00C366AB">
        <w:rPr>
          <w:b/>
          <w:bCs/>
          <w:color w:val="3A45FF"/>
          <w:sz w:val="22"/>
          <w:szCs w:val="22"/>
        </w:rPr>
        <w:t>[</w:t>
      </w:r>
      <w:r w:rsidRPr="005731F0">
        <w:rPr>
          <w:b/>
          <w:bCs/>
          <w:color w:val="3A45FF"/>
          <w:sz w:val="22"/>
          <w:szCs w:val="22"/>
        </w:rPr>
        <w:t>bold</w:t>
      </w:r>
      <w:r w:rsidRPr="005731F0">
        <w:rPr>
          <w:b/>
          <w:bCs/>
          <w:sz w:val="22"/>
          <w:szCs w:val="22"/>
        </w:rPr>
        <w:t xml:space="preserve"> </w:t>
      </w:r>
      <w:r w:rsidRPr="005731F0">
        <w:rPr>
          <w:b/>
          <w:bCs/>
          <w:color w:val="3A45FF"/>
          <w:sz w:val="22"/>
          <w:szCs w:val="22"/>
        </w:rPr>
        <w:t>blue font</w:t>
      </w:r>
      <w:r>
        <w:rPr>
          <w:b/>
          <w:bCs/>
          <w:color w:val="3A45FF"/>
          <w:sz w:val="22"/>
          <w:szCs w:val="22"/>
        </w:rPr>
        <w:t>]</w:t>
      </w:r>
      <w:r w:rsidRPr="009E2373">
        <w:rPr>
          <w:color w:val="3A45FF"/>
          <w:sz w:val="22"/>
          <w:szCs w:val="22"/>
        </w:rPr>
        <w:t xml:space="preserve">. </w:t>
      </w:r>
      <w:r>
        <w:rPr>
          <w:sz w:val="22"/>
          <w:szCs w:val="22"/>
        </w:rPr>
        <w:t>Remember: If the applicant’s provider recommended the applicant for Job Corps, you must make at least 2 attempts to contact the provider to discuss their recommendation.</w:t>
      </w:r>
    </w:p>
    <w:p w14:paraId="234BD61C" w14:textId="77777777" w:rsidR="00353A96" w:rsidRPr="000C73EB" w:rsidRDefault="00353A96" w:rsidP="00353A96">
      <w:pPr>
        <w:rPr>
          <w:sz w:val="22"/>
          <w:szCs w:val="22"/>
        </w:rPr>
      </w:pPr>
    </w:p>
    <w:p w14:paraId="2F61C00C" w14:textId="5EEEA4EB" w:rsidR="00353A96" w:rsidRDefault="00353A96" w:rsidP="00353A96">
      <w:pPr>
        <w:spacing w:before="40" w:after="40" w:line="264" w:lineRule="auto"/>
        <w:ind w:left="-21"/>
        <w:rPr>
          <w:rFonts w:cstheme="minorHAnsi"/>
          <w:b/>
          <w:bCs/>
          <w:color w:val="000000" w:themeColor="text1"/>
          <w:sz w:val="22"/>
          <w:szCs w:val="22"/>
        </w:rPr>
      </w:pPr>
      <w:r>
        <w:rPr>
          <w:rFonts w:cstheme="minorHAnsi"/>
          <w:b/>
          <w:bCs/>
          <w:color w:val="3A45FF"/>
          <w:sz w:val="22"/>
          <w:szCs w:val="22"/>
          <w:u w:val="single"/>
        </w:rPr>
        <w:t>[</w:t>
      </w:r>
      <w:r w:rsidRPr="005731F0">
        <w:rPr>
          <w:rFonts w:cstheme="minorHAnsi"/>
          <w:b/>
          <w:bCs/>
          <w:color w:val="3A45FF"/>
          <w:sz w:val="22"/>
          <w:szCs w:val="22"/>
          <w:u w:val="single"/>
        </w:rPr>
        <w:t>DATE</w:t>
      </w:r>
      <w:r>
        <w:rPr>
          <w:rFonts w:cstheme="minorHAnsi"/>
          <w:b/>
          <w:bCs/>
          <w:color w:val="3A45FF"/>
          <w:sz w:val="22"/>
          <w:szCs w:val="22"/>
          <w:u w:val="single"/>
        </w:rPr>
        <w:t>]</w:t>
      </w:r>
      <w:r w:rsidRPr="008337A7">
        <w:rPr>
          <w:rFonts w:cstheme="minorHAnsi"/>
          <w:color w:val="3A45FF"/>
          <w:sz w:val="22"/>
          <w:szCs w:val="22"/>
          <w:u w:val="single"/>
        </w:rPr>
        <w:t xml:space="preserve"> </w:t>
      </w:r>
      <w:r w:rsidRPr="000C73EB">
        <w:rPr>
          <w:rFonts w:cstheme="minorHAnsi"/>
          <w:sz w:val="22"/>
          <w:szCs w:val="22"/>
          <w:u w:val="single"/>
        </w:rPr>
        <w:t xml:space="preserve">CCMP for </w:t>
      </w:r>
      <w:r w:rsidR="00C133FE" w:rsidRPr="00C133FE">
        <w:rPr>
          <w:rFonts w:cstheme="minorHAnsi"/>
          <w:sz w:val="22"/>
          <w:szCs w:val="22"/>
          <w:u w:val="single"/>
        </w:rPr>
        <w:t>Mental Health</w:t>
      </w:r>
      <w:r w:rsidRPr="00C133FE">
        <w:rPr>
          <w:rFonts w:cstheme="minorHAnsi"/>
          <w:sz w:val="22"/>
          <w:szCs w:val="22"/>
          <w:u w:val="single"/>
        </w:rPr>
        <w:t xml:space="preserve"> Disorder</w:t>
      </w:r>
      <w:r w:rsidR="00C133FE" w:rsidRPr="00C133FE">
        <w:rPr>
          <w:rFonts w:cstheme="minorHAnsi"/>
          <w:sz w:val="22"/>
          <w:szCs w:val="22"/>
          <w:u w:val="single"/>
        </w:rPr>
        <w:t>s</w:t>
      </w:r>
      <w:r w:rsidRPr="00C133FE">
        <w:rPr>
          <w:rFonts w:cstheme="minorHAnsi"/>
          <w:sz w:val="22"/>
          <w:szCs w:val="22"/>
        </w:rPr>
        <w:t xml:space="preserve"> </w:t>
      </w:r>
      <w:r w:rsidRPr="000C73EB">
        <w:rPr>
          <w:rFonts w:cstheme="minorHAnsi"/>
          <w:color w:val="000000" w:themeColor="text1"/>
          <w:sz w:val="22"/>
          <w:szCs w:val="22"/>
        </w:rPr>
        <w:t xml:space="preserve">(completed by </w:t>
      </w:r>
      <w:r w:rsidRPr="00C366AB">
        <w:rPr>
          <w:rFonts w:cstheme="minorHAnsi"/>
          <w:b/>
          <w:bCs/>
          <w:color w:val="3A45FF"/>
          <w:sz w:val="22"/>
          <w:szCs w:val="22"/>
        </w:rPr>
        <w:t>[</w:t>
      </w:r>
      <w:r w:rsidRPr="005731F0">
        <w:rPr>
          <w:rFonts w:cstheme="minorHAnsi"/>
          <w:b/>
          <w:bCs/>
          <w:color w:val="3A45FF"/>
          <w:sz w:val="22"/>
          <w:szCs w:val="22"/>
        </w:rPr>
        <w:t>PROVIDER’S NAME and CREDENTIALS</w:t>
      </w:r>
      <w:r>
        <w:rPr>
          <w:rFonts w:cstheme="minorHAnsi"/>
          <w:b/>
          <w:bCs/>
          <w:color w:val="3A45FF"/>
          <w:sz w:val="22"/>
          <w:szCs w:val="22"/>
        </w:rPr>
        <w:t>]</w:t>
      </w:r>
      <w:r w:rsidRPr="005731F0">
        <w:rPr>
          <w:rFonts w:cstheme="minorHAnsi"/>
          <w:b/>
          <w:bCs/>
          <w:color w:val="000000" w:themeColor="text1"/>
          <w:sz w:val="22"/>
          <w:szCs w:val="22"/>
        </w:rPr>
        <w:t>)</w:t>
      </w:r>
    </w:p>
    <w:p w14:paraId="4EC1254D" w14:textId="1AE4B417" w:rsidR="006551D3" w:rsidRDefault="006551D3" w:rsidP="006551D3">
      <w:pPr>
        <w:pStyle w:val="ListParagraph"/>
        <w:numPr>
          <w:ilvl w:val="0"/>
          <w:numId w:val="9"/>
        </w:numPr>
        <w:spacing w:before="40" w:after="40" w:line="264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Date of last appointment: </w:t>
      </w:r>
    </w:p>
    <w:p w14:paraId="6BDB6C74" w14:textId="167CD9ED" w:rsidR="006551D3" w:rsidRDefault="006551D3" w:rsidP="006551D3">
      <w:pPr>
        <w:pStyle w:val="ListParagraph"/>
        <w:numPr>
          <w:ilvl w:val="0"/>
          <w:numId w:val="9"/>
        </w:numPr>
        <w:spacing w:before="40" w:after="40" w:line="264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551D3">
        <w:rPr>
          <w:rFonts w:asciiTheme="minorHAnsi" w:hAnsiTheme="minorHAnsi" w:cstheme="minorHAnsi"/>
          <w:color w:val="000000" w:themeColor="text1"/>
          <w:sz w:val="22"/>
          <w:szCs w:val="22"/>
        </w:rPr>
        <w:t>Diagnosis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1:</w:t>
      </w:r>
    </w:p>
    <w:p w14:paraId="6C7DB3CB" w14:textId="732B912A" w:rsidR="006551D3" w:rsidRDefault="006551D3" w:rsidP="006551D3">
      <w:pPr>
        <w:pStyle w:val="ListParagraph"/>
        <w:numPr>
          <w:ilvl w:val="1"/>
          <w:numId w:val="9"/>
        </w:numPr>
        <w:spacing w:before="40" w:after="40" w:line="264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Date of diagnosis:</w:t>
      </w:r>
    </w:p>
    <w:p w14:paraId="12F50A85" w14:textId="3569C07D" w:rsidR="006551D3" w:rsidRDefault="006551D3" w:rsidP="006551D3">
      <w:pPr>
        <w:pStyle w:val="ListParagraph"/>
        <w:numPr>
          <w:ilvl w:val="1"/>
          <w:numId w:val="9"/>
        </w:numPr>
        <w:spacing w:before="40" w:after="40" w:line="264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Current symptoms:</w:t>
      </w:r>
    </w:p>
    <w:p w14:paraId="68640AB2" w14:textId="005A746F" w:rsidR="006551D3" w:rsidRDefault="006551D3" w:rsidP="006551D3">
      <w:pPr>
        <w:pStyle w:val="ListParagraph"/>
        <w:numPr>
          <w:ilvl w:val="1"/>
          <w:numId w:val="9"/>
        </w:numPr>
        <w:spacing w:before="40" w:after="40" w:line="264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Symptom Severity:</w:t>
      </w:r>
    </w:p>
    <w:p w14:paraId="69EC8137" w14:textId="792DAAF3" w:rsidR="006551D3" w:rsidRDefault="006551D3" w:rsidP="006551D3">
      <w:pPr>
        <w:pStyle w:val="ListParagraph"/>
        <w:numPr>
          <w:ilvl w:val="1"/>
          <w:numId w:val="9"/>
        </w:numPr>
        <w:spacing w:before="40" w:after="40" w:line="264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Restrictions/Limitations:</w:t>
      </w:r>
    </w:p>
    <w:p w14:paraId="7FD2A2F7" w14:textId="6BE242DB" w:rsidR="006551D3" w:rsidRDefault="006551D3" w:rsidP="006551D3">
      <w:pPr>
        <w:pStyle w:val="ListParagraph"/>
        <w:numPr>
          <w:ilvl w:val="1"/>
          <w:numId w:val="9"/>
        </w:numPr>
        <w:spacing w:before="40" w:after="40" w:line="264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Prognosis with treatment/medication: </w:t>
      </w:r>
    </w:p>
    <w:p w14:paraId="5E3385E3" w14:textId="14747657" w:rsidR="006551D3" w:rsidRPr="006551D3" w:rsidRDefault="006551D3" w:rsidP="006551D3">
      <w:pPr>
        <w:pStyle w:val="ListParagraph"/>
        <w:numPr>
          <w:ilvl w:val="1"/>
          <w:numId w:val="9"/>
        </w:numPr>
        <w:spacing w:before="40" w:after="40" w:line="264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Prognosis without treatment/medication:</w:t>
      </w:r>
    </w:p>
    <w:p w14:paraId="0F3D6F7A" w14:textId="5BF51BDF" w:rsidR="006551D3" w:rsidRDefault="006551D3" w:rsidP="006551D3">
      <w:pPr>
        <w:pStyle w:val="ListParagraph"/>
        <w:numPr>
          <w:ilvl w:val="0"/>
          <w:numId w:val="9"/>
        </w:numPr>
        <w:spacing w:before="40" w:after="40" w:line="264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551D3">
        <w:rPr>
          <w:rFonts w:asciiTheme="minorHAnsi" w:hAnsiTheme="minorHAnsi" w:cstheme="minorHAnsi"/>
          <w:color w:val="000000" w:themeColor="text1"/>
          <w:sz w:val="22"/>
          <w:szCs w:val="22"/>
        </w:rPr>
        <w:t>Diagnosis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</w:p>
    <w:p w14:paraId="42EA5D7B" w14:textId="77777777" w:rsidR="006551D3" w:rsidRDefault="006551D3" w:rsidP="006551D3">
      <w:pPr>
        <w:pStyle w:val="ListParagraph"/>
        <w:numPr>
          <w:ilvl w:val="1"/>
          <w:numId w:val="9"/>
        </w:numPr>
        <w:spacing w:before="40" w:after="40" w:line="264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Date of diagnosis:</w:t>
      </w:r>
    </w:p>
    <w:p w14:paraId="3411206F" w14:textId="77777777" w:rsidR="006551D3" w:rsidRDefault="006551D3" w:rsidP="006551D3">
      <w:pPr>
        <w:pStyle w:val="ListParagraph"/>
        <w:numPr>
          <w:ilvl w:val="1"/>
          <w:numId w:val="9"/>
        </w:numPr>
        <w:spacing w:before="40" w:after="40" w:line="264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Current symptoms:</w:t>
      </w:r>
    </w:p>
    <w:p w14:paraId="1016199E" w14:textId="77777777" w:rsidR="006551D3" w:rsidRDefault="006551D3" w:rsidP="006551D3">
      <w:pPr>
        <w:pStyle w:val="ListParagraph"/>
        <w:numPr>
          <w:ilvl w:val="1"/>
          <w:numId w:val="9"/>
        </w:numPr>
        <w:spacing w:before="40" w:after="40" w:line="264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Symptom Severity:</w:t>
      </w:r>
    </w:p>
    <w:p w14:paraId="3AE18D54" w14:textId="77777777" w:rsidR="006551D3" w:rsidRDefault="006551D3" w:rsidP="006551D3">
      <w:pPr>
        <w:pStyle w:val="ListParagraph"/>
        <w:numPr>
          <w:ilvl w:val="1"/>
          <w:numId w:val="9"/>
        </w:numPr>
        <w:spacing w:before="40" w:after="40" w:line="264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Restrictions/Limitations:</w:t>
      </w:r>
    </w:p>
    <w:p w14:paraId="79F79B91" w14:textId="77777777" w:rsidR="006551D3" w:rsidRDefault="006551D3" w:rsidP="006551D3">
      <w:pPr>
        <w:pStyle w:val="ListParagraph"/>
        <w:numPr>
          <w:ilvl w:val="1"/>
          <w:numId w:val="9"/>
        </w:numPr>
        <w:spacing w:before="40" w:after="40" w:line="264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Prognosis with treatment/medication: </w:t>
      </w:r>
    </w:p>
    <w:p w14:paraId="2B17F187" w14:textId="77777777" w:rsidR="006551D3" w:rsidRPr="006551D3" w:rsidRDefault="006551D3" w:rsidP="006551D3">
      <w:pPr>
        <w:pStyle w:val="ListParagraph"/>
        <w:numPr>
          <w:ilvl w:val="1"/>
          <w:numId w:val="9"/>
        </w:numPr>
        <w:spacing w:before="40" w:after="40" w:line="264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Prognosis without treatment/medication:</w:t>
      </w:r>
    </w:p>
    <w:p w14:paraId="653B1473" w14:textId="00A35EEA" w:rsidR="006551D3" w:rsidRDefault="006551D3" w:rsidP="006551D3">
      <w:pPr>
        <w:pStyle w:val="ListParagraph"/>
        <w:numPr>
          <w:ilvl w:val="0"/>
          <w:numId w:val="9"/>
        </w:numPr>
        <w:spacing w:before="40" w:after="40" w:line="264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551D3">
        <w:rPr>
          <w:rFonts w:asciiTheme="minorHAnsi" w:hAnsiTheme="minorHAnsi" w:cstheme="minorHAnsi"/>
          <w:color w:val="000000" w:themeColor="text1"/>
          <w:sz w:val="22"/>
          <w:szCs w:val="22"/>
        </w:rPr>
        <w:t>Diagnosis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</w:p>
    <w:p w14:paraId="268C62D6" w14:textId="77777777" w:rsidR="006551D3" w:rsidRDefault="006551D3" w:rsidP="006551D3">
      <w:pPr>
        <w:pStyle w:val="ListParagraph"/>
        <w:numPr>
          <w:ilvl w:val="1"/>
          <w:numId w:val="9"/>
        </w:numPr>
        <w:spacing w:before="40" w:after="40" w:line="264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Date of diagnosis:</w:t>
      </w:r>
    </w:p>
    <w:p w14:paraId="72B86429" w14:textId="77777777" w:rsidR="006551D3" w:rsidRDefault="006551D3" w:rsidP="006551D3">
      <w:pPr>
        <w:pStyle w:val="ListParagraph"/>
        <w:numPr>
          <w:ilvl w:val="1"/>
          <w:numId w:val="9"/>
        </w:numPr>
        <w:spacing w:before="40" w:after="40" w:line="264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Current symptoms:</w:t>
      </w:r>
    </w:p>
    <w:p w14:paraId="26E7707B" w14:textId="77777777" w:rsidR="006551D3" w:rsidRDefault="006551D3" w:rsidP="006551D3">
      <w:pPr>
        <w:pStyle w:val="ListParagraph"/>
        <w:numPr>
          <w:ilvl w:val="1"/>
          <w:numId w:val="9"/>
        </w:numPr>
        <w:spacing w:before="40" w:after="40" w:line="264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Symptom Severity:</w:t>
      </w:r>
    </w:p>
    <w:p w14:paraId="17D2F4A1" w14:textId="77777777" w:rsidR="006551D3" w:rsidRDefault="006551D3" w:rsidP="006551D3">
      <w:pPr>
        <w:pStyle w:val="ListParagraph"/>
        <w:numPr>
          <w:ilvl w:val="1"/>
          <w:numId w:val="9"/>
        </w:numPr>
        <w:spacing w:before="40" w:after="40" w:line="264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Restrictions/Limitations:</w:t>
      </w:r>
    </w:p>
    <w:p w14:paraId="12FF8514" w14:textId="77777777" w:rsidR="006551D3" w:rsidRDefault="006551D3" w:rsidP="006551D3">
      <w:pPr>
        <w:pStyle w:val="ListParagraph"/>
        <w:numPr>
          <w:ilvl w:val="1"/>
          <w:numId w:val="9"/>
        </w:numPr>
        <w:spacing w:before="40" w:after="40" w:line="264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Prognosis with treatment/medication: </w:t>
      </w:r>
    </w:p>
    <w:p w14:paraId="6FA119C5" w14:textId="77777777" w:rsidR="006551D3" w:rsidRPr="006551D3" w:rsidRDefault="006551D3" w:rsidP="006551D3">
      <w:pPr>
        <w:pStyle w:val="ListParagraph"/>
        <w:numPr>
          <w:ilvl w:val="1"/>
          <w:numId w:val="9"/>
        </w:numPr>
        <w:spacing w:before="40" w:after="40" w:line="264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Prognosis without treatment/medication:</w:t>
      </w:r>
    </w:p>
    <w:p w14:paraId="5092784A" w14:textId="35AEF9F9" w:rsidR="006551D3" w:rsidRDefault="006551D3" w:rsidP="006551D3">
      <w:pPr>
        <w:pStyle w:val="ListParagraph"/>
        <w:numPr>
          <w:ilvl w:val="0"/>
          <w:numId w:val="1"/>
        </w:numPr>
        <w:spacing w:before="40" w:after="40" w:line="252" w:lineRule="auto"/>
        <w:ind w:left="343"/>
        <w:contextualSpacing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High-risk behaviors in the past 12 months: </w:t>
      </w:r>
    </w:p>
    <w:p w14:paraId="09D54E83" w14:textId="65C0D714" w:rsidR="006551D3" w:rsidRDefault="006551D3" w:rsidP="006551D3">
      <w:pPr>
        <w:pStyle w:val="ListParagraph"/>
        <w:numPr>
          <w:ilvl w:val="0"/>
          <w:numId w:val="1"/>
        </w:numPr>
        <w:spacing w:before="40" w:after="40" w:line="252" w:lineRule="auto"/>
        <w:ind w:left="343"/>
        <w:contextualSpacing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Past hospitalizations: </w:t>
      </w:r>
    </w:p>
    <w:p w14:paraId="7BC40113" w14:textId="48D5FEF6" w:rsidR="006551D3" w:rsidRDefault="006551D3" w:rsidP="006551D3">
      <w:pPr>
        <w:pStyle w:val="ListParagraph"/>
        <w:numPr>
          <w:ilvl w:val="0"/>
          <w:numId w:val="1"/>
        </w:numPr>
        <w:spacing w:before="40" w:after="40" w:line="252" w:lineRule="auto"/>
        <w:ind w:left="343"/>
        <w:contextualSpacing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Current psychotropic medication</w:t>
      </w:r>
      <w:r w:rsidRPr="006551D3">
        <w:rPr>
          <w:rFonts w:asciiTheme="minorHAnsi" w:hAnsiTheme="minorHAnsi" w:cstheme="minorHAnsi"/>
          <w:color w:val="000000" w:themeColor="text1"/>
          <w:sz w:val="22"/>
          <w:szCs w:val="22"/>
        </w:rPr>
        <w:t>s:</w:t>
      </w:r>
      <w:r w:rsidRPr="006551D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Pr="006551D3">
        <w:rPr>
          <w:rFonts w:asciiTheme="minorHAnsi" w:hAnsiTheme="minorHAnsi" w:cstheme="minorHAnsi"/>
          <w:b/>
          <w:bCs/>
          <w:color w:val="3A45FF"/>
          <w:sz w:val="22"/>
          <w:szCs w:val="22"/>
        </w:rPr>
        <w:t>[</w:t>
      </w:r>
      <w:r w:rsidR="00C133FE">
        <w:rPr>
          <w:rFonts w:asciiTheme="minorHAnsi" w:hAnsiTheme="minorHAnsi" w:cstheme="minorHAnsi"/>
          <w:b/>
          <w:bCs/>
          <w:color w:val="3A45FF"/>
          <w:sz w:val="22"/>
          <w:szCs w:val="22"/>
        </w:rPr>
        <w:t>Add</w:t>
      </w:r>
      <w:r w:rsidRPr="006551D3">
        <w:rPr>
          <w:rFonts w:asciiTheme="minorHAnsi" w:hAnsiTheme="minorHAnsi" w:cstheme="minorHAnsi"/>
          <w:b/>
          <w:bCs/>
          <w:color w:val="3A45FF"/>
          <w:sz w:val="22"/>
          <w:szCs w:val="22"/>
        </w:rPr>
        <w:t xml:space="preserve"> adherence information]</w:t>
      </w:r>
    </w:p>
    <w:p w14:paraId="6EDC29D3" w14:textId="13DE1C27" w:rsidR="006551D3" w:rsidRPr="006551D3" w:rsidRDefault="006551D3" w:rsidP="006551D3">
      <w:pPr>
        <w:pStyle w:val="ListParagraph"/>
        <w:numPr>
          <w:ilvl w:val="0"/>
          <w:numId w:val="1"/>
        </w:numPr>
        <w:spacing w:before="40" w:after="40" w:line="252" w:lineRule="auto"/>
        <w:ind w:left="343"/>
        <w:contextualSpacing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366A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Applicant </w:t>
      </w:r>
      <w:proofErr w:type="gramStart"/>
      <w:r w:rsidRPr="00C366AB">
        <w:rPr>
          <w:rFonts w:asciiTheme="minorHAnsi" w:hAnsiTheme="minorHAnsi" w:cstheme="minorHAnsi"/>
          <w:color w:val="000000" w:themeColor="text1"/>
          <w:sz w:val="22"/>
          <w:szCs w:val="22"/>
        </w:rPr>
        <w:t>is able to</w:t>
      </w:r>
      <w:proofErr w:type="gramEnd"/>
      <w:r w:rsidRPr="00C366A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self-manage medications with minimal supervision: </w:t>
      </w:r>
      <w:sdt>
        <w:sdtPr>
          <w:rPr>
            <w:rFonts w:ascii="MS Gothic" w:eastAsia="MS Gothic" w:hAnsi="MS Gothic" w:cstheme="minorHAnsi"/>
            <w:sz w:val="22"/>
            <w:szCs w:val="22"/>
          </w:rPr>
          <w:id w:val="-21380155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366AB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C366AB">
        <w:rPr>
          <w:rFonts w:asciiTheme="minorHAnsi" w:hAnsiTheme="minorHAnsi" w:cstheme="minorHAnsi"/>
          <w:sz w:val="22"/>
          <w:szCs w:val="22"/>
        </w:rPr>
        <w:t xml:space="preserve">  Yes</w:t>
      </w:r>
      <w:r>
        <w:rPr>
          <w:rFonts w:asciiTheme="minorHAnsi" w:hAnsiTheme="minorHAnsi" w:cstheme="minorHAnsi"/>
          <w:sz w:val="22"/>
          <w:szCs w:val="22"/>
        </w:rPr>
        <w:t xml:space="preserve">     </w:t>
      </w:r>
      <w:sdt>
        <w:sdtPr>
          <w:rPr>
            <w:rFonts w:ascii="Segoe UI Symbol" w:eastAsia="MS Gothic" w:hAnsi="Segoe UI Symbol" w:cs="Segoe UI Symbol"/>
            <w:sz w:val="22"/>
            <w:szCs w:val="22"/>
          </w:rPr>
          <w:id w:val="-16771812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366A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C366AB">
        <w:rPr>
          <w:rFonts w:asciiTheme="minorHAnsi" w:hAnsiTheme="minorHAnsi" w:cstheme="minorHAnsi"/>
          <w:sz w:val="22"/>
          <w:szCs w:val="22"/>
        </w:rPr>
        <w:t xml:space="preserve">  No</w:t>
      </w:r>
      <w:r w:rsidRPr="00C366AB">
        <w:rPr>
          <w:rFonts w:asciiTheme="minorHAnsi" w:hAnsiTheme="minorHAnsi" w:cstheme="minorHAnsi"/>
          <w:color w:val="3A45FF"/>
          <w:sz w:val="22"/>
          <w:szCs w:val="22"/>
        </w:rPr>
        <w:t xml:space="preserve">  </w:t>
      </w:r>
    </w:p>
    <w:p w14:paraId="2B5FF1EC" w14:textId="5DF6B412" w:rsidR="006551D3" w:rsidRPr="006551D3" w:rsidRDefault="006551D3" w:rsidP="006551D3">
      <w:pPr>
        <w:pStyle w:val="ListParagraph"/>
        <w:numPr>
          <w:ilvl w:val="0"/>
          <w:numId w:val="1"/>
        </w:numPr>
        <w:spacing w:before="40" w:after="40" w:line="252" w:lineRule="auto"/>
        <w:ind w:left="343"/>
        <w:contextualSpacing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551D3">
        <w:rPr>
          <w:rFonts w:asciiTheme="minorHAnsi" w:hAnsiTheme="minorHAnsi" w:cstheme="minorHAnsi"/>
          <w:sz w:val="22"/>
          <w:szCs w:val="22"/>
        </w:rPr>
        <w:t xml:space="preserve">Applicant’s other treatments include: </w:t>
      </w:r>
      <w:r w:rsidRPr="006551D3">
        <w:rPr>
          <w:rFonts w:asciiTheme="minorHAnsi" w:hAnsiTheme="minorHAnsi" w:cstheme="minorHAnsi"/>
          <w:b/>
          <w:bCs/>
          <w:color w:val="3A45FF"/>
          <w:sz w:val="22"/>
          <w:szCs w:val="22"/>
        </w:rPr>
        <w:t>[</w:t>
      </w:r>
      <w:r w:rsidR="00C133FE">
        <w:rPr>
          <w:rFonts w:asciiTheme="minorHAnsi" w:hAnsiTheme="minorHAnsi" w:cstheme="minorHAnsi"/>
          <w:b/>
          <w:bCs/>
          <w:color w:val="3A45FF"/>
          <w:sz w:val="22"/>
          <w:szCs w:val="22"/>
        </w:rPr>
        <w:t xml:space="preserve">Add </w:t>
      </w:r>
      <w:r>
        <w:rPr>
          <w:rFonts w:asciiTheme="minorHAnsi" w:hAnsiTheme="minorHAnsi" w:cstheme="minorHAnsi"/>
          <w:b/>
          <w:bCs/>
          <w:color w:val="3A45FF"/>
          <w:sz w:val="22"/>
          <w:szCs w:val="22"/>
        </w:rPr>
        <w:t xml:space="preserve">frequency and </w:t>
      </w:r>
      <w:r w:rsidRPr="006551D3">
        <w:rPr>
          <w:rFonts w:asciiTheme="minorHAnsi" w:hAnsiTheme="minorHAnsi" w:cstheme="minorHAnsi"/>
          <w:b/>
          <w:bCs/>
          <w:color w:val="3A45FF"/>
          <w:sz w:val="22"/>
          <w:szCs w:val="22"/>
        </w:rPr>
        <w:t>adherence information]</w:t>
      </w:r>
    </w:p>
    <w:p w14:paraId="08F8D8BF" w14:textId="70C2A52C" w:rsidR="006551D3" w:rsidRPr="006551D3" w:rsidRDefault="006551D3" w:rsidP="006551D3">
      <w:pPr>
        <w:pStyle w:val="ListParagraph"/>
        <w:numPr>
          <w:ilvl w:val="0"/>
          <w:numId w:val="1"/>
        </w:numPr>
        <w:spacing w:before="40" w:after="40" w:line="252" w:lineRule="auto"/>
        <w:ind w:left="343"/>
        <w:contextualSpacing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Follow-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up care is needed: </w:t>
      </w:r>
      <w:sdt>
        <w:sdtPr>
          <w:rPr>
            <w:rFonts w:ascii="MS Gothic" w:eastAsia="MS Gothic" w:hAnsi="MS Gothic" w:cstheme="minorHAnsi"/>
            <w:sz w:val="22"/>
            <w:szCs w:val="22"/>
          </w:rPr>
          <w:id w:val="1504160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366AB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C366AB">
        <w:rPr>
          <w:rFonts w:asciiTheme="minorHAnsi" w:hAnsiTheme="minorHAnsi" w:cstheme="minorHAnsi"/>
          <w:sz w:val="22"/>
          <w:szCs w:val="22"/>
        </w:rPr>
        <w:t xml:space="preserve">  Yes</w:t>
      </w:r>
      <w:r>
        <w:rPr>
          <w:rFonts w:asciiTheme="minorHAnsi" w:hAnsiTheme="minorHAnsi" w:cstheme="minorHAnsi"/>
          <w:sz w:val="22"/>
          <w:szCs w:val="22"/>
        </w:rPr>
        <w:t xml:space="preserve">    </w:t>
      </w:r>
      <w:sdt>
        <w:sdtPr>
          <w:rPr>
            <w:rFonts w:ascii="Segoe UI Symbol" w:eastAsia="MS Gothic" w:hAnsi="Segoe UI Symbol" w:cs="Segoe UI Symbol"/>
            <w:sz w:val="22"/>
            <w:szCs w:val="22"/>
          </w:rPr>
          <w:id w:val="573705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366A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C366AB">
        <w:rPr>
          <w:rFonts w:asciiTheme="minorHAnsi" w:hAnsiTheme="minorHAnsi" w:cstheme="minorHAnsi"/>
          <w:sz w:val="22"/>
          <w:szCs w:val="22"/>
        </w:rPr>
        <w:t xml:space="preserve">  No</w:t>
      </w:r>
      <w:r w:rsidRPr="00C366AB">
        <w:rPr>
          <w:rFonts w:asciiTheme="minorHAnsi" w:hAnsiTheme="minorHAnsi" w:cstheme="minorHAnsi"/>
          <w:color w:val="3A45FF"/>
          <w:sz w:val="22"/>
          <w:szCs w:val="22"/>
        </w:rPr>
        <w:t xml:space="preserve">  </w:t>
      </w:r>
    </w:p>
    <w:p w14:paraId="01E30C98" w14:textId="1FCEC7C9" w:rsidR="00C133FE" w:rsidRPr="00C133FE" w:rsidRDefault="006551D3" w:rsidP="00C133FE">
      <w:pPr>
        <w:pStyle w:val="ListParagraph"/>
        <w:numPr>
          <w:ilvl w:val="1"/>
          <w:numId w:val="1"/>
        </w:numPr>
        <w:spacing w:before="40" w:after="40" w:line="252" w:lineRule="auto"/>
        <w:contextualSpacing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551D3">
        <w:rPr>
          <w:rFonts w:asciiTheme="minorHAnsi" w:hAnsiTheme="minorHAnsi" w:cstheme="minorHAnsi"/>
          <w:sz w:val="22"/>
          <w:szCs w:val="22"/>
        </w:rPr>
        <w:t xml:space="preserve">With current provider: </w:t>
      </w:r>
      <w:sdt>
        <w:sdtPr>
          <w:rPr>
            <w:rFonts w:ascii="MS Gothic" w:eastAsia="MS Gothic" w:hAnsi="MS Gothic" w:cstheme="minorHAnsi"/>
            <w:sz w:val="22"/>
            <w:szCs w:val="22"/>
          </w:rPr>
          <w:id w:val="8037311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551D3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C366AB">
        <w:rPr>
          <w:rFonts w:asciiTheme="minorHAnsi" w:hAnsiTheme="minorHAnsi" w:cstheme="minorHAnsi"/>
          <w:sz w:val="22"/>
          <w:szCs w:val="22"/>
        </w:rPr>
        <w:t xml:space="preserve">  Yes</w:t>
      </w:r>
      <w:r>
        <w:rPr>
          <w:rFonts w:asciiTheme="minorHAnsi" w:hAnsiTheme="minorHAnsi" w:cstheme="minorHAnsi"/>
          <w:sz w:val="22"/>
          <w:szCs w:val="22"/>
        </w:rPr>
        <w:t xml:space="preserve">    </w:t>
      </w:r>
      <w:sdt>
        <w:sdtPr>
          <w:rPr>
            <w:rFonts w:ascii="Segoe UI Symbol" w:eastAsia="MS Gothic" w:hAnsi="Segoe UI Symbol" w:cs="Segoe UI Symbol"/>
            <w:sz w:val="22"/>
            <w:szCs w:val="22"/>
          </w:rPr>
          <w:id w:val="17254834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366A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C366AB">
        <w:rPr>
          <w:rFonts w:asciiTheme="minorHAnsi" w:hAnsiTheme="minorHAnsi" w:cstheme="minorHAnsi"/>
          <w:sz w:val="22"/>
          <w:szCs w:val="22"/>
        </w:rPr>
        <w:t xml:space="preserve">  No</w:t>
      </w:r>
      <w:r w:rsidRPr="00C366AB">
        <w:rPr>
          <w:rFonts w:asciiTheme="minorHAnsi" w:hAnsiTheme="minorHAnsi" w:cstheme="minorHAnsi"/>
          <w:color w:val="3A45FF"/>
          <w:sz w:val="22"/>
          <w:szCs w:val="22"/>
        </w:rPr>
        <w:t xml:space="preserve">  </w:t>
      </w:r>
      <w:r w:rsidRPr="006551D3">
        <w:rPr>
          <w:rFonts w:asciiTheme="minorHAnsi" w:hAnsiTheme="minorHAnsi" w:cstheme="minorHAnsi"/>
          <w:b/>
          <w:bCs/>
          <w:color w:val="3A45FF"/>
          <w:sz w:val="22"/>
          <w:szCs w:val="22"/>
        </w:rPr>
        <w:t>[Add frequency and next appointment]</w:t>
      </w:r>
    </w:p>
    <w:p w14:paraId="731C0068" w14:textId="117F2394" w:rsidR="00C133FE" w:rsidRPr="00C133FE" w:rsidRDefault="00C133FE" w:rsidP="00C133FE">
      <w:pPr>
        <w:pStyle w:val="ListParagraph"/>
        <w:numPr>
          <w:ilvl w:val="1"/>
          <w:numId w:val="1"/>
        </w:numPr>
        <w:spacing w:before="40" w:after="40" w:line="252" w:lineRule="auto"/>
        <w:contextualSpacing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Telehealth available with current provider: </w:t>
      </w:r>
      <w:sdt>
        <w:sdtPr>
          <w:rPr>
            <w:rFonts w:ascii="MS Gothic" w:eastAsia="MS Gothic" w:hAnsi="MS Gothic" w:cstheme="minorHAnsi"/>
            <w:sz w:val="22"/>
            <w:szCs w:val="22"/>
          </w:rPr>
          <w:id w:val="10665434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366AB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C366AB">
        <w:rPr>
          <w:rFonts w:asciiTheme="minorHAnsi" w:hAnsiTheme="minorHAnsi" w:cstheme="minorHAnsi"/>
          <w:sz w:val="22"/>
          <w:szCs w:val="22"/>
        </w:rPr>
        <w:t xml:space="preserve">  Yes</w:t>
      </w:r>
      <w:r>
        <w:rPr>
          <w:rFonts w:asciiTheme="minorHAnsi" w:hAnsiTheme="minorHAnsi" w:cstheme="minorHAnsi"/>
          <w:sz w:val="22"/>
          <w:szCs w:val="22"/>
        </w:rPr>
        <w:t xml:space="preserve">    </w:t>
      </w:r>
      <w:sdt>
        <w:sdtPr>
          <w:rPr>
            <w:rFonts w:ascii="Segoe UI Symbol" w:eastAsia="MS Gothic" w:hAnsi="Segoe UI Symbol" w:cs="Segoe UI Symbol"/>
            <w:sz w:val="22"/>
            <w:szCs w:val="22"/>
          </w:rPr>
          <w:id w:val="-8777701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366A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C366AB">
        <w:rPr>
          <w:rFonts w:asciiTheme="minorHAnsi" w:hAnsiTheme="minorHAnsi" w:cstheme="minorHAnsi"/>
          <w:sz w:val="22"/>
          <w:szCs w:val="22"/>
        </w:rPr>
        <w:t xml:space="preserve">  No</w:t>
      </w:r>
      <w:r w:rsidRPr="00C366AB">
        <w:rPr>
          <w:rFonts w:asciiTheme="minorHAnsi" w:hAnsiTheme="minorHAnsi" w:cstheme="minorHAnsi"/>
          <w:color w:val="3A45FF"/>
          <w:sz w:val="22"/>
          <w:szCs w:val="22"/>
        </w:rPr>
        <w:t xml:space="preserve">  </w:t>
      </w:r>
    </w:p>
    <w:p w14:paraId="18F1C18F" w14:textId="3004DE8A" w:rsidR="006551D3" w:rsidRPr="00C133FE" w:rsidRDefault="00C133FE" w:rsidP="006551D3">
      <w:pPr>
        <w:pStyle w:val="ListParagraph"/>
        <w:numPr>
          <w:ilvl w:val="1"/>
          <w:numId w:val="1"/>
        </w:numPr>
        <w:spacing w:before="40" w:after="40" w:line="252" w:lineRule="auto"/>
        <w:contextualSpacing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133FE">
        <w:rPr>
          <w:rFonts w:asciiTheme="minorHAnsi" w:hAnsiTheme="minorHAnsi" w:cstheme="minorHAnsi"/>
          <w:sz w:val="22"/>
          <w:szCs w:val="22"/>
        </w:rPr>
        <w:t xml:space="preserve">With another provider: </w:t>
      </w:r>
      <w:sdt>
        <w:sdtPr>
          <w:rPr>
            <w:rFonts w:ascii="MS Gothic" w:eastAsia="MS Gothic" w:hAnsi="MS Gothic" w:cstheme="minorHAnsi"/>
            <w:sz w:val="22"/>
            <w:szCs w:val="22"/>
          </w:rPr>
          <w:id w:val="-19963256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366AB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C366AB">
        <w:rPr>
          <w:rFonts w:asciiTheme="minorHAnsi" w:hAnsiTheme="minorHAnsi" w:cstheme="minorHAnsi"/>
          <w:sz w:val="22"/>
          <w:szCs w:val="22"/>
        </w:rPr>
        <w:t xml:space="preserve">  Yes</w:t>
      </w:r>
      <w:r>
        <w:rPr>
          <w:rFonts w:asciiTheme="minorHAnsi" w:hAnsiTheme="minorHAnsi" w:cstheme="minorHAnsi"/>
          <w:sz w:val="22"/>
          <w:szCs w:val="22"/>
        </w:rPr>
        <w:t xml:space="preserve">    </w:t>
      </w:r>
      <w:sdt>
        <w:sdtPr>
          <w:rPr>
            <w:rFonts w:ascii="Segoe UI Symbol" w:eastAsia="MS Gothic" w:hAnsi="Segoe UI Symbol" w:cs="Segoe UI Symbol"/>
            <w:sz w:val="22"/>
            <w:szCs w:val="22"/>
          </w:rPr>
          <w:id w:val="9347894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366A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C366AB">
        <w:rPr>
          <w:rFonts w:asciiTheme="minorHAnsi" w:hAnsiTheme="minorHAnsi" w:cstheme="minorHAnsi"/>
          <w:sz w:val="22"/>
          <w:szCs w:val="22"/>
        </w:rPr>
        <w:t xml:space="preserve">  No</w:t>
      </w:r>
      <w:r w:rsidRPr="00C366AB">
        <w:rPr>
          <w:rFonts w:asciiTheme="minorHAnsi" w:hAnsiTheme="minorHAnsi" w:cstheme="minorHAnsi"/>
          <w:color w:val="3A45FF"/>
          <w:sz w:val="22"/>
          <w:szCs w:val="22"/>
        </w:rPr>
        <w:t xml:space="preserve">  </w:t>
      </w:r>
      <w:r w:rsidRPr="00C133FE">
        <w:rPr>
          <w:rFonts w:asciiTheme="minorHAnsi" w:hAnsiTheme="minorHAnsi" w:cstheme="minorHAnsi"/>
          <w:b/>
          <w:bCs/>
          <w:color w:val="3A45FF"/>
          <w:sz w:val="22"/>
          <w:szCs w:val="22"/>
        </w:rPr>
        <w:t>[Add type of service</w:t>
      </w:r>
      <w:r>
        <w:rPr>
          <w:rFonts w:asciiTheme="minorHAnsi" w:hAnsiTheme="minorHAnsi" w:cstheme="minorHAnsi"/>
          <w:b/>
          <w:bCs/>
          <w:color w:val="3A45FF"/>
          <w:sz w:val="22"/>
          <w:szCs w:val="22"/>
        </w:rPr>
        <w:t>/</w:t>
      </w:r>
      <w:r w:rsidRPr="00C133FE">
        <w:rPr>
          <w:rFonts w:asciiTheme="minorHAnsi" w:hAnsiTheme="minorHAnsi" w:cstheme="minorHAnsi"/>
          <w:b/>
          <w:bCs/>
          <w:color w:val="3A45FF"/>
          <w:sz w:val="22"/>
          <w:szCs w:val="22"/>
        </w:rPr>
        <w:t>frequency information]</w:t>
      </w:r>
    </w:p>
    <w:p w14:paraId="5CE92939" w14:textId="1959B62C" w:rsidR="00C133FE" w:rsidRPr="00C133FE" w:rsidRDefault="00C133FE" w:rsidP="00C133FE">
      <w:pPr>
        <w:pStyle w:val="ListParagraph"/>
        <w:numPr>
          <w:ilvl w:val="0"/>
          <w:numId w:val="1"/>
        </w:numPr>
        <w:spacing w:before="40" w:after="40" w:line="252" w:lineRule="auto"/>
        <w:ind w:left="360"/>
        <w:contextualSpacing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Other required services not available at Job Corps: </w:t>
      </w:r>
    </w:p>
    <w:p w14:paraId="3A2AAFE3" w14:textId="086F88FB" w:rsidR="00C133FE" w:rsidRPr="00C133FE" w:rsidRDefault="00C133FE" w:rsidP="00C133FE">
      <w:pPr>
        <w:pStyle w:val="ListParagraph"/>
        <w:numPr>
          <w:ilvl w:val="0"/>
          <w:numId w:val="1"/>
        </w:numPr>
        <w:spacing w:before="40" w:after="40" w:line="252" w:lineRule="auto"/>
        <w:ind w:left="360"/>
        <w:contextualSpacing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Recommended accommodations:</w:t>
      </w:r>
    </w:p>
    <w:p w14:paraId="0AC234B1" w14:textId="3DBFC09C" w:rsidR="00C133FE" w:rsidRPr="00C133FE" w:rsidRDefault="00C133FE" w:rsidP="00FB5ED3">
      <w:pPr>
        <w:pStyle w:val="ListParagraph"/>
        <w:numPr>
          <w:ilvl w:val="0"/>
          <w:numId w:val="1"/>
        </w:numPr>
        <w:spacing w:line="252" w:lineRule="auto"/>
        <w:ind w:left="360"/>
        <w:contextualSpacing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133F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Provider recommended applicant for Job Corps: </w:t>
      </w:r>
      <w:sdt>
        <w:sdtPr>
          <w:rPr>
            <w:rFonts w:ascii="MS Gothic" w:eastAsia="MS Gothic" w:hAnsi="MS Gothic" w:cstheme="minorHAnsi"/>
            <w:sz w:val="22"/>
            <w:szCs w:val="22"/>
          </w:rPr>
          <w:id w:val="-9972593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33FE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C133FE">
        <w:rPr>
          <w:rFonts w:asciiTheme="minorHAnsi" w:hAnsiTheme="minorHAnsi" w:cstheme="minorHAnsi"/>
          <w:sz w:val="22"/>
          <w:szCs w:val="22"/>
        </w:rPr>
        <w:t xml:space="preserve">  Yes    </w:t>
      </w:r>
      <w:sdt>
        <w:sdtPr>
          <w:rPr>
            <w:rFonts w:ascii="Segoe UI Symbol" w:eastAsia="MS Gothic" w:hAnsi="Segoe UI Symbol" w:cs="Segoe UI Symbol"/>
            <w:sz w:val="22"/>
            <w:szCs w:val="22"/>
          </w:rPr>
          <w:id w:val="5679272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33F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C133FE">
        <w:rPr>
          <w:rFonts w:asciiTheme="minorHAnsi" w:hAnsiTheme="minorHAnsi" w:cstheme="minorHAnsi"/>
          <w:sz w:val="22"/>
          <w:szCs w:val="22"/>
        </w:rPr>
        <w:t xml:space="preserve">  No</w:t>
      </w:r>
      <w:r w:rsidRPr="00C133FE">
        <w:rPr>
          <w:rFonts w:asciiTheme="minorHAnsi" w:hAnsiTheme="minorHAnsi" w:cstheme="minorHAnsi"/>
          <w:color w:val="3A45FF"/>
          <w:sz w:val="22"/>
          <w:szCs w:val="22"/>
        </w:rPr>
        <w:t xml:space="preserve">   </w:t>
      </w:r>
    </w:p>
    <w:p w14:paraId="2D372173" w14:textId="77777777" w:rsidR="006551D3" w:rsidRPr="00C133FE" w:rsidRDefault="006551D3" w:rsidP="00C133FE">
      <w:pPr>
        <w:spacing w:before="40" w:after="40" w:line="252" w:lineRule="auto"/>
        <w:rPr>
          <w:rFonts w:cstheme="minorHAnsi"/>
          <w:color w:val="000000" w:themeColor="text1"/>
          <w:sz w:val="22"/>
          <w:szCs w:val="22"/>
        </w:rPr>
      </w:pPr>
    </w:p>
    <w:p w14:paraId="312C2AE8" w14:textId="245A34E9" w:rsidR="000C73EB" w:rsidRPr="006166B4" w:rsidRDefault="006166B4" w:rsidP="00616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b/>
          <w:bCs/>
          <w:sz w:val="22"/>
          <w:szCs w:val="22"/>
        </w:rPr>
      </w:pPr>
      <w:r w:rsidRPr="006166B4">
        <w:rPr>
          <w:b/>
          <w:bCs/>
          <w:sz w:val="22"/>
          <w:szCs w:val="22"/>
        </w:rPr>
        <w:t>Disability Accommodation Process (DAP) Summary</w:t>
      </w:r>
    </w:p>
    <w:p w14:paraId="1614F746" w14:textId="43ACE21E" w:rsidR="006166B4" w:rsidRDefault="006166B4" w:rsidP="00073445">
      <w:pPr>
        <w:pStyle w:val="TableParagraph"/>
        <w:spacing w:before="120"/>
        <w:ind w:right="259"/>
      </w:pPr>
      <w:r>
        <w:t>The section contains language that can be used to complete the DAP Summary.</w:t>
      </w:r>
    </w:p>
    <w:p w14:paraId="0069F3FB" w14:textId="77777777" w:rsidR="006166B4" w:rsidRDefault="006166B4" w:rsidP="006166B4">
      <w:pPr>
        <w:pStyle w:val="TableParagraph"/>
        <w:spacing w:before="40"/>
        <w:ind w:right="263"/>
      </w:pPr>
    </w:p>
    <w:p w14:paraId="0000E910" w14:textId="443975D7" w:rsidR="006166B4" w:rsidRDefault="006F7C54" w:rsidP="006166B4">
      <w:pPr>
        <w:pStyle w:val="TableParagraph"/>
        <w:spacing w:before="40"/>
        <w:ind w:right="263"/>
      </w:pPr>
      <w:r>
        <w:t>The a</w:t>
      </w:r>
      <w:r w:rsidR="006166B4">
        <w:t>pplicant has significant, chronic mental health conditions with current symptoms that are not well- managed and require ongoing medical management. Due to the applicant’s current need for mental health</w:t>
      </w:r>
      <w:r w:rsidR="006166B4">
        <w:rPr>
          <w:spacing w:val="-3"/>
        </w:rPr>
        <w:t xml:space="preserve"> </w:t>
      </w:r>
      <w:r w:rsidR="006166B4">
        <w:t>treatment,</w:t>
      </w:r>
      <w:r w:rsidR="006166B4">
        <w:rPr>
          <w:spacing w:val="-3"/>
        </w:rPr>
        <w:t xml:space="preserve"> </w:t>
      </w:r>
      <w:r w:rsidR="006166B4">
        <w:t>the</w:t>
      </w:r>
      <w:r w:rsidR="006166B4">
        <w:rPr>
          <w:spacing w:val="-3"/>
        </w:rPr>
        <w:t xml:space="preserve"> </w:t>
      </w:r>
      <w:r w:rsidR="006166B4">
        <w:t>accommodations</w:t>
      </w:r>
      <w:r w:rsidR="006166B4">
        <w:rPr>
          <w:spacing w:val="-3"/>
        </w:rPr>
        <w:t xml:space="preserve"> </w:t>
      </w:r>
      <w:r w:rsidR="006166B4">
        <w:t>identified</w:t>
      </w:r>
      <w:r w:rsidR="006166B4">
        <w:rPr>
          <w:spacing w:val="-3"/>
        </w:rPr>
        <w:t xml:space="preserve"> </w:t>
      </w:r>
      <w:r w:rsidR="006166B4">
        <w:t>will</w:t>
      </w:r>
      <w:r w:rsidR="006166B4">
        <w:rPr>
          <w:spacing w:val="-3"/>
        </w:rPr>
        <w:t xml:space="preserve"> </w:t>
      </w:r>
      <w:r w:rsidR="006166B4">
        <w:t>not</w:t>
      </w:r>
      <w:r w:rsidR="006166B4">
        <w:rPr>
          <w:spacing w:val="-3"/>
        </w:rPr>
        <w:t xml:space="preserve"> </w:t>
      </w:r>
      <w:r w:rsidR="006166B4">
        <w:t>sufficiently</w:t>
      </w:r>
      <w:r w:rsidR="006166B4">
        <w:rPr>
          <w:spacing w:val="-3"/>
        </w:rPr>
        <w:t xml:space="preserve"> </w:t>
      </w:r>
      <w:r w:rsidR="006166B4">
        <w:t>reduce</w:t>
      </w:r>
      <w:r w:rsidR="006166B4">
        <w:rPr>
          <w:spacing w:val="-3"/>
        </w:rPr>
        <w:t xml:space="preserve"> </w:t>
      </w:r>
      <w:r w:rsidR="006166B4">
        <w:t>or</w:t>
      </w:r>
      <w:r w:rsidR="006166B4">
        <w:rPr>
          <w:spacing w:val="-3"/>
        </w:rPr>
        <w:t xml:space="preserve"> </w:t>
      </w:r>
      <w:r w:rsidR="006166B4">
        <w:t>eliminate</w:t>
      </w:r>
      <w:r w:rsidR="006166B4">
        <w:rPr>
          <w:spacing w:val="-3"/>
        </w:rPr>
        <w:t xml:space="preserve"> </w:t>
      </w:r>
      <w:r w:rsidR="006166B4">
        <w:t>the</w:t>
      </w:r>
      <w:r w:rsidR="006166B4">
        <w:rPr>
          <w:spacing w:val="-3"/>
        </w:rPr>
        <w:t xml:space="preserve"> </w:t>
      </w:r>
      <w:r w:rsidR="006166B4">
        <w:t>barriers</w:t>
      </w:r>
      <w:r w:rsidR="006166B4">
        <w:rPr>
          <w:spacing w:val="-3"/>
        </w:rPr>
        <w:t xml:space="preserve"> </w:t>
      </w:r>
      <w:r w:rsidR="006166B4">
        <w:t>to enrollment at Job Corps.</w:t>
      </w:r>
    </w:p>
    <w:p w14:paraId="69096BC0" w14:textId="211ED622" w:rsidR="006166B4" w:rsidRPr="006166B4" w:rsidRDefault="006166B4" w:rsidP="006166B4">
      <w:pPr>
        <w:pStyle w:val="TableParagraph"/>
        <w:spacing w:before="120" w:after="120"/>
        <w:ind w:right="259"/>
        <w:rPr>
          <w:b/>
          <w:bCs/>
          <w:color w:val="FF0000"/>
        </w:rPr>
      </w:pPr>
      <w:r w:rsidRPr="006166B4">
        <w:rPr>
          <w:b/>
          <w:bCs/>
          <w:color w:val="FF0000"/>
        </w:rPr>
        <w:t>--OR--</w:t>
      </w:r>
    </w:p>
    <w:p w14:paraId="32563F6D" w14:textId="77777777" w:rsidR="006166B4" w:rsidRDefault="006166B4" w:rsidP="006166B4">
      <w:pPr>
        <w:pStyle w:val="TableParagraph"/>
        <w:spacing w:after="120"/>
        <w:rPr>
          <w:i/>
        </w:rPr>
      </w:pPr>
      <w:r>
        <w:t>The</w:t>
      </w:r>
      <w:r>
        <w:rPr>
          <w:spacing w:val="-3"/>
        </w:rPr>
        <w:t xml:space="preserve"> </w:t>
      </w:r>
      <w:r>
        <w:t>accommodations</w:t>
      </w:r>
      <w:r>
        <w:rPr>
          <w:spacing w:val="-3"/>
        </w:rPr>
        <w:t xml:space="preserve"> </w:t>
      </w:r>
      <w:r>
        <w:t>identified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sufficiently</w:t>
      </w:r>
      <w:r>
        <w:rPr>
          <w:spacing w:val="-3"/>
        </w:rPr>
        <w:t xml:space="preserve"> </w:t>
      </w:r>
      <w:r>
        <w:t>reduce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eliminate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barriers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enrollment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Job Corps due to the applicant’s (</w:t>
      </w:r>
      <w:r w:rsidRPr="006166B4">
        <w:rPr>
          <w:i/>
          <w:color w:val="3A45FF"/>
        </w:rPr>
        <w:t>choose as many as apply</w:t>
      </w:r>
      <w:r>
        <w:rPr>
          <w:i/>
        </w:rPr>
        <w:t>)</w:t>
      </w:r>
    </w:p>
    <w:p w14:paraId="31CC09F9" w14:textId="77777777" w:rsidR="006166B4" w:rsidRDefault="006166B4" w:rsidP="006166B4">
      <w:pPr>
        <w:pStyle w:val="TableParagraph"/>
        <w:numPr>
          <w:ilvl w:val="0"/>
          <w:numId w:val="5"/>
        </w:numPr>
        <w:tabs>
          <w:tab w:val="left" w:pos="812"/>
          <w:tab w:val="left" w:pos="813"/>
        </w:tabs>
        <w:ind w:left="360" w:right="292"/>
      </w:pPr>
      <w:r>
        <w:t>current need for frequent and/or ongoing mental health treatment based on current symptoms and</w:t>
      </w:r>
      <w:r>
        <w:rPr>
          <w:spacing w:val="-5"/>
        </w:rPr>
        <w:t xml:space="preserve"> </w:t>
      </w:r>
      <w:r>
        <w:t>behaviors</w:t>
      </w:r>
      <w:r>
        <w:rPr>
          <w:spacing w:val="-5"/>
        </w:rPr>
        <w:t xml:space="preserve"> </w:t>
      </w:r>
      <w:r>
        <w:t>[</w:t>
      </w:r>
      <w:r w:rsidRPr="006166B4">
        <w:rPr>
          <w:i/>
          <w:iCs/>
          <w:color w:val="3A45FF"/>
        </w:rPr>
        <w:t>and</w:t>
      </w:r>
      <w:r w:rsidRPr="006166B4">
        <w:rPr>
          <w:i/>
          <w:iCs/>
          <w:color w:val="3A45FF"/>
          <w:spacing w:val="-5"/>
        </w:rPr>
        <w:t xml:space="preserve"> </w:t>
      </w:r>
      <w:r w:rsidRPr="006166B4">
        <w:rPr>
          <w:i/>
          <w:iCs/>
          <w:color w:val="3A45FF"/>
        </w:rPr>
        <w:t>history</w:t>
      </w:r>
      <w:r w:rsidRPr="006166B4">
        <w:rPr>
          <w:i/>
          <w:iCs/>
          <w:color w:val="3A45FF"/>
          <w:spacing w:val="-5"/>
        </w:rPr>
        <w:t xml:space="preserve"> </w:t>
      </w:r>
      <w:r w:rsidRPr="006166B4">
        <w:rPr>
          <w:i/>
          <w:iCs/>
          <w:color w:val="3A45FF"/>
        </w:rPr>
        <w:t>of</w:t>
      </w:r>
      <w:r w:rsidRPr="006166B4">
        <w:rPr>
          <w:i/>
          <w:iCs/>
          <w:color w:val="3A45FF"/>
          <w:spacing w:val="-5"/>
        </w:rPr>
        <w:t xml:space="preserve"> </w:t>
      </w:r>
      <w:r w:rsidRPr="006166B4">
        <w:rPr>
          <w:i/>
          <w:iCs/>
          <w:color w:val="3A45FF"/>
        </w:rPr>
        <w:t>nonadherence</w:t>
      </w:r>
      <w:r w:rsidRPr="006166B4">
        <w:rPr>
          <w:i/>
          <w:iCs/>
          <w:color w:val="3A45FF"/>
          <w:spacing w:val="-5"/>
        </w:rPr>
        <w:t xml:space="preserve"> </w:t>
      </w:r>
      <w:r w:rsidRPr="006166B4">
        <w:rPr>
          <w:i/>
          <w:iCs/>
          <w:color w:val="3A45FF"/>
        </w:rPr>
        <w:t>with</w:t>
      </w:r>
      <w:r w:rsidRPr="006166B4">
        <w:rPr>
          <w:i/>
          <w:iCs/>
          <w:color w:val="3A45FF"/>
          <w:spacing w:val="-5"/>
        </w:rPr>
        <w:t xml:space="preserve"> </w:t>
      </w:r>
      <w:r w:rsidRPr="006166B4">
        <w:rPr>
          <w:i/>
          <w:iCs/>
          <w:color w:val="3A45FF"/>
        </w:rPr>
        <w:t>recommended</w:t>
      </w:r>
      <w:r w:rsidRPr="006166B4">
        <w:rPr>
          <w:i/>
          <w:iCs/>
          <w:color w:val="3A45FF"/>
          <w:spacing w:val="-5"/>
        </w:rPr>
        <w:t xml:space="preserve"> </w:t>
      </w:r>
      <w:r w:rsidRPr="006166B4">
        <w:rPr>
          <w:i/>
          <w:iCs/>
          <w:color w:val="3A45FF"/>
        </w:rPr>
        <w:t>medications</w:t>
      </w:r>
      <w:r w:rsidRPr="006166B4">
        <w:rPr>
          <w:i/>
          <w:iCs/>
          <w:color w:val="3A45FF"/>
          <w:spacing w:val="-5"/>
        </w:rPr>
        <w:t xml:space="preserve"> </w:t>
      </w:r>
      <w:r w:rsidRPr="006166B4">
        <w:rPr>
          <w:i/>
          <w:iCs/>
          <w:color w:val="3A45FF"/>
        </w:rPr>
        <w:t>and/or</w:t>
      </w:r>
      <w:r w:rsidRPr="006166B4">
        <w:rPr>
          <w:i/>
          <w:iCs/>
          <w:color w:val="3A45FF"/>
          <w:spacing w:val="-5"/>
        </w:rPr>
        <w:t xml:space="preserve"> </w:t>
      </w:r>
      <w:r w:rsidRPr="006166B4">
        <w:rPr>
          <w:i/>
          <w:iCs/>
          <w:color w:val="3A45FF"/>
        </w:rPr>
        <w:t>treatment</w:t>
      </w:r>
      <w:r>
        <w:t>]</w:t>
      </w:r>
    </w:p>
    <w:p w14:paraId="7BA752F8" w14:textId="10B0261C" w:rsidR="006166B4" w:rsidRDefault="006166B4" w:rsidP="006166B4">
      <w:pPr>
        <w:pStyle w:val="TableParagraph"/>
        <w:numPr>
          <w:ilvl w:val="0"/>
          <w:numId w:val="5"/>
        </w:numPr>
        <w:tabs>
          <w:tab w:val="left" w:pos="812"/>
          <w:tab w:val="left" w:pos="813"/>
        </w:tabs>
        <w:ind w:left="360" w:right="433"/>
      </w:pPr>
      <w:r>
        <w:t>current</w:t>
      </w:r>
      <w:r>
        <w:rPr>
          <w:spacing w:val="-4"/>
        </w:rPr>
        <w:t xml:space="preserve"> </w:t>
      </w:r>
      <w:r>
        <w:t>need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frequent</w:t>
      </w:r>
      <w:r>
        <w:rPr>
          <w:spacing w:val="-4"/>
        </w:rPr>
        <w:t xml:space="preserve"> </w:t>
      </w:r>
      <w:r>
        <w:t>and/or</w:t>
      </w:r>
      <w:r>
        <w:rPr>
          <w:spacing w:val="-4"/>
        </w:rPr>
        <w:t xml:space="preserve"> </w:t>
      </w:r>
      <w:r>
        <w:t>ongoing</w:t>
      </w:r>
      <w:r>
        <w:rPr>
          <w:spacing w:val="-4"/>
        </w:rPr>
        <w:t xml:space="preserve"> </w:t>
      </w:r>
      <w:r>
        <w:t>mental</w:t>
      </w:r>
      <w:r>
        <w:rPr>
          <w:spacing w:val="-4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treatment,</w:t>
      </w:r>
      <w:r>
        <w:rPr>
          <w:spacing w:val="-4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available near the center due to out-of-state health insurance</w:t>
      </w:r>
    </w:p>
    <w:p w14:paraId="5D26F92A" w14:textId="50B2C21C" w:rsidR="006166B4" w:rsidRDefault="006166B4" w:rsidP="006166B4">
      <w:pPr>
        <w:pStyle w:val="TableParagraph"/>
        <w:numPr>
          <w:ilvl w:val="0"/>
          <w:numId w:val="5"/>
        </w:numPr>
        <w:tabs>
          <w:tab w:val="left" w:pos="812"/>
          <w:tab w:val="left" w:pos="813"/>
        </w:tabs>
        <w:spacing w:line="244" w:lineRule="auto"/>
        <w:ind w:left="360" w:right="400"/>
      </w:pPr>
      <w:r>
        <w:lastRenderedPageBreak/>
        <w:t>current</w:t>
      </w:r>
      <w:r>
        <w:rPr>
          <w:spacing w:val="-4"/>
        </w:rPr>
        <w:t xml:space="preserve"> </w:t>
      </w:r>
      <w:r>
        <w:t>need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stabilize</w:t>
      </w:r>
      <w:r>
        <w:rPr>
          <w:spacing w:val="-4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medication</w:t>
      </w:r>
      <w:r>
        <w:rPr>
          <w:spacing w:val="-4"/>
        </w:rPr>
        <w:t xml:space="preserve"> </w:t>
      </w:r>
      <w:r>
        <w:t>regimen,</w:t>
      </w:r>
      <w:r>
        <w:rPr>
          <w:spacing w:val="-4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recently</w:t>
      </w:r>
      <w:r>
        <w:rPr>
          <w:spacing w:val="-4"/>
        </w:rPr>
        <w:t xml:space="preserve"> </w:t>
      </w:r>
      <w:r>
        <w:t>started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changed</w:t>
      </w:r>
      <w:r>
        <w:rPr>
          <w:spacing w:val="-4"/>
        </w:rPr>
        <w:t xml:space="preserve"> </w:t>
      </w:r>
      <w:r>
        <w:t>with minimal change in symptoms or behaviors</w:t>
      </w:r>
    </w:p>
    <w:p w14:paraId="3B31B0E0" w14:textId="77777777" w:rsidR="006166B4" w:rsidRDefault="006166B4" w:rsidP="006166B4">
      <w:pPr>
        <w:pStyle w:val="TableParagraph"/>
        <w:numPr>
          <w:ilvl w:val="0"/>
          <w:numId w:val="5"/>
        </w:numPr>
        <w:tabs>
          <w:tab w:val="left" w:pos="812"/>
          <w:tab w:val="left" w:pos="813"/>
        </w:tabs>
        <w:ind w:left="360" w:right="415"/>
      </w:pPr>
      <w:r>
        <w:t>current</w:t>
      </w:r>
      <w:r>
        <w:rPr>
          <w:spacing w:val="-4"/>
        </w:rPr>
        <w:t xml:space="preserve"> </w:t>
      </w:r>
      <w:r>
        <w:t>need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stabilization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current</w:t>
      </w:r>
      <w:r>
        <w:rPr>
          <w:spacing w:val="-4"/>
        </w:rPr>
        <w:t xml:space="preserve"> </w:t>
      </w:r>
      <w:r>
        <w:t>mental</w:t>
      </w:r>
      <w:r>
        <w:rPr>
          <w:spacing w:val="-4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symptoms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behaviors</w:t>
      </w:r>
      <w:r>
        <w:rPr>
          <w:spacing w:val="-4"/>
        </w:rPr>
        <w:t xml:space="preserve"> </w:t>
      </w:r>
      <w:r>
        <w:t>[</w:t>
      </w:r>
      <w:r w:rsidRPr="006166B4">
        <w:rPr>
          <w:color w:val="3A45FF"/>
        </w:rPr>
        <w:t>and</w:t>
      </w:r>
      <w:r w:rsidRPr="006166B4">
        <w:rPr>
          <w:b/>
          <w:bCs/>
          <w:color w:val="3A45FF"/>
          <w:spacing w:val="-4"/>
        </w:rPr>
        <w:t xml:space="preserve"> </w:t>
      </w:r>
      <w:r w:rsidRPr="006166B4">
        <w:rPr>
          <w:i/>
          <w:iCs/>
          <w:color w:val="3A45FF"/>
        </w:rPr>
        <w:t>history</w:t>
      </w:r>
      <w:r w:rsidRPr="006166B4">
        <w:rPr>
          <w:i/>
          <w:iCs/>
          <w:color w:val="3A45FF"/>
          <w:spacing w:val="-4"/>
        </w:rPr>
        <w:t xml:space="preserve"> </w:t>
      </w:r>
      <w:r w:rsidRPr="006166B4">
        <w:rPr>
          <w:i/>
          <w:iCs/>
          <w:color w:val="3A45FF"/>
        </w:rPr>
        <w:t>of nonadherence with medications and/or treatment</w:t>
      </w:r>
      <w:r>
        <w:t>]</w:t>
      </w:r>
    </w:p>
    <w:p w14:paraId="7C5B5B6F" w14:textId="77777777" w:rsidR="006166B4" w:rsidRDefault="006166B4" w:rsidP="006166B4">
      <w:pPr>
        <w:pStyle w:val="TableParagraph"/>
        <w:numPr>
          <w:ilvl w:val="0"/>
          <w:numId w:val="5"/>
        </w:numPr>
        <w:tabs>
          <w:tab w:val="left" w:pos="812"/>
          <w:tab w:val="left" w:pos="813"/>
        </w:tabs>
        <w:ind w:left="360" w:right="177"/>
      </w:pPr>
      <w:r>
        <w:t>current</w:t>
      </w:r>
      <w:r>
        <w:rPr>
          <w:spacing w:val="-4"/>
        </w:rPr>
        <w:t xml:space="preserve"> </w:t>
      </w:r>
      <w:r>
        <w:t>need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complex</w:t>
      </w:r>
      <w:r>
        <w:rPr>
          <w:spacing w:val="-4"/>
        </w:rPr>
        <w:t xml:space="preserve"> </w:t>
      </w:r>
      <w:r>
        <w:t>behavior</w:t>
      </w:r>
      <w:r>
        <w:rPr>
          <w:spacing w:val="-4"/>
        </w:rPr>
        <w:t xml:space="preserve"> </w:t>
      </w:r>
      <w:r>
        <w:t>management</w:t>
      </w:r>
      <w:r>
        <w:rPr>
          <w:spacing w:val="-4"/>
        </w:rPr>
        <w:t xml:space="preserve"> </w:t>
      </w:r>
      <w:r>
        <w:t>system</w:t>
      </w:r>
      <w:r>
        <w:rPr>
          <w:spacing w:val="-4"/>
        </w:rPr>
        <w:t xml:space="preserve"> </w:t>
      </w:r>
      <w:r>
        <w:t>beyond</w:t>
      </w:r>
      <w:r>
        <w:rPr>
          <w:spacing w:val="-4"/>
        </w:rPr>
        <w:t xml:space="preserve"> </w:t>
      </w:r>
      <w:r>
        <w:t>Job</w:t>
      </w:r>
      <w:r>
        <w:rPr>
          <w:spacing w:val="-4"/>
        </w:rPr>
        <w:t xml:space="preserve"> </w:t>
      </w:r>
      <w:r>
        <w:t>Corps’</w:t>
      </w:r>
      <w:r>
        <w:rPr>
          <w:spacing w:val="-4"/>
        </w:rPr>
        <w:t xml:space="preserve"> </w:t>
      </w:r>
      <w:r>
        <w:t>current</w:t>
      </w:r>
      <w:r>
        <w:rPr>
          <w:spacing w:val="-4"/>
        </w:rPr>
        <w:t xml:space="preserve"> </w:t>
      </w:r>
      <w:r>
        <w:t>system</w:t>
      </w:r>
      <w:r>
        <w:rPr>
          <w:spacing w:val="-4"/>
        </w:rPr>
        <w:t xml:space="preserve"> </w:t>
      </w:r>
      <w:r>
        <w:t>[</w:t>
      </w:r>
      <w:r w:rsidRPr="006166B4">
        <w:rPr>
          <w:i/>
          <w:iCs/>
          <w:color w:val="3A45FF"/>
        </w:rPr>
        <w:t>and history of nonadherence with medications and/or treatment</w:t>
      </w:r>
      <w:r>
        <w:t>]</w:t>
      </w:r>
    </w:p>
    <w:p w14:paraId="57CFBE43" w14:textId="77777777" w:rsidR="006166B4" w:rsidRDefault="006166B4" w:rsidP="006166B4">
      <w:pPr>
        <w:pStyle w:val="TableParagraph"/>
        <w:numPr>
          <w:ilvl w:val="0"/>
          <w:numId w:val="5"/>
        </w:numPr>
        <w:tabs>
          <w:tab w:val="left" w:pos="812"/>
          <w:tab w:val="left" w:pos="813"/>
        </w:tabs>
        <w:spacing w:line="244" w:lineRule="auto"/>
        <w:ind w:left="360" w:right="742"/>
      </w:pPr>
      <w:r>
        <w:t>ongoing</w:t>
      </w:r>
      <w:r>
        <w:rPr>
          <w:spacing w:val="-3"/>
        </w:rPr>
        <w:t xml:space="preserve"> </w:t>
      </w:r>
      <w:r>
        <w:t>mental</w:t>
      </w:r>
      <w:r>
        <w:rPr>
          <w:spacing w:val="-3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treatment</w:t>
      </w:r>
      <w:r>
        <w:rPr>
          <w:spacing w:val="-3"/>
        </w:rPr>
        <w:t xml:space="preserve"> </w:t>
      </w:r>
      <w:r>
        <w:t>due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chronic</w:t>
      </w:r>
      <w:r>
        <w:rPr>
          <w:spacing w:val="-3"/>
        </w:rPr>
        <w:t xml:space="preserve"> </w:t>
      </w:r>
      <w:r>
        <w:t>mental</w:t>
      </w:r>
      <w:r>
        <w:rPr>
          <w:spacing w:val="-3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conditions</w:t>
      </w:r>
      <w:r>
        <w:rPr>
          <w:spacing w:val="-3"/>
        </w:rPr>
        <w:t xml:space="preserve"> </w:t>
      </w:r>
      <w:r>
        <w:t>and current symptoms and behavior</w:t>
      </w:r>
    </w:p>
    <w:p w14:paraId="7E10042A" w14:textId="77777777" w:rsidR="006166B4" w:rsidRPr="006166B4" w:rsidRDefault="006166B4" w:rsidP="006166B4">
      <w:pPr>
        <w:pStyle w:val="TableParagraph"/>
        <w:numPr>
          <w:ilvl w:val="0"/>
          <w:numId w:val="5"/>
        </w:numPr>
        <w:tabs>
          <w:tab w:val="left" w:pos="812"/>
          <w:tab w:val="left" w:pos="813"/>
        </w:tabs>
        <w:spacing w:line="272" w:lineRule="exact"/>
        <w:ind w:left="360"/>
      </w:pPr>
      <w:r>
        <w:t>need</w:t>
      </w:r>
      <w:r>
        <w:rPr>
          <w:spacing w:val="-8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daily</w:t>
      </w:r>
      <w:r>
        <w:rPr>
          <w:spacing w:val="-6"/>
        </w:rPr>
        <w:t xml:space="preserve"> </w:t>
      </w:r>
      <w:r>
        <w:t>assistance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activities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daily</w:t>
      </w:r>
      <w:r>
        <w:rPr>
          <w:spacing w:val="-5"/>
        </w:rPr>
        <w:t xml:space="preserve"> </w:t>
      </w:r>
      <w:r>
        <w:rPr>
          <w:spacing w:val="-2"/>
        </w:rPr>
        <w:t>living</w:t>
      </w:r>
    </w:p>
    <w:p w14:paraId="5CAD0097" w14:textId="055A8E41" w:rsidR="006166B4" w:rsidRPr="006166B4" w:rsidRDefault="006166B4" w:rsidP="006166B4">
      <w:pPr>
        <w:pStyle w:val="TableParagraph"/>
        <w:numPr>
          <w:ilvl w:val="0"/>
          <w:numId w:val="5"/>
        </w:numPr>
        <w:tabs>
          <w:tab w:val="left" w:pos="812"/>
          <w:tab w:val="left" w:pos="813"/>
        </w:tabs>
        <w:spacing w:line="272" w:lineRule="exact"/>
        <w:ind w:left="360"/>
      </w:pPr>
      <w:r>
        <w:t>need</w:t>
      </w:r>
      <w:r w:rsidRPr="006166B4">
        <w:rPr>
          <w:spacing w:val="-8"/>
        </w:rPr>
        <w:t xml:space="preserve"> </w:t>
      </w:r>
      <w:r>
        <w:t>for</w:t>
      </w:r>
      <w:r w:rsidRPr="006166B4">
        <w:rPr>
          <w:spacing w:val="-6"/>
        </w:rPr>
        <w:t xml:space="preserve"> </w:t>
      </w:r>
      <w:r>
        <w:t>hourly</w:t>
      </w:r>
      <w:r w:rsidRPr="006166B4">
        <w:rPr>
          <w:spacing w:val="-5"/>
        </w:rPr>
        <w:t xml:space="preserve"> </w:t>
      </w:r>
      <w:r>
        <w:t>monitoring</w:t>
      </w:r>
      <w:r w:rsidRPr="006166B4">
        <w:rPr>
          <w:spacing w:val="-6"/>
        </w:rPr>
        <w:t xml:space="preserve"> </w:t>
      </w:r>
      <w:r>
        <w:t>based</w:t>
      </w:r>
      <w:r w:rsidRPr="006166B4">
        <w:rPr>
          <w:spacing w:val="-5"/>
        </w:rPr>
        <w:t xml:space="preserve"> </w:t>
      </w:r>
      <w:r>
        <w:t>on</w:t>
      </w:r>
      <w:r w:rsidRPr="006166B4">
        <w:rPr>
          <w:spacing w:val="-6"/>
        </w:rPr>
        <w:t xml:space="preserve"> </w:t>
      </w:r>
      <w:r>
        <w:t>current</w:t>
      </w:r>
      <w:r w:rsidRPr="006166B4">
        <w:rPr>
          <w:spacing w:val="-6"/>
        </w:rPr>
        <w:t xml:space="preserve"> </w:t>
      </w:r>
      <w:r>
        <w:t>symptoms</w:t>
      </w:r>
      <w:r w:rsidRPr="006166B4">
        <w:rPr>
          <w:spacing w:val="-5"/>
        </w:rPr>
        <w:t xml:space="preserve"> </w:t>
      </w:r>
      <w:r>
        <w:t>and</w:t>
      </w:r>
      <w:r w:rsidRPr="006166B4">
        <w:rPr>
          <w:spacing w:val="-6"/>
        </w:rPr>
        <w:t xml:space="preserve"> </w:t>
      </w:r>
      <w:r>
        <w:t>behaviors</w:t>
      </w:r>
      <w:r w:rsidRPr="006166B4">
        <w:rPr>
          <w:spacing w:val="-5"/>
        </w:rPr>
        <w:t xml:space="preserve"> </w:t>
      </w:r>
      <w:r>
        <w:t>to</w:t>
      </w:r>
      <w:r w:rsidRPr="006166B4">
        <w:rPr>
          <w:spacing w:val="-6"/>
        </w:rPr>
        <w:t xml:space="preserve"> </w:t>
      </w:r>
      <w:r>
        <w:t>maintain</w:t>
      </w:r>
      <w:r w:rsidRPr="006166B4">
        <w:rPr>
          <w:spacing w:val="-5"/>
        </w:rPr>
        <w:t xml:space="preserve"> </w:t>
      </w:r>
      <w:r w:rsidRPr="006166B4">
        <w:rPr>
          <w:spacing w:val="-2"/>
        </w:rPr>
        <w:t>safety</w:t>
      </w:r>
    </w:p>
    <w:sectPr w:rsidR="006166B4" w:rsidRPr="006166B4" w:rsidSect="005D1181">
      <w:headerReference w:type="default" r:id="rId12"/>
      <w:footerReference w:type="even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5C580" w14:textId="77777777" w:rsidR="00DB5095" w:rsidRDefault="00DB5095" w:rsidP="00B23B43">
      <w:r>
        <w:separator/>
      </w:r>
    </w:p>
  </w:endnote>
  <w:endnote w:type="continuationSeparator" w:id="0">
    <w:p w14:paraId="1A393247" w14:textId="77777777" w:rsidR="00DB5095" w:rsidRDefault="00DB5095" w:rsidP="00B23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09249583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E3B3B6F" w14:textId="016C99FE" w:rsidR="009C1A0C" w:rsidRDefault="009C1A0C" w:rsidP="002721C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5592757" w14:textId="77777777" w:rsidR="009C1A0C" w:rsidRDefault="009C1A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9726818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44DFAE0" w14:textId="220AEF12" w:rsidR="002721C3" w:rsidRDefault="002721C3" w:rsidP="009B01E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972180B" w14:textId="41A1BBA0" w:rsidR="009C1A0C" w:rsidRPr="009C1A0C" w:rsidRDefault="00C133FE" w:rsidP="009C1A0C">
    <w:pPr>
      <w:pStyle w:val="Footer"/>
      <w:pBdr>
        <w:top w:val="single" w:sz="8" w:space="1" w:color="auto"/>
      </w:pBdr>
      <w:jc w:val="right"/>
      <w:rPr>
        <w:sz w:val="22"/>
        <w:szCs w:val="22"/>
      </w:rPr>
    </w:pPr>
    <w:r>
      <w:rPr>
        <w:sz w:val="22"/>
        <w:szCs w:val="22"/>
      </w:rPr>
      <w:t>March</w:t>
    </w:r>
    <w:r w:rsidR="009C1A0C" w:rsidRPr="009C1A0C">
      <w:rPr>
        <w:sz w:val="22"/>
        <w:szCs w:val="22"/>
      </w:rPr>
      <w:t xml:space="preserve"> 202</w:t>
    </w:r>
    <w:r>
      <w:rPr>
        <w:sz w:val="22"/>
        <w:szCs w:val="22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66931" w14:textId="77777777" w:rsidR="00DB5095" w:rsidRDefault="00DB5095" w:rsidP="00B23B43">
      <w:r>
        <w:separator/>
      </w:r>
    </w:p>
  </w:footnote>
  <w:footnote w:type="continuationSeparator" w:id="0">
    <w:p w14:paraId="399727E8" w14:textId="77777777" w:rsidR="00DB5095" w:rsidRDefault="00DB5095" w:rsidP="00B23B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1DED9" w14:textId="030C6742" w:rsidR="00B23B43" w:rsidRPr="004D1B18" w:rsidRDefault="00AC2D13" w:rsidP="00B23B43">
    <w:pPr>
      <w:pStyle w:val="Header"/>
      <w:jc w:val="center"/>
      <w:rPr>
        <w:sz w:val="22"/>
        <w:szCs w:val="22"/>
      </w:rPr>
    </w:pPr>
    <w:r>
      <w:rPr>
        <w:sz w:val="22"/>
        <w:szCs w:val="22"/>
      </w:rPr>
      <w:t xml:space="preserve">AFR Tools – Form 2-05 </w:t>
    </w:r>
    <w:r w:rsidR="009E0A8D">
      <w:rPr>
        <w:sz w:val="22"/>
        <w:szCs w:val="22"/>
      </w:rPr>
      <w:t>HCNA Template Items</w:t>
    </w:r>
  </w:p>
  <w:p w14:paraId="247A9BA5" w14:textId="77777777" w:rsidR="00AC2D13" w:rsidRDefault="00AC2D1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4593E"/>
    <w:multiLevelType w:val="hybridMultilevel"/>
    <w:tmpl w:val="D23844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7B41F1"/>
    <w:multiLevelType w:val="hybridMultilevel"/>
    <w:tmpl w:val="07CA2E24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" w15:restartNumberingAfterBreak="0">
    <w:nsid w:val="227225F2"/>
    <w:multiLevelType w:val="hybridMultilevel"/>
    <w:tmpl w:val="42A64896"/>
    <w:lvl w:ilvl="0" w:tplc="59F0C6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F5990"/>
    <w:multiLevelType w:val="hybridMultilevel"/>
    <w:tmpl w:val="73668532"/>
    <w:lvl w:ilvl="0" w:tplc="59F0C6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DE4BE3"/>
    <w:multiLevelType w:val="hybridMultilevel"/>
    <w:tmpl w:val="FD5EC0C8"/>
    <w:lvl w:ilvl="0" w:tplc="63F29394">
      <w:numFmt w:val="bullet"/>
      <w:lvlText w:val=""/>
      <w:lvlJc w:val="left"/>
      <w:pPr>
        <w:ind w:left="812" w:hanging="36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2384EA02">
      <w:numFmt w:val="bullet"/>
      <w:lvlText w:val="•"/>
      <w:lvlJc w:val="left"/>
      <w:pPr>
        <w:ind w:left="1709" w:hanging="362"/>
      </w:pPr>
      <w:rPr>
        <w:rFonts w:hint="default"/>
        <w:lang w:val="en-US" w:eastAsia="en-US" w:bidi="ar-SA"/>
      </w:rPr>
    </w:lvl>
    <w:lvl w:ilvl="2" w:tplc="FBF0E376">
      <w:numFmt w:val="bullet"/>
      <w:lvlText w:val="•"/>
      <w:lvlJc w:val="left"/>
      <w:pPr>
        <w:ind w:left="2598" w:hanging="362"/>
      </w:pPr>
      <w:rPr>
        <w:rFonts w:hint="default"/>
        <w:lang w:val="en-US" w:eastAsia="en-US" w:bidi="ar-SA"/>
      </w:rPr>
    </w:lvl>
    <w:lvl w:ilvl="3" w:tplc="E5E07270">
      <w:numFmt w:val="bullet"/>
      <w:lvlText w:val="•"/>
      <w:lvlJc w:val="left"/>
      <w:pPr>
        <w:ind w:left="3487" w:hanging="362"/>
      </w:pPr>
      <w:rPr>
        <w:rFonts w:hint="default"/>
        <w:lang w:val="en-US" w:eastAsia="en-US" w:bidi="ar-SA"/>
      </w:rPr>
    </w:lvl>
    <w:lvl w:ilvl="4" w:tplc="D05E2A84">
      <w:numFmt w:val="bullet"/>
      <w:lvlText w:val="•"/>
      <w:lvlJc w:val="left"/>
      <w:pPr>
        <w:ind w:left="4376" w:hanging="362"/>
      </w:pPr>
      <w:rPr>
        <w:rFonts w:hint="default"/>
        <w:lang w:val="en-US" w:eastAsia="en-US" w:bidi="ar-SA"/>
      </w:rPr>
    </w:lvl>
    <w:lvl w:ilvl="5" w:tplc="5B625C6A">
      <w:numFmt w:val="bullet"/>
      <w:lvlText w:val="•"/>
      <w:lvlJc w:val="left"/>
      <w:pPr>
        <w:ind w:left="5265" w:hanging="362"/>
      </w:pPr>
      <w:rPr>
        <w:rFonts w:hint="default"/>
        <w:lang w:val="en-US" w:eastAsia="en-US" w:bidi="ar-SA"/>
      </w:rPr>
    </w:lvl>
    <w:lvl w:ilvl="6" w:tplc="E45C1FF0">
      <w:numFmt w:val="bullet"/>
      <w:lvlText w:val="•"/>
      <w:lvlJc w:val="left"/>
      <w:pPr>
        <w:ind w:left="6154" w:hanging="362"/>
      </w:pPr>
      <w:rPr>
        <w:rFonts w:hint="default"/>
        <w:lang w:val="en-US" w:eastAsia="en-US" w:bidi="ar-SA"/>
      </w:rPr>
    </w:lvl>
    <w:lvl w:ilvl="7" w:tplc="8AC64B84">
      <w:numFmt w:val="bullet"/>
      <w:lvlText w:val="•"/>
      <w:lvlJc w:val="left"/>
      <w:pPr>
        <w:ind w:left="7043" w:hanging="362"/>
      </w:pPr>
      <w:rPr>
        <w:rFonts w:hint="default"/>
        <w:lang w:val="en-US" w:eastAsia="en-US" w:bidi="ar-SA"/>
      </w:rPr>
    </w:lvl>
    <w:lvl w:ilvl="8" w:tplc="809C58D2">
      <w:numFmt w:val="bullet"/>
      <w:lvlText w:val="•"/>
      <w:lvlJc w:val="left"/>
      <w:pPr>
        <w:ind w:left="7932" w:hanging="362"/>
      </w:pPr>
      <w:rPr>
        <w:rFonts w:hint="default"/>
        <w:lang w:val="en-US" w:eastAsia="en-US" w:bidi="ar-SA"/>
      </w:rPr>
    </w:lvl>
  </w:abstractNum>
  <w:abstractNum w:abstractNumId="5" w15:restartNumberingAfterBreak="0">
    <w:nsid w:val="470C51FE"/>
    <w:multiLevelType w:val="hybridMultilevel"/>
    <w:tmpl w:val="5C42C312"/>
    <w:lvl w:ilvl="0" w:tplc="04090001">
      <w:start w:val="1"/>
      <w:numFmt w:val="bullet"/>
      <w:lvlText w:val=""/>
      <w:lvlJc w:val="left"/>
      <w:pPr>
        <w:ind w:left="69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1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9" w:hanging="360"/>
      </w:pPr>
      <w:rPr>
        <w:rFonts w:ascii="Wingdings" w:hAnsi="Wingdings" w:hint="default"/>
      </w:rPr>
    </w:lvl>
  </w:abstractNum>
  <w:abstractNum w:abstractNumId="6" w15:restartNumberingAfterBreak="0">
    <w:nsid w:val="514E61CB"/>
    <w:multiLevelType w:val="hybridMultilevel"/>
    <w:tmpl w:val="E69A1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A303A7"/>
    <w:multiLevelType w:val="hybridMultilevel"/>
    <w:tmpl w:val="B9521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1B33FF"/>
    <w:multiLevelType w:val="hybridMultilevel"/>
    <w:tmpl w:val="E76EF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2437766">
    <w:abstractNumId w:val="5"/>
  </w:num>
  <w:num w:numId="2" w16cid:durableId="1764297749">
    <w:abstractNumId w:val="3"/>
  </w:num>
  <w:num w:numId="3" w16cid:durableId="1778521072">
    <w:abstractNumId w:val="2"/>
  </w:num>
  <w:num w:numId="4" w16cid:durableId="1438603501">
    <w:abstractNumId w:val="1"/>
  </w:num>
  <w:num w:numId="5" w16cid:durableId="356590710">
    <w:abstractNumId w:val="4"/>
  </w:num>
  <w:num w:numId="6" w16cid:durableId="1227230317">
    <w:abstractNumId w:val="6"/>
  </w:num>
  <w:num w:numId="7" w16cid:durableId="502430223">
    <w:abstractNumId w:val="7"/>
  </w:num>
  <w:num w:numId="8" w16cid:durableId="543641858">
    <w:abstractNumId w:val="8"/>
  </w:num>
  <w:num w:numId="9" w16cid:durableId="113256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B43"/>
    <w:rsid w:val="000200E0"/>
    <w:rsid w:val="000439D9"/>
    <w:rsid w:val="00073445"/>
    <w:rsid w:val="000A77D5"/>
    <w:rsid w:val="000C158A"/>
    <w:rsid w:val="000C73EB"/>
    <w:rsid w:val="000F3488"/>
    <w:rsid w:val="00106C5A"/>
    <w:rsid w:val="00174ACA"/>
    <w:rsid w:val="00195F38"/>
    <w:rsid w:val="001B367E"/>
    <w:rsid w:val="001E5151"/>
    <w:rsid w:val="00210A2F"/>
    <w:rsid w:val="002427D9"/>
    <w:rsid w:val="00242F5F"/>
    <w:rsid w:val="002721C3"/>
    <w:rsid w:val="0028543B"/>
    <w:rsid w:val="002D0BF9"/>
    <w:rsid w:val="002E21CB"/>
    <w:rsid w:val="002E6332"/>
    <w:rsid w:val="002F0C1B"/>
    <w:rsid w:val="00353A96"/>
    <w:rsid w:val="003B4A66"/>
    <w:rsid w:val="003C1583"/>
    <w:rsid w:val="003C2FF5"/>
    <w:rsid w:val="003E5147"/>
    <w:rsid w:val="003F3122"/>
    <w:rsid w:val="00414C8D"/>
    <w:rsid w:val="0042720E"/>
    <w:rsid w:val="00440644"/>
    <w:rsid w:val="004434AF"/>
    <w:rsid w:val="00484051"/>
    <w:rsid w:val="004D1B18"/>
    <w:rsid w:val="004F2D74"/>
    <w:rsid w:val="00525E6D"/>
    <w:rsid w:val="005731F0"/>
    <w:rsid w:val="005C3E59"/>
    <w:rsid w:val="005D1181"/>
    <w:rsid w:val="005E5087"/>
    <w:rsid w:val="006166B4"/>
    <w:rsid w:val="006237D5"/>
    <w:rsid w:val="00624CB5"/>
    <w:rsid w:val="006551D3"/>
    <w:rsid w:val="00676102"/>
    <w:rsid w:val="0068768C"/>
    <w:rsid w:val="0069746A"/>
    <w:rsid w:val="006B380C"/>
    <w:rsid w:val="006C6560"/>
    <w:rsid w:val="006C6BA7"/>
    <w:rsid w:val="006F61BF"/>
    <w:rsid w:val="006F7C54"/>
    <w:rsid w:val="00701E70"/>
    <w:rsid w:val="0071118F"/>
    <w:rsid w:val="00724239"/>
    <w:rsid w:val="00760863"/>
    <w:rsid w:val="007A6D3F"/>
    <w:rsid w:val="007B5F25"/>
    <w:rsid w:val="00800027"/>
    <w:rsid w:val="0080271E"/>
    <w:rsid w:val="008302DF"/>
    <w:rsid w:val="008337A7"/>
    <w:rsid w:val="00861774"/>
    <w:rsid w:val="008A49A7"/>
    <w:rsid w:val="0091238E"/>
    <w:rsid w:val="00947107"/>
    <w:rsid w:val="00960ADE"/>
    <w:rsid w:val="00973D3E"/>
    <w:rsid w:val="00994D40"/>
    <w:rsid w:val="00997730"/>
    <w:rsid w:val="009B06A1"/>
    <w:rsid w:val="009B351A"/>
    <w:rsid w:val="009C1A0C"/>
    <w:rsid w:val="009D0C1C"/>
    <w:rsid w:val="009E0A8D"/>
    <w:rsid w:val="009E11A3"/>
    <w:rsid w:val="009E2373"/>
    <w:rsid w:val="00A04CC9"/>
    <w:rsid w:val="00A06EA2"/>
    <w:rsid w:val="00A622FD"/>
    <w:rsid w:val="00A729CA"/>
    <w:rsid w:val="00A731E3"/>
    <w:rsid w:val="00A74098"/>
    <w:rsid w:val="00A80847"/>
    <w:rsid w:val="00A8349C"/>
    <w:rsid w:val="00AC2D13"/>
    <w:rsid w:val="00AD1E95"/>
    <w:rsid w:val="00AD3C14"/>
    <w:rsid w:val="00B23B43"/>
    <w:rsid w:val="00B67F8D"/>
    <w:rsid w:val="00BD254D"/>
    <w:rsid w:val="00BF7515"/>
    <w:rsid w:val="00C133FE"/>
    <w:rsid w:val="00C366AB"/>
    <w:rsid w:val="00C65A1F"/>
    <w:rsid w:val="00CC7EF6"/>
    <w:rsid w:val="00CD4CFF"/>
    <w:rsid w:val="00D54FEE"/>
    <w:rsid w:val="00D55B48"/>
    <w:rsid w:val="00D87035"/>
    <w:rsid w:val="00DB5095"/>
    <w:rsid w:val="00DD7BC1"/>
    <w:rsid w:val="00DF7653"/>
    <w:rsid w:val="00E24B1E"/>
    <w:rsid w:val="00E40F33"/>
    <w:rsid w:val="00E83AAE"/>
    <w:rsid w:val="00EB0D96"/>
    <w:rsid w:val="00EC27C3"/>
    <w:rsid w:val="00F20928"/>
    <w:rsid w:val="00F41B82"/>
    <w:rsid w:val="00F42664"/>
    <w:rsid w:val="00F625EC"/>
    <w:rsid w:val="00FB0C93"/>
    <w:rsid w:val="00FB316A"/>
    <w:rsid w:val="00FB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730D3"/>
  <w15:chartTrackingRefBased/>
  <w15:docId w15:val="{922F98FD-EC9D-DA4D-8452-4383875FC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3B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B43"/>
  </w:style>
  <w:style w:type="paragraph" w:styleId="Footer">
    <w:name w:val="footer"/>
    <w:basedOn w:val="Normal"/>
    <w:link w:val="FooterChar"/>
    <w:uiPriority w:val="99"/>
    <w:unhideWhenUsed/>
    <w:rsid w:val="00B23B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3B43"/>
  </w:style>
  <w:style w:type="table" w:styleId="TableGrid">
    <w:name w:val="Table Grid"/>
    <w:basedOn w:val="TableNormal"/>
    <w:uiPriority w:val="39"/>
    <w:rsid w:val="009E0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9C1A0C"/>
  </w:style>
  <w:style w:type="paragraph" w:styleId="ListParagraph">
    <w:name w:val="List Paragraph"/>
    <w:basedOn w:val="Normal"/>
    <w:uiPriority w:val="34"/>
    <w:qFormat/>
    <w:rsid w:val="000C73EB"/>
    <w:pPr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6166B4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BBDD672BAB240AE25E8C18386348A" ma:contentTypeVersion="5" ma:contentTypeDescription="Create a new document." ma:contentTypeScope="" ma:versionID="edb88f5c1ceec33db4cb0b7c993a8ce5">
  <xsd:schema xmlns:xsd="http://www.w3.org/2001/XMLSchema" xmlns:xs="http://www.w3.org/2001/XMLSchema" xmlns:p="http://schemas.microsoft.com/office/2006/metadata/properties" xmlns:ns1="http://schemas.microsoft.com/sharepoint/v3" xmlns:ns2="b22f8f74-215c-4154-9939-bd29e4e8980e" targetNamespace="http://schemas.microsoft.com/office/2006/metadata/properties" ma:root="true" ma:fieldsID="5b851cb5bcdff340b09bfb219dc0c9f3" ns1:_="" ns2:_="">
    <xsd:import namespace="http://schemas.microsoft.com/sharepoint/v3"/>
    <xsd:import namespace="b22f8f74-215c-4154-9939-bd29e4e8980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f8f74-215c-4154-9939-bd29e4e8980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b22f8f74-215c-4154-9939-bd29e4e8980e">XRUYQT3274NZ-681238054-2122</_dlc_DocId>
    <_dlc_DocIdUrl xmlns="b22f8f74-215c-4154-9939-bd29e4e8980e">
      <Url>https://supportservices.jobcorps.gov/health/_layouts/15/DocIdRedir.aspx?ID=XRUYQT3274NZ-681238054-2122</Url>
      <Description>XRUYQT3274NZ-681238054-2122</Description>
    </_dlc_DocIdUrl>
  </documentManagement>
</p:properties>
</file>

<file path=customXml/itemProps1.xml><?xml version="1.0" encoding="utf-8"?>
<ds:datastoreItem xmlns:ds="http://schemas.openxmlformats.org/officeDocument/2006/customXml" ds:itemID="{0A381D7E-03DD-41ED-B946-4567C47EA3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536C37-7B0F-DF40-852D-B09B0C2022C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EE91B26-355E-4431-AE61-9D4EEDD1499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55A267B-8FD1-427F-8AB9-9640DAEAE5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2f8f74-215c-4154-9939-bd29e4e898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CA18A67-2F34-4F3F-A30A-45D6C28B2C4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22f8f74-215c-4154-9939-bd29e4e8980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1883</Words>
  <Characters>10738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Warner</dc:creator>
  <cp:keywords/>
  <dc:description/>
  <cp:lastModifiedBy>Liz</cp:lastModifiedBy>
  <cp:revision>2</cp:revision>
  <dcterms:created xsi:type="dcterms:W3CDTF">2024-03-29T14:53:00Z</dcterms:created>
  <dcterms:modified xsi:type="dcterms:W3CDTF">2024-03-29T14:53:00Z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0x010100321BBDD672BAB240AE25E8C18386348A</vt:lpwstr>
  </property>
  <property fmtid="{D5CDD505-2E9C-101B-9397-08002B2CF9AE}" pid="3" name="_dlc_DocIdItemGuid">
    <vt:lpwstr>9708b2f8-e984-432e-8284-4a6835a6ecc6</vt:lpwstr>
  </property>
</Properties>
</file>