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89" w:rsidRPr="00586BA9" w:rsidRDefault="008A4689" w:rsidP="008A4689">
      <w:pPr>
        <w:jc w:val="center"/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586BA9">
        <w:rPr>
          <w:rFonts w:asciiTheme="minorHAnsi" w:hAnsiTheme="minorHAnsi"/>
          <w:b/>
          <w:bCs/>
          <w:color w:val="000000"/>
          <w:sz w:val="28"/>
          <w:szCs w:val="28"/>
        </w:rPr>
        <w:t>CARIES RISK ASSESSMENT FORM</w:t>
      </w:r>
    </w:p>
    <w:p w:rsidR="008A4689" w:rsidRPr="00586BA9" w:rsidRDefault="008A4689">
      <w:pPr>
        <w:rPr>
          <w:rFonts w:asciiTheme="minorHAnsi" w:hAnsiTheme="minorHAnsi"/>
          <w:b/>
          <w:bCs/>
          <w:color w:val="000000"/>
          <w:sz w:val="26"/>
          <w:szCs w:val="26"/>
        </w:rPr>
      </w:pPr>
    </w:p>
    <w:p w:rsidR="008A4689" w:rsidRPr="00586BA9" w:rsidRDefault="002C78DA">
      <w:pPr>
        <w:rPr>
          <w:rFonts w:asciiTheme="minorHAnsi" w:hAnsiTheme="minorHAnsi"/>
        </w:rPr>
      </w:pPr>
      <w:r>
        <w:rPr>
          <w:rFonts w:asciiTheme="minorHAnsi" w:hAnsiTheme="minorHAnsi"/>
          <w:color w:val="000000"/>
          <w:sz w:val="20"/>
          <w:szCs w:val="20"/>
        </w:rPr>
        <w:t>P</w:t>
      </w:r>
      <w:r w:rsidR="008A4689" w:rsidRPr="00586BA9">
        <w:rPr>
          <w:rFonts w:asciiTheme="minorHAnsi" w:hAnsiTheme="minorHAnsi"/>
          <w:color w:val="000000"/>
          <w:sz w:val="20"/>
          <w:szCs w:val="20"/>
        </w:rPr>
        <w:t>lace check marks as applicable. For Self-Management/Vital Behaviors section</w:t>
      </w:r>
      <w:r>
        <w:rPr>
          <w:rFonts w:asciiTheme="minorHAnsi" w:hAnsiTheme="minorHAnsi"/>
          <w:color w:val="000000"/>
          <w:sz w:val="20"/>
          <w:szCs w:val="20"/>
        </w:rPr>
        <w:t xml:space="preserve"> the </w:t>
      </w:r>
      <w:r w:rsidR="008A4689" w:rsidRPr="00586BA9">
        <w:rPr>
          <w:rFonts w:asciiTheme="minorHAnsi" w:hAnsiTheme="minorHAnsi"/>
          <w:color w:val="000000"/>
          <w:sz w:val="20"/>
          <w:szCs w:val="20"/>
        </w:rPr>
        <w:t>student should select from pictured items</w:t>
      </w:r>
      <w:r w:rsidR="008A35C2" w:rsidRPr="00586BA9">
        <w:rPr>
          <w:rFonts w:asciiTheme="minorHAnsi" w:hAnsiTheme="minorHAnsi"/>
          <w:color w:val="000000"/>
          <w:sz w:val="20"/>
          <w:szCs w:val="20"/>
        </w:rPr>
        <w:t>.</w:t>
      </w:r>
    </w:p>
    <w:tbl>
      <w:tblPr>
        <w:tblW w:w="93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284"/>
        <w:gridCol w:w="906"/>
        <w:gridCol w:w="906"/>
        <w:gridCol w:w="3264"/>
      </w:tblGrid>
      <w:tr w:rsidR="00FE0624" w:rsidRPr="002C78DA" w:rsidTr="004B699D">
        <w:tc>
          <w:tcPr>
            <w:tcW w:w="44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lef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45" w:type="dxa"/>
            <w:shd w:val="clear" w:color="auto" w:fill="D9D9D9" w:themeFill="background1" w:themeFillShade="D9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20" w:type="dxa"/>
            <w:shd w:val="clear" w:color="auto" w:fill="D9D9D9" w:themeFill="background1" w:themeFillShade="D9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Notes</w:t>
            </w:r>
          </w:p>
        </w:tc>
      </w:tr>
      <w:tr w:rsidR="00FE0624" w:rsidRPr="002C78DA" w:rsidTr="004B699D">
        <w:tc>
          <w:tcPr>
            <w:tcW w:w="9800" w:type="dxa"/>
            <w:gridSpan w:val="4"/>
            <w:shd w:val="clear" w:color="auto" w:fill="D9D9D9" w:themeFill="background1" w:themeFillShade="D9"/>
            <w:noWrap/>
            <w:vAlign w:val="bottom"/>
          </w:tcPr>
          <w:p w:rsidR="00FE0624" w:rsidRPr="002C78DA" w:rsidRDefault="00FE0624" w:rsidP="00FE062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DISEASE FACTORS  </w:t>
            </w:r>
          </w:p>
        </w:tc>
      </w:tr>
      <w:tr w:rsidR="003E5685" w:rsidRPr="002C78DA" w:rsidTr="004B699D">
        <w:tc>
          <w:tcPr>
            <w:tcW w:w="449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Cavitations</w:t>
            </w:r>
            <w:proofErr w:type="spellEnd"/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:  radiographic and/or clinically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E5685" w:rsidRPr="002C78DA" w:rsidTr="004B699D">
        <w:tc>
          <w:tcPr>
            <w:tcW w:w="4490" w:type="dxa"/>
            <w:shd w:val="clear" w:color="auto" w:fill="auto"/>
            <w:noWrap/>
            <w:vAlign w:val="bottom"/>
            <w:hideMark/>
          </w:tcPr>
          <w:p w:rsidR="003E5685" w:rsidRPr="002C78DA" w:rsidRDefault="00E6422E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Interproximal enamel</w:t>
            </w:r>
            <w:r w:rsidR="003E5685"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57D81"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lesions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E5685" w:rsidRPr="002C78DA" w:rsidTr="004B699D">
        <w:tc>
          <w:tcPr>
            <w:tcW w:w="449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White </w:t>
            </w:r>
            <w:r w:rsidR="00D57D81"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spot lesions 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E5685" w:rsidRPr="002C78DA" w:rsidTr="004B699D">
        <w:tc>
          <w:tcPr>
            <w:tcW w:w="449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Restorations and/or extractions of carious teeth: last 3 years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E0624" w:rsidRPr="002C78DA" w:rsidTr="004B699D">
        <w:tc>
          <w:tcPr>
            <w:tcW w:w="9800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:rsidR="00FE0624" w:rsidRPr="002C78DA" w:rsidRDefault="00FE0624" w:rsidP="00FE062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RISK FACTORS</w:t>
            </w:r>
          </w:p>
        </w:tc>
      </w:tr>
      <w:tr w:rsidR="003E5685" w:rsidRPr="002C78DA" w:rsidTr="004B699D">
        <w:tc>
          <w:tcPr>
            <w:tcW w:w="449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586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Visible </w:t>
            </w:r>
            <w:r w:rsidR="00586BA9"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laque and/or gums bleed easily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E5685" w:rsidRPr="002C78DA" w:rsidTr="004B699D">
        <w:tc>
          <w:tcPr>
            <w:tcW w:w="449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586BA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Saliva </w:t>
            </w:r>
            <w:r w:rsidR="00586BA9"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f</w:t>
            </w: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low is visually inadequate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E5685" w:rsidRPr="002C78DA" w:rsidTr="004B699D">
        <w:tc>
          <w:tcPr>
            <w:tcW w:w="449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Hyposalivary</w:t>
            </w:r>
            <w:proofErr w:type="spellEnd"/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57D81"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medications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E5685" w:rsidRPr="002C78DA" w:rsidTr="004B699D">
        <w:tc>
          <w:tcPr>
            <w:tcW w:w="449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Sips </w:t>
            </w:r>
            <w:r w:rsidR="00D57D81"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sugary/acidic beverages apart from meals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E5685" w:rsidRPr="002C78DA" w:rsidTr="004B699D">
        <w:tc>
          <w:tcPr>
            <w:tcW w:w="449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Fermentable </w:t>
            </w:r>
            <w:r w:rsidR="00E6422E">
              <w:rPr>
                <w:rFonts w:asciiTheme="minorHAnsi" w:hAnsiTheme="minorHAnsi"/>
                <w:color w:val="000000"/>
                <w:sz w:val="20"/>
                <w:szCs w:val="20"/>
              </w:rPr>
              <w:t>carbohydrate snacks (more than 2</w:t>
            </w:r>
            <w:r w:rsidR="00D57D81"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times daily)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E5685" w:rsidRPr="002C78DA" w:rsidTr="004B699D">
        <w:tc>
          <w:tcPr>
            <w:tcW w:w="449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Appliances </w:t>
            </w:r>
            <w:r w:rsidR="00D57D81"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present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E5685" w:rsidRPr="002C78DA" w:rsidTr="004B699D">
        <w:tc>
          <w:tcPr>
            <w:tcW w:w="449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Deep </w:t>
            </w:r>
            <w:r w:rsidR="00D57D81"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pits and fissures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E5685" w:rsidRPr="002C78DA" w:rsidTr="004B699D">
        <w:tc>
          <w:tcPr>
            <w:tcW w:w="449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History of irregular dental care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E0624" w:rsidRPr="002C78DA" w:rsidTr="004B699D">
        <w:tc>
          <w:tcPr>
            <w:tcW w:w="9800" w:type="dxa"/>
            <w:gridSpan w:val="4"/>
            <w:shd w:val="clear" w:color="auto" w:fill="D9D9D9" w:themeFill="background1" w:themeFillShade="D9"/>
            <w:noWrap/>
            <w:vAlign w:val="bottom"/>
            <w:hideMark/>
          </w:tcPr>
          <w:p w:rsidR="00FE0624" w:rsidRPr="002C78DA" w:rsidRDefault="00FE0624" w:rsidP="00FE062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PROTECTIVE FACTORS</w:t>
            </w:r>
          </w:p>
        </w:tc>
      </w:tr>
      <w:tr w:rsidR="003E5685" w:rsidRPr="002C78DA" w:rsidTr="004B699D">
        <w:tc>
          <w:tcPr>
            <w:tcW w:w="449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E6422E">
            <w:pPr>
              <w:tabs>
                <w:tab w:val="left" w:pos="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Fluoride </w:t>
            </w:r>
            <w:r w:rsidR="00721762"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E6422E">
              <w:rPr>
                <w:rFonts w:asciiTheme="minorHAnsi" w:hAnsiTheme="minorHAnsi"/>
                <w:color w:val="000000"/>
                <w:sz w:val="20"/>
                <w:szCs w:val="20"/>
              </w:rPr>
              <w:tab/>
            </w:r>
            <w:r w:rsidR="002C3438" w:rsidRPr="002C78DA">
              <w:rPr>
                <w:rFonts w:ascii="Wingdings" w:hAnsi="Wingdings"/>
                <w:color w:val="000000"/>
                <w:sz w:val="20"/>
                <w:szCs w:val="20"/>
              </w:rPr>
              <w:t></w:t>
            </w: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 Water  </w:t>
            </w:r>
            <w:r w:rsidR="002C3438" w:rsidRPr="002C78DA">
              <w:rPr>
                <w:rFonts w:ascii="Wingdings" w:hAnsi="Wingdings"/>
                <w:color w:val="000000"/>
                <w:sz w:val="20"/>
                <w:szCs w:val="20"/>
              </w:rPr>
              <w:t></w:t>
            </w: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Rinse </w:t>
            </w:r>
            <w:r w:rsidR="00E6422E" w:rsidRPr="002C78DA">
              <w:rPr>
                <w:rFonts w:ascii="Wingdings" w:hAnsi="Wingdings"/>
                <w:color w:val="000000"/>
                <w:sz w:val="20"/>
                <w:szCs w:val="20"/>
              </w:rPr>
              <w:t></w:t>
            </w:r>
            <w:r w:rsidR="00E6422E"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E6422E">
              <w:rPr>
                <w:rFonts w:asciiTheme="minorHAnsi" w:hAnsiTheme="minorHAnsi"/>
                <w:color w:val="000000"/>
                <w:sz w:val="20"/>
                <w:szCs w:val="20"/>
              </w:rPr>
              <w:t>Toothpaste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E5685" w:rsidRPr="002C78DA" w:rsidTr="004B699D">
        <w:tc>
          <w:tcPr>
            <w:tcW w:w="4490" w:type="dxa"/>
            <w:shd w:val="clear" w:color="auto" w:fill="auto"/>
            <w:noWrap/>
            <w:vAlign w:val="bottom"/>
            <w:hideMark/>
          </w:tcPr>
          <w:p w:rsidR="00FE0624" w:rsidRPr="002C78DA" w:rsidRDefault="00E6422E" w:rsidP="00E6422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Plaque removal</w:t>
            </w:r>
            <w:r w:rsidR="003619F9"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  <w:r w:rsidR="00FE0624"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ab/>
            </w:r>
            <w:r w:rsidR="002C3438" w:rsidRPr="002C78DA">
              <w:rPr>
                <w:rFonts w:ascii="Wingdings" w:hAnsi="Wingdings"/>
                <w:color w:val="000000"/>
                <w:sz w:val="20"/>
                <w:szCs w:val="20"/>
              </w:rPr>
              <w:t></w:t>
            </w:r>
            <w:r w:rsidR="003E5685"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Brushes 2 minutes twice daily</w:t>
            </w:r>
            <w:r w:rsidR="003E5685"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3619F9"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  <w:p w:rsidR="003E5685" w:rsidRPr="002C78DA" w:rsidRDefault="00E6422E" w:rsidP="00E6422E">
            <w:pPr>
              <w:tabs>
                <w:tab w:val="left" w:pos="1302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="Wingdings" w:hAnsi="Wingdings"/>
                <w:color w:val="000000"/>
                <w:sz w:val="20"/>
                <w:szCs w:val="20"/>
              </w:rPr>
              <w:tab/>
            </w:r>
            <w:r>
              <w:rPr>
                <w:rFonts w:ascii="Wingdings" w:hAnsi="Wingdings"/>
                <w:color w:val="000000"/>
                <w:sz w:val="20"/>
                <w:szCs w:val="20"/>
              </w:rPr>
              <w:tab/>
            </w:r>
            <w:r w:rsidR="002C3438" w:rsidRPr="002C78DA">
              <w:rPr>
                <w:rFonts w:ascii="Wingdings" w:hAnsi="Wingdings"/>
                <w:color w:val="000000"/>
                <w:sz w:val="20"/>
                <w:szCs w:val="20"/>
              </w:rPr>
              <w:t>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Flosses nightly before brushing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3E5685" w:rsidRPr="002C78DA" w:rsidTr="004B699D">
        <w:tc>
          <w:tcPr>
            <w:tcW w:w="449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Sealants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E0624" w:rsidRPr="002C78DA" w:rsidTr="004B699D">
        <w:tc>
          <w:tcPr>
            <w:tcW w:w="4490" w:type="dxa"/>
            <w:shd w:val="clear" w:color="auto" w:fill="D9D9D9" w:themeFill="background1" w:themeFillShade="D9"/>
            <w:noWrap/>
            <w:vAlign w:val="bottom"/>
            <w:hideMark/>
          </w:tcPr>
          <w:p w:rsidR="00FE0624" w:rsidRPr="002C78DA" w:rsidRDefault="00FE0624" w:rsidP="00FE062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RISK ASSESSMENT</w:t>
            </w:r>
          </w:p>
        </w:tc>
        <w:tc>
          <w:tcPr>
            <w:tcW w:w="945" w:type="dxa"/>
            <w:shd w:val="clear" w:color="auto" w:fill="D9D9D9" w:themeFill="background1" w:themeFillShade="D9"/>
            <w:noWrap/>
            <w:vAlign w:val="bottom"/>
            <w:hideMark/>
          </w:tcPr>
          <w:p w:rsidR="00FE0624" w:rsidRPr="002C78DA" w:rsidRDefault="00FE0624" w:rsidP="00FE06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At-Risk</w:t>
            </w:r>
          </w:p>
        </w:tc>
        <w:tc>
          <w:tcPr>
            <w:tcW w:w="945" w:type="dxa"/>
            <w:shd w:val="clear" w:color="auto" w:fill="D9D9D9" w:themeFill="background1" w:themeFillShade="D9"/>
            <w:noWrap/>
            <w:vAlign w:val="bottom"/>
            <w:hideMark/>
          </w:tcPr>
          <w:p w:rsidR="00FE0624" w:rsidRPr="002C78DA" w:rsidRDefault="00FE0624" w:rsidP="00FE06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No Risk</w:t>
            </w:r>
          </w:p>
        </w:tc>
        <w:tc>
          <w:tcPr>
            <w:tcW w:w="3420" w:type="dxa"/>
            <w:shd w:val="clear" w:color="auto" w:fill="D9D9D9" w:themeFill="background1" w:themeFillShade="D9"/>
            <w:noWrap/>
            <w:vAlign w:val="bottom"/>
            <w:hideMark/>
          </w:tcPr>
          <w:p w:rsidR="00FE0624" w:rsidRPr="002C78DA" w:rsidRDefault="00FE0624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E0624" w:rsidRPr="002C78DA" w:rsidTr="004B699D">
        <w:tc>
          <w:tcPr>
            <w:tcW w:w="4490" w:type="dxa"/>
            <w:shd w:val="clear" w:color="auto" w:fill="auto"/>
            <w:noWrap/>
            <w:vAlign w:val="bottom"/>
            <w:hideMark/>
          </w:tcPr>
          <w:p w:rsidR="00FE0624" w:rsidRPr="002C78DA" w:rsidRDefault="00FE0624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FE0624" w:rsidRPr="002C78DA" w:rsidRDefault="00FE0624" w:rsidP="00FE06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:rsidR="00FE0624" w:rsidRPr="002C78DA" w:rsidRDefault="00FE0624" w:rsidP="00FE06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FE0624" w:rsidRPr="002C78DA" w:rsidRDefault="00FE0624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E0624" w:rsidRPr="002C78DA" w:rsidTr="004B699D">
        <w:tc>
          <w:tcPr>
            <w:tcW w:w="4490" w:type="dxa"/>
            <w:shd w:val="clear" w:color="auto" w:fill="D9D9D9" w:themeFill="background1" w:themeFillShade="D9"/>
            <w:noWrap/>
            <w:vAlign w:val="bottom"/>
            <w:hideMark/>
          </w:tcPr>
          <w:p w:rsidR="00FE0624" w:rsidRPr="002C78DA" w:rsidRDefault="00FE0624" w:rsidP="00FE062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RECOMMENDATIONS</w:t>
            </w:r>
          </w:p>
        </w:tc>
        <w:tc>
          <w:tcPr>
            <w:tcW w:w="5310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FE0624" w:rsidRPr="002C78DA" w:rsidRDefault="00FE0624" w:rsidP="00FE062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FREQUENCY</w:t>
            </w:r>
          </w:p>
        </w:tc>
      </w:tr>
      <w:tr w:rsidR="00FE0624" w:rsidRPr="002C78DA" w:rsidTr="004B699D">
        <w:tc>
          <w:tcPr>
            <w:tcW w:w="4490" w:type="dxa"/>
            <w:shd w:val="clear" w:color="auto" w:fill="auto"/>
            <w:noWrap/>
            <w:vAlign w:val="bottom"/>
            <w:hideMark/>
          </w:tcPr>
          <w:p w:rsidR="00FE0624" w:rsidRPr="002C78DA" w:rsidRDefault="00FE0624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Anti-cavity fluoride rinse </w:t>
            </w:r>
          </w:p>
        </w:tc>
        <w:tc>
          <w:tcPr>
            <w:tcW w:w="5310" w:type="dxa"/>
            <w:gridSpan w:val="3"/>
            <w:shd w:val="clear" w:color="auto" w:fill="auto"/>
            <w:noWrap/>
            <w:vAlign w:val="bottom"/>
            <w:hideMark/>
          </w:tcPr>
          <w:p w:rsidR="00FE0624" w:rsidRPr="002C78DA" w:rsidRDefault="00FE0624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FE0624" w:rsidRPr="002C78DA" w:rsidTr="004B699D">
        <w:tc>
          <w:tcPr>
            <w:tcW w:w="4490" w:type="dxa"/>
            <w:shd w:val="clear" w:color="auto" w:fill="auto"/>
            <w:noWrap/>
            <w:vAlign w:val="bottom"/>
          </w:tcPr>
          <w:p w:rsidR="00FE0624" w:rsidRPr="002C78DA" w:rsidRDefault="00FE0624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Regular plaque removal</w:t>
            </w:r>
          </w:p>
        </w:tc>
        <w:tc>
          <w:tcPr>
            <w:tcW w:w="5310" w:type="dxa"/>
            <w:gridSpan w:val="3"/>
            <w:shd w:val="clear" w:color="auto" w:fill="auto"/>
            <w:noWrap/>
            <w:vAlign w:val="bottom"/>
          </w:tcPr>
          <w:p w:rsidR="00FE0624" w:rsidRPr="002C78DA" w:rsidRDefault="00FE0624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E0624" w:rsidRPr="002C78DA" w:rsidTr="004B699D">
        <w:tc>
          <w:tcPr>
            <w:tcW w:w="4490" w:type="dxa"/>
            <w:shd w:val="clear" w:color="auto" w:fill="auto"/>
            <w:noWrap/>
            <w:vAlign w:val="bottom"/>
            <w:hideMark/>
          </w:tcPr>
          <w:p w:rsidR="00FE0624" w:rsidRPr="002C78DA" w:rsidRDefault="00FE0624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Other:</w:t>
            </w:r>
          </w:p>
        </w:tc>
        <w:tc>
          <w:tcPr>
            <w:tcW w:w="5310" w:type="dxa"/>
            <w:gridSpan w:val="3"/>
            <w:shd w:val="clear" w:color="auto" w:fill="auto"/>
            <w:noWrap/>
            <w:vAlign w:val="bottom"/>
            <w:hideMark/>
          </w:tcPr>
          <w:p w:rsidR="00FE0624" w:rsidRPr="002C78DA" w:rsidRDefault="00FE0624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8A35C2" w:rsidRPr="002C78DA" w:rsidTr="004B699D">
        <w:tc>
          <w:tcPr>
            <w:tcW w:w="4490" w:type="dxa"/>
            <w:shd w:val="clear" w:color="auto" w:fill="D9D9D9" w:themeFill="background1" w:themeFillShade="D9"/>
            <w:noWrap/>
            <w:vAlign w:val="bottom"/>
            <w:hideMark/>
          </w:tcPr>
          <w:p w:rsidR="008A35C2" w:rsidRPr="002C78DA" w:rsidRDefault="008A35C2" w:rsidP="00FE0624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SELF-MANAGEMENT GOALS/VITAL BEHAVIORS</w:t>
            </w:r>
          </w:p>
        </w:tc>
        <w:tc>
          <w:tcPr>
            <w:tcW w:w="5310" w:type="dxa"/>
            <w:gridSpan w:val="3"/>
            <w:shd w:val="clear" w:color="auto" w:fill="D9D9D9" w:themeFill="background1" w:themeFillShade="D9"/>
            <w:noWrap/>
            <w:vAlign w:val="bottom"/>
            <w:hideMark/>
          </w:tcPr>
          <w:p w:rsidR="008A35C2" w:rsidRPr="002C78DA" w:rsidRDefault="008A35C2" w:rsidP="00FE0624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MOTIVATION</w:t>
            </w:r>
          </w:p>
        </w:tc>
      </w:tr>
      <w:tr w:rsidR="003E5685" w:rsidRPr="002C78DA" w:rsidTr="004B699D">
        <w:tc>
          <w:tcPr>
            <w:tcW w:w="449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54725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10" w:type="dxa"/>
            <w:gridSpan w:val="3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E5685" w:rsidRPr="002C78DA" w:rsidTr="004B699D">
        <w:tc>
          <w:tcPr>
            <w:tcW w:w="4490" w:type="dxa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C78D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54725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5310" w:type="dxa"/>
            <w:gridSpan w:val="3"/>
            <w:shd w:val="clear" w:color="auto" w:fill="auto"/>
            <w:noWrap/>
            <w:vAlign w:val="bottom"/>
            <w:hideMark/>
          </w:tcPr>
          <w:p w:rsidR="003E5685" w:rsidRPr="002C78DA" w:rsidRDefault="003E5685" w:rsidP="00FE062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586BA9" w:rsidRDefault="00586BA9" w:rsidP="00586BA9">
      <w:pPr>
        <w:spacing w:line="360" w:lineRule="auto"/>
        <w:rPr>
          <w:rFonts w:asciiTheme="minorHAnsi" w:hAnsiTheme="minorHAnsi"/>
          <w:bCs/>
          <w:color w:val="000000"/>
          <w:sz w:val="20"/>
          <w:szCs w:val="20"/>
        </w:rPr>
      </w:pPr>
    </w:p>
    <w:p w:rsidR="00CF28F8" w:rsidRDefault="00CF28F8" w:rsidP="00586BA9">
      <w:pPr>
        <w:spacing w:line="360" w:lineRule="auto"/>
        <w:rPr>
          <w:rFonts w:asciiTheme="minorHAnsi" w:hAnsiTheme="minorHAnsi"/>
          <w:bCs/>
          <w:color w:val="000000"/>
          <w:sz w:val="20"/>
          <w:szCs w:val="20"/>
        </w:rPr>
      </w:pPr>
    </w:p>
    <w:p w:rsidR="008A35C2" w:rsidRPr="00586BA9" w:rsidRDefault="008A35C2" w:rsidP="00CF28F8">
      <w:pPr>
        <w:spacing w:line="360" w:lineRule="auto"/>
        <w:rPr>
          <w:rFonts w:asciiTheme="minorHAnsi" w:hAnsiTheme="minorHAnsi"/>
          <w:bCs/>
          <w:color w:val="000000"/>
          <w:sz w:val="20"/>
          <w:szCs w:val="20"/>
        </w:rPr>
      </w:pPr>
      <w:r w:rsidRPr="00586BA9">
        <w:rPr>
          <w:rFonts w:asciiTheme="minorHAnsi" w:hAnsiTheme="minorHAnsi"/>
          <w:bCs/>
          <w:color w:val="000000"/>
          <w:sz w:val="20"/>
          <w:szCs w:val="20"/>
        </w:rPr>
        <w:t xml:space="preserve">Oral Health Personnel Signature:  </w:t>
      </w:r>
      <w:r w:rsidRPr="00586BA9">
        <w:rPr>
          <w:rFonts w:asciiTheme="minorHAnsi" w:hAnsiTheme="minorHAnsi"/>
          <w:bCs/>
          <w:color w:val="000000"/>
          <w:sz w:val="20"/>
          <w:szCs w:val="20"/>
          <w:u w:val="single"/>
        </w:rPr>
        <w:tab/>
      </w:r>
      <w:r w:rsidRPr="00586BA9">
        <w:rPr>
          <w:rFonts w:asciiTheme="minorHAnsi" w:hAnsiTheme="minorHAnsi"/>
          <w:bCs/>
          <w:color w:val="000000"/>
          <w:sz w:val="20"/>
          <w:szCs w:val="20"/>
          <w:u w:val="single"/>
        </w:rPr>
        <w:tab/>
      </w:r>
      <w:r w:rsidRPr="00586BA9">
        <w:rPr>
          <w:rFonts w:asciiTheme="minorHAnsi" w:hAnsiTheme="minorHAnsi"/>
          <w:bCs/>
          <w:color w:val="000000"/>
          <w:sz w:val="20"/>
          <w:szCs w:val="20"/>
          <w:u w:val="single"/>
        </w:rPr>
        <w:tab/>
      </w:r>
      <w:r w:rsidR="00586BA9">
        <w:rPr>
          <w:rFonts w:asciiTheme="minorHAnsi" w:hAnsiTheme="minorHAnsi"/>
          <w:bCs/>
          <w:color w:val="000000"/>
          <w:sz w:val="20"/>
          <w:szCs w:val="20"/>
          <w:u w:val="single"/>
        </w:rPr>
        <w:tab/>
      </w:r>
      <w:r w:rsidRPr="00586BA9">
        <w:rPr>
          <w:rFonts w:asciiTheme="minorHAnsi" w:hAnsiTheme="minorHAnsi"/>
          <w:bCs/>
          <w:color w:val="000000"/>
          <w:sz w:val="20"/>
          <w:szCs w:val="20"/>
          <w:u w:val="single"/>
        </w:rPr>
        <w:tab/>
      </w:r>
      <w:r w:rsidRPr="00586BA9">
        <w:rPr>
          <w:rFonts w:asciiTheme="minorHAnsi" w:hAnsiTheme="minorHAnsi"/>
          <w:bCs/>
          <w:color w:val="000000"/>
          <w:sz w:val="20"/>
          <w:szCs w:val="20"/>
          <w:u w:val="single"/>
        </w:rPr>
        <w:tab/>
      </w:r>
      <w:r w:rsidRPr="00586BA9">
        <w:rPr>
          <w:rFonts w:asciiTheme="minorHAnsi" w:hAnsiTheme="minorHAnsi"/>
          <w:bCs/>
          <w:color w:val="000000"/>
          <w:sz w:val="20"/>
          <w:szCs w:val="20"/>
        </w:rPr>
        <w:tab/>
        <w:t xml:space="preserve">Date:  </w:t>
      </w:r>
      <w:r w:rsidRPr="00586BA9">
        <w:rPr>
          <w:rFonts w:asciiTheme="minorHAnsi" w:hAnsiTheme="minorHAnsi"/>
          <w:bCs/>
          <w:color w:val="000000"/>
          <w:sz w:val="20"/>
          <w:szCs w:val="20"/>
          <w:u w:val="single"/>
        </w:rPr>
        <w:tab/>
      </w:r>
      <w:r w:rsidRPr="00586BA9">
        <w:rPr>
          <w:rFonts w:asciiTheme="minorHAnsi" w:hAnsiTheme="minorHAnsi"/>
          <w:bCs/>
          <w:color w:val="000000"/>
          <w:sz w:val="20"/>
          <w:szCs w:val="20"/>
          <w:u w:val="single"/>
        </w:rPr>
        <w:tab/>
      </w:r>
      <w:r w:rsidRPr="00586BA9">
        <w:rPr>
          <w:rFonts w:asciiTheme="minorHAnsi" w:hAnsiTheme="minorHAnsi"/>
          <w:bCs/>
          <w:color w:val="000000"/>
          <w:sz w:val="20"/>
          <w:szCs w:val="20"/>
          <w:u w:val="single"/>
        </w:rPr>
        <w:tab/>
      </w:r>
    </w:p>
    <w:p w:rsidR="008B27EB" w:rsidRDefault="008A35C2" w:rsidP="00CF28F8">
      <w:pPr>
        <w:spacing w:line="360" w:lineRule="auto"/>
        <w:rPr>
          <w:rFonts w:asciiTheme="minorHAnsi" w:hAnsiTheme="minorHAnsi"/>
          <w:bCs/>
          <w:color w:val="000000"/>
          <w:sz w:val="20"/>
          <w:szCs w:val="20"/>
          <w:u w:val="single"/>
        </w:rPr>
        <w:sectPr w:rsidR="008B27EB" w:rsidSect="00A81E0A">
          <w:headerReference w:type="default" r:id="rId6"/>
          <w:footerReference w:type="default" r:id="rId7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586BA9">
        <w:rPr>
          <w:rFonts w:asciiTheme="minorHAnsi" w:hAnsiTheme="minorHAnsi"/>
          <w:bCs/>
          <w:color w:val="000000"/>
          <w:sz w:val="20"/>
          <w:szCs w:val="20"/>
        </w:rPr>
        <w:t xml:space="preserve">Student Signature: </w:t>
      </w:r>
      <w:r w:rsidRPr="00586BA9">
        <w:rPr>
          <w:rFonts w:asciiTheme="minorHAnsi" w:hAnsiTheme="minorHAnsi"/>
          <w:bCs/>
          <w:color w:val="000000"/>
          <w:sz w:val="20"/>
          <w:szCs w:val="20"/>
          <w:u w:val="single"/>
        </w:rPr>
        <w:tab/>
      </w:r>
      <w:r w:rsidRPr="00586BA9">
        <w:rPr>
          <w:rFonts w:asciiTheme="minorHAnsi" w:hAnsiTheme="minorHAnsi"/>
          <w:bCs/>
          <w:color w:val="000000"/>
          <w:sz w:val="20"/>
          <w:szCs w:val="20"/>
          <w:u w:val="single"/>
        </w:rPr>
        <w:tab/>
      </w:r>
      <w:r w:rsidRPr="00586BA9">
        <w:rPr>
          <w:rFonts w:asciiTheme="minorHAnsi" w:hAnsiTheme="minorHAnsi"/>
          <w:bCs/>
          <w:color w:val="000000"/>
          <w:sz w:val="20"/>
          <w:szCs w:val="20"/>
          <w:u w:val="single"/>
        </w:rPr>
        <w:tab/>
      </w:r>
      <w:r w:rsidRPr="00586BA9">
        <w:rPr>
          <w:rFonts w:asciiTheme="minorHAnsi" w:hAnsiTheme="minorHAnsi"/>
          <w:bCs/>
          <w:color w:val="000000"/>
          <w:sz w:val="20"/>
          <w:szCs w:val="20"/>
          <w:u w:val="single"/>
        </w:rPr>
        <w:tab/>
      </w:r>
      <w:r w:rsidRPr="00586BA9">
        <w:rPr>
          <w:rFonts w:asciiTheme="minorHAnsi" w:hAnsiTheme="minorHAnsi"/>
          <w:bCs/>
          <w:color w:val="000000"/>
          <w:sz w:val="20"/>
          <w:szCs w:val="20"/>
          <w:u w:val="single"/>
        </w:rPr>
        <w:tab/>
      </w:r>
      <w:r w:rsidRPr="00586BA9">
        <w:rPr>
          <w:rFonts w:asciiTheme="minorHAnsi" w:hAnsiTheme="minorHAnsi"/>
          <w:bCs/>
          <w:color w:val="000000"/>
          <w:sz w:val="20"/>
          <w:szCs w:val="20"/>
          <w:u w:val="single"/>
        </w:rPr>
        <w:tab/>
      </w:r>
      <w:r w:rsidRPr="00586BA9">
        <w:rPr>
          <w:rFonts w:asciiTheme="minorHAnsi" w:hAnsiTheme="minorHAnsi"/>
          <w:bCs/>
          <w:color w:val="000000"/>
          <w:sz w:val="20"/>
          <w:szCs w:val="20"/>
          <w:u w:val="single"/>
        </w:rPr>
        <w:tab/>
      </w:r>
      <w:r w:rsidRPr="00586BA9">
        <w:rPr>
          <w:rFonts w:asciiTheme="minorHAnsi" w:hAnsiTheme="minorHAnsi"/>
          <w:bCs/>
          <w:color w:val="000000"/>
          <w:sz w:val="20"/>
          <w:szCs w:val="20"/>
        </w:rPr>
        <w:tab/>
        <w:t xml:space="preserve">Date:  </w:t>
      </w:r>
      <w:r w:rsidRPr="00586BA9">
        <w:rPr>
          <w:rFonts w:asciiTheme="minorHAnsi" w:hAnsiTheme="minorHAnsi"/>
          <w:bCs/>
          <w:color w:val="000000"/>
          <w:sz w:val="20"/>
          <w:szCs w:val="20"/>
          <w:u w:val="single"/>
        </w:rPr>
        <w:tab/>
      </w:r>
      <w:r w:rsidRPr="00586BA9">
        <w:rPr>
          <w:rFonts w:asciiTheme="minorHAnsi" w:hAnsiTheme="minorHAnsi"/>
          <w:bCs/>
          <w:color w:val="000000"/>
          <w:sz w:val="20"/>
          <w:szCs w:val="20"/>
          <w:u w:val="single"/>
        </w:rPr>
        <w:tab/>
      </w:r>
      <w:r w:rsidRPr="00586BA9">
        <w:rPr>
          <w:rFonts w:asciiTheme="minorHAnsi" w:hAnsiTheme="minorHAnsi"/>
          <w:bCs/>
          <w:color w:val="000000"/>
          <w:sz w:val="20"/>
          <w:szCs w:val="20"/>
          <w:u w:val="single"/>
        </w:rPr>
        <w:tab/>
      </w:r>
    </w:p>
    <w:p w:rsidR="00234FE2" w:rsidRDefault="000F3364" w:rsidP="00234FE2">
      <w:pPr>
        <w:jc w:val="center"/>
        <w:rPr>
          <w:rFonts w:asciiTheme="minorHAnsi" w:hAnsiTheme="minorHAnsi"/>
          <w:b/>
          <w:sz w:val="28"/>
          <w:szCs w:val="28"/>
        </w:rPr>
      </w:pPr>
      <w:r w:rsidRPr="00DF351E">
        <w:rPr>
          <w:rFonts w:asciiTheme="minorHAnsi" w:hAnsiTheme="minorHAnsi"/>
          <w:b/>
          <w:sz w:val="28"/>
          <w:szCs w:val="28"/>
        </w:rPr>
        <w:lastRenderedPageBreak/>
        <w:t>Choose 2 Steps to Being Cavity-Free</w:t>
      </w:r>
    </w:p>
    <w:p w:rsidR="007B646A" w:rsidRDefault="007B646A" w:rsidP="000F3364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9350" w:type="dxa"/>
        <w:tblCellMar>
          <w:top w:w="101" w:type="dxa"/>
          <w:left w:w="101" w:type="dxa"/>
          <w:bottom w:w="101" w:type="dxa"/>
          <w:right w:w="101" w:type="dxa"/>
        </w:tblCellMar>
        <w:tblLook w:val="04A0" w:firstRow="1" w:lastRow="0" w:firstColumn="1" w:lastColumn="0" w:noHBand="0" w:noVBand="1"/>
      </w:tblPr>
      <w:tblGrid>
        <w:gridCol w:w="743"/>
        <w:gridCol w:w="1438"/>
        <w:gridCol w:w="2404"/>
        <w:gridCol w:w="720"/>
        <w:gridCol w:w="1296"/>
        <w:gridCol w:w="2749"/>
      </w:tblGrid>
      <w:tr w:rsidR="0022366F" w:rsidRPr="0022366F" w:rsidTr="0022366F">
        <w:tc>
          <w:tcPr>
            <w:tcW w:w="743" w:type="dxa"/>
            <w:tcBorders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rPr>
                <w:rFonts w:asciiTheme="minorHAnsi" w:hAnsiTheme="minorHAnsi"/>
                <w:noProof/>
                <w:sz w:val="56"/>
                <w:szCs w:val="56"/>
              </w:rPr>
            </w:pPr>
            <w:r w:rsidRPr="0022366F">
              <w:rPr>
                <w:rFonts w:ascii="Wingdings" w:hAnsi="Wingdings"/>
                <w:sz w:val="56"/>
                <w:szCs w:val="56"/>
              </w:rPr>
              <w:t></w:t>
            </w: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jc w:val="center"/>
            </w:pPr>
            <w:r w:rsidRPr="0022366F">
              <w:rPr>
                <w:noProof/>
              </w:rPr>
              <w:drawing>
                <wp:inline distT="0" distB="0" distL="0" distR="0" wp14:anchorId="6C9F90A6" wp14:editId="407D123C">
                  <wp:extent cx="640080" cy="548640"/>
                  <wp:effectExtent l="0" t="0" r="7620" b="3810"/>
                  <wp:docPr id="18" name="Picture 18" descr="C:\Documents and Settings\Owner\Local Settings\Temporary Internet Files\Content.IE5\VZW4X4ZK\MCHH01661_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Documents and Settings\Owner\Local Settings\Temporary Internet Files\Content.IE5\VZW4X4ZK\MCHH01661_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left w:val="nil"/>
              <w:bottom w:val="single" w:sz="4" w:space="0" w:color="auto"/>
            </w:tcBorders>
            <w:vAlign w:val="center"/>
          </w:tcPr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2366F">
              <w:rPr>
                <w:rFonts w:asciiTheme="minorHAnsi" w:hAnsiTheme="minorHAnsi"/>
                <w:sz w:val="28"/>
                <w:szCs w:val="28"/>
              </w:rPr>
              <w:t>Brush teeth</w:t>
            </w:r>
          </w:p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2366F">
              <w:rPr>
                <w:rFonts w:asciiTheme="minorHAnsi" w:hAnsiTheme="minorHAnsi"/>
                <w:sz w:val="28"/>
                <w:szCs w:val="28"/>
              </w:rPr>
              <w:t>__</w:t>
            </w:r>
            <w:r w:rsidR="00DE5800">
              <w:rPr>
                <w:rFonts w:asciiTheme="minorHAnsi" w:hAnsiTheme="minorHAnsi"/>
                <w:sz w:val="28"/>
                <w:szCs w:val="28"/>
              </w:rPr>
              <w:t>_</w:t>
            </w:r>
            <w:r w:rsidRPr="0022366F">
              <w:rPr>
                <w:rFonts w:asciiTheme="minorHAnsi" w:hAnsiTheme="minorHAnsi"/>
                <w:sz w:val="28"/>
                <w:szCs w:val="28"/>
              </w:rPr>
              <w:t>_ times per day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rPr>
                <w:rFonts w:asciiTheme="minorHAnsi" w:hAnsiTheme="minorHAnsi"/>
                <w:noProof/>
                <w:sz w:val="56"/>
                <w:szCs w:val="56"/>
              </w:rPr>
            </w:pPr>
            <w:r w:rsidRPr="0022366F">
              <w:rPr>
                <w:rFonts w:ascii="Wingdings" w:hAnsi="Wingdings"/>
                <w:sz w:val="56"/>
                <w:szCs w:val="56"/>
              </w:rPr>
              <w:t>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22366F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19317139" wp14:editId="18D160FD">
                  <wp:extent cx="535033" cy="548640"/>
                  <wp:effectExtent l="0" t="0" r="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MC900440564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33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  <w:tcBorders>
              <w:left w:val="nil"/>
              <w:bottom w:val="single" w:sz="4" w:space="0" w:color="auto"/>
            </w:tcBorders>
            <w:vAlign w:val="center"/>
          </w:tcPr>
          <w:p w:rsidR="00DE5800" w:rsidRDefault="0022366F" w:rsidP="00DE5800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2366F">
              <w:rPr>
                <w:rFonts w:asciiTheme="minorHAnsi" w:hAnsiTheme="minorHAnsi"/>
                <w:sz w:val="28"/>
                <w:szCs w:val="28"/>
              </w:rPr>
              <w:t>Floss</w:t>
            </w:r>
            <w:r w:rsidR="00DE5800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22366F">
              <w:rPr>
                <w:rFonts w:asciiTheme="minorHAnsi" w:hAnsiTheme="minorHAnsi"/>
                <w:sz w:val="28"/>
                <w:szCs w:val="28"/>
              </w:rPr>
              <w:t>__</w:t>
            </w:r>
            <w:r w:rsidR="00DE5800">
              <w:rPr>
                <w:rFonts w:asciiTheme="minorHAnsi" w:hAnsiTheme="minorHAnsi"/>
                <w:sz w:val="28"/>
                <w:szCs w:val="28"/>
              </w:rPr>
              <w:t>__</w:t>
            </w:r>
            <w:r w:rsidRPr="0022366F">
              <w:rPr>
                <w:rFonts w:asciiTheme="minorHAnsi" w:hAnsiTheme="minorHAnsi"/>
                <w:sz w:val="28"/>
                <w:szCs w:val="28"/>
              </w:rPr>
              <w:t xml:space="preserve">_ </w:t>
            </w:r>
          </w:p>
          <w:p w:rsidR="0022366F" w:rsidRPr="0022366F" w:rsidRDefault="0022366F" w:rsidP="00DE580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2366F">
              <w:rPr>
                <w:rFonts w:asciiTheme="minorHAnsi" w:hAnsiTheme="minorHAnsi"/>
                <w:sz w:val="28"/>
                <w:szCs w:val="28"/>
              </w:rPr>
              <w:t>times per week</w:t>
            </w:r>
          </w:p>
        </w:tc>
      </w:tr>
      <w:tr w:rsidR="0022366F" w:rsidRPr="0022366F" w:rsidTr="0022366F">
        <w:tc>
          <w:tcPr>
            <w:tcW w:w="743" w:type="dxa"/>
            <w:tcBorders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rPr>
                <w:sz w:val="56"/>
                <w:szCs w:val="56"/>
              </w:rPr>
            </w:pPr>
            <w:r w:rsidRPr="0022366F">
              <w:rPr>
                <w:rFonts w:ascii="Wingdings" w:hAnsi="Wingdings"/>
                <w:sz w:val="56"/>
                <w:szCs w:val="56"/>
              </w:rPr>
              <w:t></w:t>
            </w: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jc w:val="center"/>
            </w:pPr>
            <w:r w:rsidRPr="0022366F">
              <w:rPr>
                <w:noProof/>
              </w:rPr>
              <w:drawing>
                <wp:inline distT="0" distB="0" distL="0" distR="0" wp14:anchorId="3382961D" wp14:editId="33C5A5F6">
                  <wp:extent cx="628650" cy="548640"/>
                  <wp:effectExtent l="0" t="0" r="0" b="3810"/>
                  <wp:docPr id="16" name="Picture 16" descr="C:\Documents and Settings\Owner\Local Settings\Temporary Internet Files\Content.IE5\LC5KQFTZ\MCj0233491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C:\Documents and Settings\Owner\Local Settings\Temporary Internet Files\Content.IE5\LC5KQFTZ\MCj0233491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left w:val="nil"/>
              <w:bottom w:val="single" w:sz="4" w:space="0" w:color="auto"/>
            </w:tcBorders>
            <w:vAlign w:val="center"/>
          </w:tcPr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2366F">
              <w:rPr>
                <w:rFonts w:asciiTheme="minorHAnsi" w:hAnsiTheme="minorHAnsi"/>
                <w:sz w:val="28"/>
                <w:szCs w:val="28"/>
              </w:rPr>
              <w:t>Limit sugary drinks to meals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rPr>
                <w:sz w:val="56"/>
                <w:szCs w:val="56"/>
              </w:rPr>
            </w:pPr>
            <w:r w:rsidRPr="0022366F">
              <w:rPr>
                <w:rFonts w:ascii="Wingdings" w:hAnsi="Wingdings"/>
                <w:sz w:val="56"/>
                <w:szCs w:val="56"/>
              </w:rPr>
              <w:t>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22366F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407C9686" wp14:editId="06A76973">
                  <wp:extent cx="680085" cy="548640"/>
                  <wp:effectExtent l="0" t="0" r="5715" b="3810"/>
                  <wp:docPr id="15" name="Picture 15" descr="C:\Documents and Settings\Owner\Local Settings\Temporary Internet Files\Content.IE5\VZW4X4ZK\MCj0090276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Owner\Local Settings\Temporary Internet Files\Content.IE5\VZW4X4ZK\MCj0090276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  <w:tcBorders>
              <w:left w:val="nil"/>
              <w:bottom w:val="single" w:sz="4" w:space="0" w:color="auto"/>
            </w:tcBorders>
            <w:vAlign w:val="center"/>
          </w:tcPr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2366F">
              <w:rPr>
                <w:rFonts w:asciiTheme="minorHAnsi" w:hAnsiTheme="minorHAnsi"/>
                <w:sz w:val="28"/>
                <w:szCs w:val="28"/>
              </w:rPr>
              <w:t>Whole foods instead of processed juices/foods</w:t>
            </w:r>
          </w:p>
        </w:tc>
      </w:tr>
      <w:tr w:rsidR="0022366F" w:rsidRPr="0022366F" w:rsidTr="0022366F">
        <w:tc>
          <w:tcPr>
            <w:tcW w:w="743" w:type="dxa"/>
            <w:tcBorders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rPr>
                <w:sz w:val="56"/>
                <w:szCs w:val="56"/>
              </w:rPr>
            </w:pPr>
            <w:r w:rsidRPr="0022366F">
              <w:rPr>
                <w:rFonts w:ascii="Wingdings" w:hAnsi="Wingdings"/>
                <w:sz w:val="56"/>
                <w:szCs w:val="56"/>
              </w:rPr>
              <w:t></w:t>
            </w: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jc w:val="center"/>
            </w:pPr>
            <w:r w:rsidRPr="0022366F">
              <w:rPr>
                <w:noProof/>
              </w:rPr>
              <w:drawing>
                <wp:inline distT="0" distB="0" distL="0" distR="0" wp14:anchorId="5F85214A" wp14:editId="115AFCC9">
                  <wp:extent cx="577215" cy="548640"/>
                  <wp:effectExtent l="0" t="0" r="0" b="3810"/>
                  <wp:docPr id="14" name="Picture 14" descr="C:\Documents and Settings\Owner\Local Settings\Temporary Internet Files\Content.IE5\U08XVZXP\MCj0434769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Documents and Settings\Owner\Local Settings\Temporary Internet Files\Content.IE5\U08XVZXP\MCj0434769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left w:val="nil"/>
              <w:bottom w:val="single" w:sz="4" w:space="0" w:color="auto"/>
            </w:tcBorders>
            <w:vAlign w:val="center"/>
          </w:tcPr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2366F">
              <w:rPr>
                <w:rFonts w:asciiTheme="minorHAnsi" w:hAnsiTheme="minorHAnsi"/>
                <w:sz w:val="28"/>
                <w:szCs w:val="28"/>
              </w:rPr>
              <w:sym w:font="Wingdings" w:char="F0A8"/>
            </w:r>
            <w:r w:rsidRPr="0022366F">
              <w:rPr>
                <w:rFonts w:asciiTheme="minorHAnsi" w:hAnsiTheme="minorHAnsi"/>
                <w:sz w:val="28"/>
                <w:szCs w:val="28"/>
              </w:rPr>
              <w:t xml:space="preserve">None  </w:t>
            </w:r>
            <w:r w:rsidRPr="0022366F">
              <w:rPr>
                <w:rFonts w:asciiTheme="minorHAnsi" w:hAnsiTheme="minorHAnsi"/>
                <w:sz w:val="28"/>
                <w:szCs w:val="28"/>
              </w:rPr>
              <w:sym w:font="Wingdings" w:char="F0A8"/>
            </w:r>
            <w:r w:rsidRPr="0022366F">
              <w:rPr>
                <w:rFonts w:asciiTheme="minorHAnsi" w:hAnsiTheme="minorHAnsi"/>
                <w:sz w:val="28"/>
                <w:szCs w:val="28"/>
              </w:rPr>
              <w:t xml:space="preserve"> single serving Soda Gatorade/Energy drinks/Juice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rPr>
                <w:sz w:val="56"/>
                <w:szCs w:val="56"/>
              </w:rPr>
            </w:pPr>
            <w:r w:rsidRPr="0022366F">
              <w:rPr>
                <w:rFonts w:ascii="Wingdings" w:hAnsi="Wingdings"/>
                <w:sz w:val="56"/>
                <w:szCs w:val="56"/>
              </w:rPr>
              <w:t>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22366F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6AA069E2" wp14:editId="270AEC27">
                  <wp:extent cx="318349" cy="731520"/>
                  <wp:effectExtent l="0" t="0" r="571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349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  <w:tcBorders>
              <w:left w:val="nil"/>
              <w:bottom w:val="single" w:sz="4" w:space="0" w:color="auto"/>
            </w:tcBorders>
            <w:vAlign w:val="center"/>
          </w:tcPr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2366F">
              <w:rPr>
                <w:rFonts w:asciiTheme="minorHAnsi" w:hAnsiTheme="minorHAnsi"/>
                <w:sz w:val="28"/>
                <w:szCs w:val="28"/>
              </w:rPr>
              <w:t>Use an anti-cavity rinse</w:t>
            </w:r>
          </w:p>
        </w:tc>
      </w:tr>
      <w:tr w:rsidR="0022366F" w:rsidRPr="0022366F" w:rsidTr="0022366F">
        <w:tc>
          <w:tcPr>
            <w:tcW w:w="743" w:type="dxa"/>
            <w:tcBorders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rPr>
                <w:sz w:val="56"/>
                <w:szCs w:val="56"/>
              </w:rPr>
            </w:pPr>
            <w:r w:rsidRPr="0022366F">
              <w:rPr>
                <w:rFonts w:ascii="Wingdings" w:hAnsi="Wingdings"/>
                <w:sz w:val="56"/>
                <w:szCs w:val="56"/>
              </w:rPr>
              <w:t></w:t>
            </w: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jc w:val="center"/>
            </w:pPr>
            <w:r w:rsidRPr="0022366F">
              <w:rPr>
                <w:noProof/>
              </w:rPr>
              <w:drawing>
                <wp:inline distT="0" distB="0" distL="0" distR="0" wp14:anchorId="691260F8" wp14:editId="011EEAE8">
                  <wp:extent cx="422910" cy="548640"/>
                  <wp:effectExtent l="0" t="0" r="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left w:val="nil"/>
              <w:bottom w:val="single" w:sz="4" w:space="0" w:color="auto"/>
            </w:tcBorders>
            <w:vAlign w:val="center"/>
          </w:tcPr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2366F">
              <w:rPr>
                <w:rFonts w:asciiTheme="minorHAnsi" w:hAnsiTheme="minorHAnsi"/>
                <w:sz w:val="28"/>
                <w:szCs w:val="28"/>
              </w:rPr>
              <w:t>Drink sugary drinks through a straw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rPr>
                <w:sz w:val="56"/>
                <w:szCs w:val="56"/>
              </w:rPr>
            </w:pPr>
            <w:r w:rsidRPr="0022366F">
              <w:rPr>
                <w:rFonts w:ascii="Wingdings" w:hAnsi="Wingdings"/>
                <w:sz w:val="56"/>
                <w:szCs w:val="56"/>
              </w:rPr>
              <w:t>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22366F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1A266D79" wp14:editId="4F426E5C">
                  <wp:extent cx="548640" cy="548640"/>
                  <wp:effectExtent l="0" t="0" r="381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  <w:tcBorders>
              <w:left w:val="nil"/>
              <w:bottom w:val="single" w:sz="4" w:space="0" w:color="auto"/>
            </w:tcBorders>
            <w:vAlign w:val="center"/>
          </w:tcPr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2366F">
              <w:rPr>
                <w:rFonts w:asciiTheme="minorHAnsi" w:hAnsiTheme="minorHAnsi"/>
                <w:sz w:val="28"/>
                <w:szCs w:val="28"/>
              </w:rPr>
              <w:t xml:space="preserve">Reduce frequency of sugary snacks </w:t>
            </w:r>
          </w:p>
        </w:tc>
      </w:tr>
      <w:tr w:rsidR="0022366F" w:rsidRPr="0022366F" w:rsidTr="0022366F">
        <w:tc>
          <w:tcPr>
            <w:tcW w:w="743" w:type="dxa"/>
            <w:tcBorders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rPr>
                <w:sz w:val="56"/>
                <w:szCs w:val="56"/>
              </w:rPr>
            </w:pPr>
            <w:r w:rsidRPr="0022366F">
              <w:rPr>
                <w:rFonts w:ascii="Wingdings" w:hAnsi="Wingdings"/>
                <w:sz w:val="56"/>
                <w:szCs w:val="56"/>
              </w:rPr>
              <w:t></w:t>
            </w: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jc w:val="center"/>
            </w:pPr>
            <w:r w:rsidRPr="0022366F">
              <w:rPr>
                <w:noProof/>
              </w:rPr>
              <w:drawing>
                <wp:inline distT="0" distB="0" distL="0" distR="0" wp14:anchorId="429095A1" wp14:editId="3FC90752">
                  <wp:extent cx="480060" cy="548640"/>
                  <wp:effectExtent l="0" t="0" r="0" b="3810"/>
                  <wp:docPr id="10" name="Picture 10" descr="MC90019159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19159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left w:val="nil"/>
              <w:bottom w:val="single" w:sz="4" w:space="0" w:color="auto"/>
            </w:tcBorders>
            <w:vAlign w:val="center"/>
          </w:tcPr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2366F">
              <w:rPr>
                <w:rFonts w:asciiTheme="minorHAnsi" w:hAnsiTheme="minorHAnsi"/>
                <w:sz w:val="28"/>
                <w:szCs w:val="28"/>
              </w:rPr>
              <w:t>Reduce frequency of starchy snacks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rPr>
                <w:sz w:val="56"/>
                <w:szCs w:val="56"/>
              </w:rPr>
            </w:pPr>
            <w:r w:rsidRPr="0022366F">
              <w:rPr>
                <w:rFonts w:ascii="Wingdings" w:hAnsi="Wingdings"/>
                <w:sz w:val="56"/>
                <w:szCs w:val="56"/>
              </w:rPr>
              <w:t>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22366F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1E2AB9B8" wp14:editId="68239505">
                  <wp:extent cx="548640" cy="548640"/>
                  <wp:effectExtent l="0" t="0" r="3810" b="3810"/>
                  <wp:docPr id="9" name="Picture 9" descr="C:\Documents and Settings\Owner\Local Settings\Temporary Internet Files\Content.IE5\ZTAJG8X7\MCj0411884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Documents and Settings\Owner\Local Settings\Temporary Internet Files\Content.IE5\ZTAJG8X7\MCj0411884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  <w:tcBorders>
              <w:left w:val="nil"/>
              <w:bottom w:val="single" w:sz="4" w:space="0" w:color="auto"/>
            </w:tcBorders>
            <w:vAlign w:val="center"/>
          </w:tcPr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2366F">
              <w:rPr>
                <w:rFonts w:asciiTheme="minorHAnsi" w:hAnsiTheme="minorHAnsi"/>
                <w:sz w:val="28"/>
                <w:szCs w:val="28"/>
              </w:rPr>
              <w:t>No powder-sugar drinks</w:t>
            </w:r>
          </w:p>
        </w:tc>
      </w:tr>
      <w:tr w:rsidR="0022366F" w:rsidRPr="0022366F" w:rsidTr="0022366F">
        <w:tc>
          <w:tcPr>
            <w:tcW w:w="743" w:type="dxa"/>
            <w:tcBorders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rPr>
                <w:sz w:val="56"/>
                <w:szCs w:val="56"/>
              </w:rPr>
            </w:pPr>
            <w:r w:rsidRPr="0022366F">
              <w:rPr>
                <w:rFonts w:ascii="Wingdings" w:hAnsi="Wingdings"/>
                <w:sz w:val="56"/>
                <w:szCs w:val="56"/>
              </w:rPr>
              <w:t></w:t>
            </w: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jc w:val="center"/>
            </w:pPr>
            <w:r w:rsidRPr="0022366F">
              <w:rPr>
                <w:noProof/>
              </w:rPr>
              <w:drawing>
                <wp:inline distT="0" distB="0" distL="0" distR="0" wp14:anchorId="3818BE1A" wp14:editId="2841CAC2">
                  <wp:extent cx="577215" cy="548640"/>
                  <wp:effectExtent l="0" t="0" r="0" b="3810"/>
                  <wp:docPr id="8" name="Picture 8" descr="C:\Documents and Settings\Owner\Local Settings\Temporary Internet Files\Content.IE5\RZC5L6E3\MCj0410603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:\Documents and Settings\Owner\Local Settings\Temporary Internet Files\Content.IE5\RZC5L6E3\MCj0410603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left w:val="nil"/>
              <w:bottom w:val="single" w:sz="4" w:space="0" w:color="auto"/>
            </w:tcBorders>
            <w:vAlign w:val="center"/>
          </w:tcPr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22366F">
              <w:rPr>
                <w:rFonts w:asciiTheme="minorHAnsi" w:hAnsiTheme="minorHAnsi"/>
                <w:sz w:val="28"/>
                <w:szCs w:val="28"/>
              </w:rPr>
              <w:t>Fluoride toothpaste</w:t>
            </w:r>
          </w:p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2366F">
              <w:rPr>
                <w:rFonts w:asciiTheme="minorHAnsi" w:hAnsiTheme="minorHAnsi"/>
                <w:sz w:val="28"/>
                <w:szCs w:val="28"/>
              </w:rPr>
              <w:t>_</w:t>
            </w:r>
            <w:r w:rsidR="00942FEA">
              <w:rPr>
                <w:rFonts w:asciiTheme="minorHAnsi" w:hAnsiTheme="minorHAnsi"/>
                <w:sz w:val="28"/>
                <w:szCs w:val="28"/>
              </w:rPr>
              <w:t>__</w:t>
            </w:r>
            <w:r w:rsidRPr="0022366F">
              <w:rPr>
                <w:rFonts w:asciiTheme="minorHAnsi" w:hAnsiTheme="minorHAnsi"/>
                <w:sz w:val="28"/>
                <w:szCs w:val="28"/>
              </w:rPr>
              <w:t>__ minutes         ___</w:t>
            </w:r>
            <w:r w:rsidR="00942FEA">
              <w:rPr>
                <w:rFonts w:asciiTheme="minorHAnsi" w:hAnsiTheme="minorHAnsi"/>
                <w:sz w:val="28"/>
                <w:szCs w:val="28"/>
              </w:rPr>
              <w:t>__</w:t>
            </w:r>
            <w:r w:rsidRPr="0022366F">
              <w:rPr>
                <w:rFonts w:asciiTheme="minorHAnsi" w:hAnsiTheme="minorHAnsi"/>
                <w:sz w:val="28"/>
                <w:szCs w:val="28"/>
              </w:rPr>
              <w:t xml:space="preserve"> times daily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rPr>
                <w:sz w:val="56"/>
                <w:szCs w:val="56"/>
              </w:rPr>
            </w:pPr>
            <w:r w:rsidRPr="0022366F">
              <w:rPr>
                <w:rFonts w:ascii="Wingdings" w:hAnsi="Wingdings"/>
                <w:sz w:val="56"/>
                <w:szCs w:val="56"/>
              </w:rPr>
              <w:t>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22366F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7F0C29BF" wp14:editId="10AA8A36">
                  <wp:extent cx="640080" cy="548640"/>
                  <wp:effectExtent l="0" t="0" r="7620" b="3810"/>
                  <wp:docPr id="7" name="Picture 7" descr="C:\Documents and Settings\Owner\Local Settings\Temporary Internet Files\Content.IE5\LC5KQFTZ\MCj0264288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Documents and Settings\Owner\Local Settings\Temporary Internet Files\Content.IE5\LC5KQFTZ\MCj0264288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  <w:tcBorders>
              <w:left w:val="nil"/>
              <w:bottom w:val="single" w:sz="4" w:space="0" w:color="auto"/>
            </w:tcBorders>
            <w:vAlign w:val="center"/>
          </w:tcPr>
          <w:p w:rsidR="0022366F" w:rsidRPr="0022366F" w:rsidRDefault="0022366F" w:rsidP="0022366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2366F">
              <w:rPr>
                <w:rFonts w:asciiTheme="minorHAnsi" w:hAnsiTheme="minorHAnsi"/>
                <w:sz w:val="28"/>
                <w:szCs w:val="28"/>
              </w:rPr>
              <w:t xml:space="preserve">Chew </w:t>
            </w:r>
            <w:r>
              <w:rPr>
                <w:rFonts w:asciiTheme="minorHAnsi" w:hAnsiTheme="minorHAnsi"/>
                <w:sz w:val="28"/>
                <w:szCs w:val="28"/>
              </w:rPr>
              <w:t>s</w:t>
            </w:r>
            <w:r w:rsidRPr="0022366F">
              <w:rPr>
                <w:rFonts w:asciiTheme="minorHAnsi" w:hAnsiTheme="minorHAnsi"/>
                <w:sz w:val="28"/>
                <w:szCs w:val="28"/>
              </w:rPr>
              <w:t xml:space="preserve">ugarless or </w:t>
            </w:r>
            <w:r>
              <w:rPr>
                <w:rFonts w:asciiTheme="minorHAnsi" w:hAnsiTheme="minorHAnsi"/>
                <w:sz w:val="28"/>
                <w:szCs w:val="28"/>
              </w:rPr>
              <w:t>s</w:t>
            </w:r>
            <w:r w:rsidRPr="0022366F">
              <w:rPr>
                <w:rFonts w:asciiTheme="minorHAnsi" w:hAnsiTheme="minorHAnsi"/>
                <w:sz w:val="28"/>
                <w:szCs w:val="28"/>
              </w:rPr>
              <w:t>ugar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22366F">
              <w:rPr>
                <w:rFonts w:asciiTheme="minorHAnsi" w:hAnsiTheme="minorHAnsi"/>
                <w:sz w:val="28"/>
                <w:szCs w:val="28"/>
              </w:rPr>
              <w:t>free gum instead of sugary gum</w:t>
            </w:r>
          </w:p>
        </w:tc>
      </w:tr>
      <w:tr w:rsidR="0022366F" w:rsidRPr="0022366F" w:rsidTr="0022366F">
        <w:tc>
          <w:tcPr>
            <w:tcW w:w="743" w:type="dxa"/>
            <w:tcBorders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rPr>
                <w:sz w:val="56"/>
                <w:szCs w:val="56"/>
              </w:rPr>
            </w:pPr>
            <w:r w:rsidRPr="0022366F">
              <w:rPr>
                <w:rFonts w:ascii="Wingdings" w:hAnsi="Wingdings"/>
                <w:sz w:val="56"/>
                <w:szCs w:val="56"/>
              </w:rPr>
              <w:t></w:t>
            </w: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jc w:val="center"/>
            </w:pPr>
            <w:r w:rsidRPr="0022366F">
              <w:rPr>
                <w:noProof/>
              </w:rPr>
              <w:drawing>
                <wp:inline distT="0" distB="0" distL="0" distR="0" wp14:anchorId="7984FCF9" wp14:editId="7DE9E7F8">
                  <wp:extent cx="706755" cy="640080"/>
                  <wp:effectExtent l="0" t="0" r="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left w:val="nil"/>
              <w:bottom w:val="single" w:sz="4" w:space="0" w:color="auto"/>
            </w:tcBorders>
            <w:vAlign w:val="center"/>
          </w:tcPr>
          <w:p w:rsidR="0022366F" w:rsidRPr="0022366F" w:rsidRDefault="00BE290C" w:rsidP="00C6334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Quit </w:t>
            </w:r>
            <w:r w:rsidR="00942FEA">
              <w:rPr>
                <w:rFonts w:asciiTheme="minorHAnsi" w:hAnsiTheme="minorHAnsi"/>
                <w:sz w:val="28"/>
                <w:szCs w:val="28"/>
              </w:rPr>
              <w:t xml:space="preserve">or </w:t>
            </w:r>
            <w:r w:rsidR="00C63347">
              <w:rPr>
                <w:rFonts w:asciiTheme="minorHAnsi" w:hAnsiTheme="minorHAnsi"/>
                <w:sz w:val="28"/>
                <w:szCs w:val="28"/>
              </w:rPr>
              <w:t>d</w:t>
            </w:r>
            <w:r w:rsidR="0022366F" w:rsidRPr="0022366F">
              <w:rPr>
                <w:rFonts w:asciiTheme="minorHAnsi" w:hAnsiTheme="minorHAnsi"/>
                <w:sz w:val="28"/>
                <w:szCs w:val="28"/>
              </w:rPr>
              <w:t>on’t add sugar to beverages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rPr>
                <w:sz w:val="56"/>
                <w:szCs w:val="56"/>
              </w:rPr>
            </w:pPr>
            <w:r w:rsidRPr="0022366F">
              <w:rPr>
                <w:rFonts w:ascii="Wingdings" w:hAnsi="Wingdings"/>
                <w:sz w:val="56"/>
                <w:szCs w:val="56"/>
              </w:rPr>
              <w:t>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E5800" w:rsidRDefault="0022366F" w:rsidP="00DE5800">
            <w:pPr>
              <w:jc w:val="center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22366F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11751DB1" wp14:editId="5500C7DF">
                  <wp:extent cx="365760" cy="365760"/>
                  <wp:effectExtent l="0" t="0" r="0" b="0"/>
                  <wp:docPr id="5" name="Picture 5" descr="C:\Documents and Settings\Owner\Local Settings\Temporary Internet Files\Content.IE5\X8A93MX6\MCj0441753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Documents and Settings\Owner\Local Settings\Temporary Internet Files\Content.IE5\X8A93MX6\MCj0441753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366F" w:rsidRPr="0022366F" w:rsidRDefault="0022366F" w:rsidP="00DE5800">
            <w:pPr>
              <w:jc w:val="center"/>
              <w:rPr>
                <w:rFonts w:asciiTheme="minorHAnsi" w:hAnsiTheme="minorHAnsi"/>
                <w:noProof/>
                <w:sz w:val="28"/>
                <w:szCs w:val="28"/>
              </w:rPr>
            </w:pPr>
            <w:r w:rsidRPr="00DE5800">
              <w:rPr>
                <w:rFonts w:asciiTheme="minorHAnsi" w:hAnsiTheme="minorHAnsi"/>
                <w:noProof/>
                <w:sz w:val="16"/>
                <w:szCs w:val="16"/>
              </w:rPr>
              <w:br/>
            </w:r>
            <w:r w:rsidRPr="0022366F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63A7E602" wp14:editId="3B2FD456">
                  <wp:extent cx="361406" cy="365760"/>
                  <wp:effectExtent l="0" t="0" r="635" b="0"/>
                  <wp:docPr id="4" name="Picture 4" descr="C:\Documents and Settings\Owner\Local Settings\Temporary Internet Files\Content.IE5\ZTAJG8X7\MCj0398067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Documents and Settings\Owner\Local Settings\Temporary Internet Files\Content.IE5\ZTAJG8X7\MCj0398067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406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9" w:type="dxa"/>
            <w:tcBorders>
              <w:left w:val="nil"/>
              <w:bottom w:val="single" w:sz="4" w:space="0" w:color="auto"/>
            </w:tcBorders>
            <w:vAlign w:val="center"/>
          </w:tcPr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2366F">
              <w:rPr>
                <w:rFonts w:asciiTheme="minorHAnsi" w:hAnsiTheme="minorHAnsi"/>
                <w:sz w:val="28"/>
                <w:szCs w:val="28"/>
              </w:rPr>
              <w:t>Drink tap water or bottled water when the alternative is sugary drinks</w:t>
            </w:r>
          </w:p>
        </w:tc>
      </w:tr>
      <w:tr w:rsidR="0022366F" w:rsidRPr="0022366F" w:rsidTr="0022366F">
        <w:tc>
          <w:tcPr>
            <w:tcW w:w="743" w:type="dxa"/>
            <w:tcBorders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rPr>
                <w:sz w:val="56"/>
                <w:szCs w:val="56"/>
              </w:rPr>
            </w:pPr>
            <w:r w:rsidRPr="0022366F">
              <w:rPr>
                <w:rFonts w:ascii="Wingdings" w:hAnsi="Wingdings"/>
                <w:sz w:val="56"/>
                <w:szCs w:val="56"/>
              </w:rPr>
              <w:t></w:t>
            </w:r>
          </w:p>
        </w:tc>
        <w:tc>
          <w:tcPr>
            <w:tcW w:w="143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jc w:val="center"/>
            </w:pPr>
            <w:r w:rsidRPr="0022366F">
              <w:rPr>
                <w:noProof/>
              </w:rPr>
              <w:drawing>
                <wp:inline distT="0" distB="0" distL="0" distR="0" wp14:anchorId="55A6CF46" wp14:editId="7B6A9940">
                  <wp:extent cx="542653" cy="548640"/>
                  <wp:effectExtent l="0" t="0" r="0" b="3810"/>
                  <wp:docPr id="3" name="Picture 3" descr="C:\Documents and Settings\Owner\Local Settings\Temporary Internet Files\Content.IE5\95PVZHCG\MCj0212121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Owner\Local Settings\Temporary Internet Files\Content.IE5\95PVZHCG\MCj0212121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653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left w:val="nil"/>
              <w:bottom w:val="single" w:sz="4" w:space="0" w:color="auto"/>
            </w:tcBorders>
            <w:vAlign w:val="center"/>
          </w:tcPr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2366F">
              <w:rPr>
                <w:rFonts w:asciiTheme="minorHAnsi" w:hAnsiTheme="minorHAnsi"/>
                <w:sz w:val="28"/>
                <w:szCs w:val="28"/>
              </w:rPr>
              <w:t>Keep all dental appointments</w:t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rPr>
                <w:sz w:val="56"/>
                <w:szCs w:val="56"/>
              </w:rPr>
            </w:pPr>
            <w:r w:rsidRPr="0022366F">
              <w:rPr>
                <w:rFonts w:ascii="Wingdings" w:hAnsi="Wingdings"/>
                <w:sz w:val="56"/>
                <w:szCs w:val="56"/>
              </w:rPr>
              <w:t></w:t>
            </w:r>
          </w:p>
        </w:tc>
        <w:tc>
          <w:tcPr>
            <w:tcW w:w="12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2366F" w:rsidRPr="0022366F" w:rsidRDefault="0022366F" w:rsidP="0077567C">
            <w:pPr>
              <w:rPr>
                <w:rFonts w:asciiTheme="minorHAnsi" w:hAnsiTheme="minorHAnsi"/>
                <w:noProof/>
                <w:sz w:val="28"/>
                <w:szCs w:val="28"/>
              </w:rPr>
            </w:pPr>
            <w:r w:rsidRPr="0022366F">
              <w:rPr>
                <w:rFonts w:asciiTheme="minorHAnsi" w:hAnsiTheme="minorHAnsi"/>
                <w:noProof/>
                <w:sz w:val="28"/>
                <w:szCs w:val="28"/>
              </w:rPr>
              <w:t>Other:</w:t>
            </w:r>
          </w:p>
        </w:tc>
        <w:tc>
          <w:tcPr>
            <w:tcW w:w="2749" w:type="dxa"/>
            <w:tcBorders>
              <w:left w:val="nil"/>
              <w:bottom w:val="single" w:sz="4" w:space="0" w:color="auto"/>
            </w:tcBorders>
            <w:vAlign w:val="center"/>
          </w:tcPr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22366F" w:rsidRPr="0022366F" w:rsidTr="0032277F">
        <w:tc>
          <w:tcPr>
            <w:tcW w:w="743" w:type="dxa"/>
            <w:tcBorders>
              <w:right w:val="nil"/>
            </w:tcBorders>
            <w:vAlign w:val="center"/>
          </w:tcPr>
          <w:p w:rsidR="0022366F" w:rsidRPr="0022366F" w:rsidRDefault="0022366F" w:rsidP="0077567C">
            <w:pPr>
              <w:rPr>
                <w:sz w:val="56"/>
                <w:szCs w:val="56"/>
              </w:rPr>
            </w:pPr>
            <w:r w:rsidRPr="0022366F">
              <w:rPr>
                <w:rFonts w:ascii="Wingdings" w:hAnsi="Wingdings"/>
                <w:sz w:val="56"/>
                <w:szCs w:val="56"/>
              </w:rPr>
              <w:t></w:t>
            </w:r>
          </w:p>
        </w:tc>
        <w:tc>
          <w:tcPr>
            <w:tcW w:w="1438" w:type="dxa"/>
            <w:tcBorders>
              <w:left w:val="nil"/>
              <w:right w:val="nil"/>
            </w:tcBorders>
            <w:vAlign w:val="center"/>
          </w:tcPr>
          <w:p w:rsidR="0022366F" w:rsidRPr="0022366F" w:rsidRDefault="0022366F" w:rsidP="0077567C">
            <w:pPr>
              <w:jc w:val="center"/>
            </w:pPr>
            <w:r w:rsidRPr="0022366F">
              <w:rPr>
                <w:noProof/>
              </w:rPr>
              <w:drawing>
                <wp:inline distT="0" distB="0" distL="0" distR="0" wp14:anchorId="438630E0" wp14:editId="0E0DC856">
                  <wp:extent cx="742950" cy="548640"/>
                  <wp:effectExtent l="0" t="0" r="0" b="3810"/>
                  <wp:docPr id="1" name="Picture 1" descr="C:\Documents and Settings\Owner\Local Settings\Temporary Internet Files\Content.IE5\M8H0W6YI\MCj023215100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Documents and Settings\Owner\Local Settings\Temporary Internet Files\Content.IE5\M8H0W6YI\MCj023215100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tcBorders>
              <w:left w:val="nil"/>
            </w:tcBorders>
            <w:vAlign w:val="center"/>
          </w:tcPr>
          <w:p w:rsidR="0022366F" w:rsidRPr="0022366F" w:rsidRDefault="0022366F" w:rsidP="0077567C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2366F">
              <w:rPr>
                <w:rFonts w:asciiTheme="minorHAnsi" w:hAnsiTheme="minorHAnsi"/>
                <w:sz w:val="28"/>
                <w:szCs w:val="28"/>
              </w:rPr>
              <w:t>Reduce daily number of snack times to _____</w:t>
            </w:r>
          </w:p>
        </w:tc>
        <w:tc>
          <w:tcPr>
            <w:tcW w:w="720" w:type="dxa"/>
            <w:tcBorders>
              <w:right w:val="nil"/>
            </w:tcBorders>
            <w:vAlign w:val="center"/>
          </w:tcPr>
          <w:p w:rsidR="0022366F" w:rsidRPr="0022366F" w:rsidRDefault="0022366F" w:rsidP="0077567C">
            <w:pPr>
              <w:rPr>
                <w:sz w:val="56"/>
                <w:szCs w:val="56"/>
              </w:rPr>
            </w:pPr>
            <w:r w:rsidRPr="0022366F">
              <w:rPr>
                <w:rFonts w:ascii="Wingdings" w:hAnsi="Wingdings"/>
                <w:sz w:val="56"/>
                <w:szCs w:val="56"/>
              </w:rPr>
              <w:t></w:t>
            </w:r>
          </w:p>
        </w:tc>
        <w:tc>
          <w:tcPr>
            <w:tcW w:w="4045" w:type="dxa"/>
            <w:gridSpan w:val="2"/>
            <w:tcBorders>
              <w:left w:val="nil"/>
            </w:tcBorders>
            <w:vAlign w:val="center"/>
          </w:tcPr>
          <w:p w:rsidR="0022366F" w:rsidRPr="0022366F" w:rsidRDefault="0022366F" w:rsidP="0032277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22366F">
              <w:rPr>
                <w:rFonts w:asciiTheme="minorHAnsi" w:hAnsiTheme="minorHAnsi"/>
                <w:noProof/>
                <w:sz w:val="28"/>
                <w:szCs w:val="28"/>
              </w:rPr>
              <w:t>Other:</w:t>
            </w:r>
          </w:p>
        </w:tc>
      </w:tr>
    </w:tbl>
    <w:p w:rsidR="007B646A" w:rsidRPr="00DF351E" w:rsidRDefault="007B646A" w:rsidP="0022366F">
      <w:pPr>
        <w:rPr>
          <w:rFonts w:asciiTheme="minorHAnsi" w:hAnsiTheme="minorHAnsi"/>
          <w:b/>
          <w:sz w:val="28"/>
          <w:szCs w:val="28"/>
        </w:rPr>
      </w:pPr>
    </w:p>
    <w:sectPr w:rsidR="007B646A" w:rsidRPr="00DF351E" w:rsidSect="00EC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E0A" w:rsidRDefault="00A81E0A" w:rsidP="00A81E0A">
      <w:r>
        <w:separator/>
      </w:r>
    </w:p>
  </w:endnote>
  <w:endnote w:type="continuationSeparator" w:id="0">
    <w:p w:rsidR="00A81E0A" w:rsidRDefault="00A81E0A" w:rsidP="00A8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8F8" w:rsidRPr="00CF28F8" w:rsidRDefault="00CF28F8" w:rsidP="00CF28F8">
    <w:pPr>
      <w:pStyle w:val="Footer"/>
      <w:pBdr>
        <w:top w:val="single" w:sz="4" w:space="1" w:color="auto"/>
      </w:pBdr>
      <w:rPr>
        <w:rFonts w:asciiTheme="minorHAnsi" w:hAnsiTheme="minorHAnsi"/>
        <w:sz w:val="18"/>
        <w:szCs w:val="18"/>
      </w:rPr>
    </w:pPr>
    <w:r w:rsidRPr="00CF28F8">
      <w:rPr>
        <w:rFonts w:asciiTheme="minorHAnsi" w:hAnsiTheme="minorHAnsi"/>
        <w:sz w:val="18"/>
        <w:szCs w:val="18"/>
      </w:rPr>
      <w:t>September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E0A" w:rsidRDefault="00A81E0A" w:rsidP="00A81E0A">
      <w:r>
        <w:separator/>
      </w:r>
    </w:p>
  </w:footnote>
  <w:footnote w:type="continuationSeparator" w:id="0">
    <w:p w:rsidR="00A81E0A" w:rsidRDefault="00A81E0A" w:rsidP="00A8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E0A" w:rsidRDefault="00A81E0A" w:rsidP="00A81E0A">
    <w:r>
      <w:rPr>
        <w:rFonts w:ascii="Calibri" w:hAnsi="Calibri"/>
        <w:bCs/>
        <w:color w:val="000000"/>
      </w:rPr>
      <w:t xml:space="preserve">Student Name:  </w:t>
    </w:r>
    <w:r>
      <w:rPr>
        <w:rFonts w:ascii="Calibri" w:hAnsi="Calibri"/>
        <w:bCs/>
        <w:color w:val="000000"/>
        <w:u w:val="single"/>
      </w:rPr>
      <w:tab/>
    </w:r>
    <w:r>
      <w:rPr>
        <w:rFonts w:ascii="Calibri" w:hAnsi="Calibri"/>
        <w:bCs/>
        <w:color w:val="000000"/>
        <w:u w:val="single"/>
      </w:rPr>
      <w:tab/>
    </w:r>
    <w:r>
      <w:rPr>
        <w:rFonts w:ascii="Calibri" w:hAnsi="Calibri"/>
        <w:bCs/>
        <w:color w:val="000000"/>
        <w:u w:val="single"/>
      </w:rPr>
      <w:tab/>
    </w:r>
    <w:r>
      <w:rPr>
        <w:rFonts w:ascii="Calibri" w:hAnsi="Calibri"/>
        <w:bCs/>
        <w:color w:val="000000"/>
        <w:u w:val="single"/>
      </w:rPr>
      <w:tab/>
    </w:r>
    <w:r>
      <w:rPr>
        <w:rFonts w:ascii="Calibri" w:hAnsi="Calibri"/>
        <w:bCs/>
        <w:color w:val="000000"/>
        <w:u w:val="single"/>
      </w:rPr>
      <w:tab/>
    </w:r>
    <w:r>
      <w:rPr>
        <w:rFonts w:ascii="Calibri" w:hAnsi="Calibri"/>
        <w:bCs/>
        <w:color w:val="000000"/>
        <w:u w:val="single"/>
      </w:rPr>
      <w:tab/>
    </w:r>
    <w:r>
      <w:rPr>
        <w:rFonts w:ascii="Calibri" w:hAnsi="Calibri"/>
        <w:bCs/>
        <w:color w:val="000000"/>
        <w:u w:val="single"/>
      </w:rPr>
      <w:tab/>
    </w:r>
    <w:r>
      <w:rPr>
        <w:rFonts w:ascii="Calibri" w:hAnsi="Calibri"/>
        <w:bCs/>
        <w:color w:val="000000"/>
        <w:u w:val="single"/>
      </w:rPr>
      <w:tab/>
    </w:r>
    <w:r>
      <w:rPr>
        <w:rFonts w:ascii="Calibri" w:hAnsi="Calibri"/>
        <w:bCs/>
        <w:color w:val="000000"/>
        <w:u w:val="single"/>
      </w:rPr>
      <w:tab/>
    </w:r>
    <w:r>
      <w:rPr>
        <w:rFonts w:ascii="Calibri" w:hAnsi="Calibri"/>
        <w:bCs/>
        <w:color w:val="000000"/>
        <w:u w:val="single"/>
      </w:rPr>
      <w:tab/>
    </w:r>
    <w:r>
      <w:rPr>
        <w:rFonts w:ascii="Calibri" w:hAnsi="Calibri"/>
        <w:bCs/>
        <w:color w:val="000000"/>
        <w:u w:val="single"/>
      </w:rPr>
      <w:tab/>
    </w:r>
    <w:r>
      <w:rPr>
        <w:rFonts w:ascii="Calibri" w:hAnsi="Calibri"/>
        <w:bCs/>
        <w:color w:val="00000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85"/>
    <w:rsid w:val="0002303F"/>
    <w:rsid w:val="000E2BA9"/>
    <w:rsid w:val="000F3364"/>
    <w:rsid w:val="001262F6"/>
    <w:rsid w:val="00161B9C"/>
    <w:rsid w:val="00185CE8"/>
    <w:rsid w:val="0022366F"/>
    <w:rsid w:val="00227CAE"/>
    <w:rsid w:val="00234FE2"/>
    <w:rsid w:val="00235232"/>
    <w:rsid w:val="002353E6"/>
    <w:rsid w:val="0029666F"/>
    <w:rsid w:val="002C3438"/>
    <w:rsid w:val="002C5534"/>
    <w:rsid w:val="002C78DA"/>
    <w:rsid w:val="002E73A6"/>
    <w:rsid w:val="002F401B"/>
    <w:rsid w:val="0032277F"/>
    <w:rsid w:val="003619F9"/>
    <w:rsid w:val="003D5388"/>
    <w:rsid w:val="003E5685"/>
    <w:rsid w:val="00441FB6"/>
    <w:rsid w:val="004546C3"/>
    <w:rsid w:val="00465353"/>
    <w:rsid w:val="00493BC1"/>
    <w:rsid w:val="004B699D"/>
    <w:rsid w:val="00547253"/>
    <w:rsid w:val="005860FF"/>
    <w:rsid w:val="00586BA9"/>
    <w:rsid w:val="0059122B"/>
    <w:rsid w:val="00615CBB"/>
    <w:rsid w:val="00672FE9"/>
    <w:rsid w:val="006F31BB"/>
    <w:rsid w:val="006F587A"/>
    <w:rsid w:val="00721762"/>
    <w:rsid w:val="007B646A"/>
    <w:rsid w:val="007F0FD1"/>
    <w:rsid w:val="008519A1"/>
    <w:rsid w:val="0089264C"/>
    <w:rsid w:val="008A35C2"/>
    <w:rsid w:val="008A4689"/>
    <w:rsid w:val="008A7553"/>
    <w:rsid w:val="008B27EB"/>
    <w:rsid w:val="00934C7C"/>
    <w:rsid w:val="00942FEA"/>
    <w:rsid w:val="009554FB"/>
    <w:rsid w:val="009D5B76"/>
    <w:rsid w:val="009F530F"/>
    <w:rsid w:val="00A81E0A"/>
    <w:rsid w:val="00AD37FD"/>
    <w:rsid w:val="00AF1089"/>
    <w:rsid w:val="00B07D3E"/>
    <w:rsid w:val="00B6109A"/>
    <w:rsid w:val="00BE290C"/>
    <w:rsid w:val="00C3149E"/>
    <w:rsid w:val="00C63347"/>
    <w:rsid w:val="00CD50EB"/>
    <w:rsid w:val="00CE7F70"/>
    <w:rsid w:val="00CF1E38"/>
    <w:rsid w:val="00CF28F8"/>
    <w:rsid w:val="00D57D81"/>
    <w:rsid w:val="00DD3D62"/>
    <w:rsid w:val="00DE5800"/>
    <w:rsid w:val="00DF351E"/>
    <w:rsid w:val="00E6422E"/>
    <w:rsid w:val="00F95413"/>
    <w:rsid w:val="00FA4B16"/>
    <w:rsid w:val="00FB4F00"/>
    <w:rsid w:val="00FE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92537574-964A-4CC8-9C9D-E0C44630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5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1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E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E0A"/>
    <w:rPr>
      <w:sz w:val="24"/>
      <w:szCs w:val="24"/>
    </w:rPr>
  </w:style>
  <w:style w:type="table" w:styleId="TableGrid">
    <w:name w:val="Table Grid"/>
    <w:basedOn w:val="TableNormal"/>
    <w:uiPriority w:val="59"/>
    <w:rsid w:val="007B6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28" Type="http://schemas.openxmlformats.org/officeDocument/2006/relationships/customXml" Target="../customXml/item2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XRUYQT3274NZ-681238054-1303</_dlc_DocId>
    <_dlc_DocIdUrl xmlns="b22f8f74-215c-4154-9939-bd29e4e8980e">
      <Url>https://supportservices.jobcorps.gov/health/_layouts/15/DocIdRedir.aspx?ID=XRUYQT3274NZ-681238054-1303</Url>
      <Description>XRUYQT3274NZ-681238054-1303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FF60D90-D399-4FE7-8C24-73B2B31F8C4A}"/>
</file>

<file path=customXml/itemProps2.xml><?xml version="1.0" encoding="utf-8"?>
<ds:datastoreItem xmlns:ds="http://schemas.openxmlformats.org/officeDocument/2006/customXml" ds:itemID="{332DF221-3829-4A48-BD55-DC17185A385F}"/>
</file>

<file path=customXml/itemProps3.xml><?xml version="1.0" encoding="utf-8"?>
<ds:datastoreItem xmlns:ds="http://schemas.openxmlformats.org/officeDocument/2006/customXml" ds:itemID="{456C64B4-270D-42CA-A8EB-7ECB32D14A1A}"/>
</file>

<file path=customXml/itemProps4.xml><?xml version="1.0" encoding="utf-8"?>
<ds:datastoreItem xmlns:ds="http://schemas.openxmlformats.org/officeDocument/2006/customXml" ds:itemID="{414C7A77-9479-4B11-B426-4B21D0B35E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Humanitas, Inc.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Leah Kasowitz</dc:creator>
  <cp:lastModifiedBy>Carolina Valdenegro</cp:lastModifiedBy>
  <cp:revision>55</cp:revision>
  <cp:lastPrinted>2014-08-22T16:55:00Z</cp:lastPrinted>
  <dcterms:created xsi:type="dcterms:W3CDTF">2014-08-21T18:24:00Z</dcterms:created>
  <dcterms:modified xsi:type="dcterms:W3CDTF">2014-09-22T18:33:00Z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TemplateUrl">
    <vt:lpwstr/>
  </property>
  <property fmtid="{D5CDD505-2E9C-101B-9397-08002B2CF9AE}" pid="4" name="Order">
    <vt:r8>160400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43172b17-2a49-4cc8-b4d4-1edf47ac2470</vt:lpwstr>
  </property>
</Properties>
</file>