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D" w:rsidRPr="007C13ED" w:rsidRDefault="00221CFA" w:rsidP="00A71823">
      <w:pPr>
        <w:spacing w:after="120" w:line="240" w:lineRule="auto"/>
        <w:jc w:val="center"/>
        <w:rPr>
          <w:b/>
          <w:sz w:val="24"/>
          <w:szCs w:val="24"/>
        </w:rPr>
      </w:pPr>
      <w:r w:rsidRPr="007C13ED">
        <w:rPr>
          <w:b/>
          <w:sz w:val="24"/>
          <w:szCs w:val="24"/>
        </w:rPr>
        <w:t xml:space="preserve">Elective </w:t>
      </w:r>
      <w:r w:rsidR="00EC7534" w:rsidRPr="007C13ED">
        <w:rPr>
          <w:b/>
          <w:sz w:val="24"/>
          <w:szCs w:val="24"/>
        </w:rPr>
        <w:t>Oral Examination</w:t>
      </w:r>
      <w:r w:rsidR="002A2C72" w:rsidRPr="007C13ED">
        <w:rPr>
          <w:b/>
          <w:sz w:val="24"/>
          <w:szCs w:val="24"/>
        </w:rPr>
        <w:t xml:space="preserve"> </w:t>
      </w:r>
      <w:r w:rsidR="00B1576D" w:rsidRPr="007C13ED">
        <w:rPr>
          <w:b/>
          <w:sz w:val="24"/>
          <w:szCs w:val="24"/>
        </w:rPr>
        <w:t>Consent</w:t>
      </w:r>
      <w:r w:rsidR="00556492" w:rsidRPr="007C13ED">
        <w:rPr>
          <w:b/>
          <w:sz w:val="24"/>
          <w:szCs w:val="24"/>
        </w:rPr>
        <w:t xml:space="preserve">/Refusal </w:t>
      </w:r>
      <w:r w:rsidR="002D0CD9" w:rsidRPr="007C13ED">
        <w:rPr>
          <w:b/>
          <w:sz w:val="24"/>
          <w:szCs w:val="24"/>
        </w:rPr>
        <w:t>Form</w:t>
      </w:r>
    </w:p>
    <w:p w:rsidR="00A71823" w:rsidRPr="00192159" w:rsidRDefault="00A71823" w:rsidP="00A71823">
      <w:pPr>
        <w:spacing w:after="120" w:line="240" w:lineRule="auto"/>
      </w:pPr>
    </w:p>
    <w:p w:rsidR="00B1576D" w:rsidRPr="00192159" w:rsidRDefault="00B1576D">
      <w:r w:rsidRPr="00192159">
        <w:t xml:space="preserve">You </w:t>
      </w:r>
      <w:r w:rsidRPr="00F7055A">
        <w:t xml:space="preserve">have just received a </w:t>
      </w:r>
      <w:r w:rsidR="00BC6A6D" w:rsidRPr="00F7055A">
        <w:t>dental readiness inspection</w:t>
      </w:r>
      <w:r w:rsidR="00237885" w:rsidRPr="00F7055A">
        <w:t xml:space="preserve">. </w:t>
      </w:r>
      <w:r w:rsidR="007C13ED" w:rsidRPr="00F7055A">
        <w:t xml:space="preserve"> </w:t>
      </w:r>
      <w:r w:rsidR="00282491" w:rsidRPr="00F7055A">
        <w:t xml:space="preserve">Job Corps recognizes the importance of good oral health throughout your life span.  There is no better time to start than today.  </w:t>
      </w:r>
      <w:r w:rsidR="00C44B77" w:rsidRPr="00F7055A">
        <w:t>This first</w:t>
      </w:r>
      <w:r w:rsidRPr="00F7055A">
        <w:t xml:space="preserve"> </w:t>
      </w:r>
      <w:r w:rsidR="00BC6A6D" w:rsidRPr="00F7055A">
        <w:t>inspection</w:t>
      </w:r>
      <w:r w:rsidRPr="00F7055A">
        <w:t xml:space="preserve"> is </w:t>
      </w:r>
      <w:r w:rsidR="00C44B77" w:rsidRPr="00F7055A">
        <w:t xml:space="preserve">the only one </w:t>
      </w:r>
      <w:r w:rsidRPr="00F7055A">
        <w:t>required for all Job Corps students.</w:t>
      </w:r>
      <w:r w:rsidR="007C13ED" w:rsidRPr="00F7055A">
        <w:t xml:space="preserve"> </w:t>
      </w:r>
      <w:r w:rsidRPr="00F7055A">
        <w:t xml:space="preserve"> </w:t>
      </w:r>
      <w:r w:rsidR="0092235E" w:rsidRPr="00F7055A">
        <w:t>The</w:t>
      </w:r>
      <w:r w:rsidR="0092235E" w:rsidRPr="00192159">
        <w:t xml:space="preserve"> purpose of this inspection was to see if you ha</w:t>
      </w:r>
      <w:r w:rsidR="00554B32" w:rsidRPr="00192159">
        <w:t>d</w:t>
      </w:r>
      <w:r w:rsidR="0092235E" w:rsidRPr="00192159">
        <w:t xml:space="preserve"> any</w:t>
      </w:r>
      <w:r w:rsidR="00AF64C5" w:rsidRPr="00192159">
        <w:t xml:space="preserve"> obvious</w:t>
      </w:r>
      <w:r w:rsidR="0092235E" w:rsidRPr="00192159">
        <w:t xml:space="preserve"> dental issues that need to be taken care of right away.</w:t>
      </w:r>
    </w:p>
    <w:p w:rsidR="00BC6A6D" w:rsidRPr="00192159" w:rsidRDefault="00233EF1" w:rsidP="00BC6A6D">
      <w:r w:rsidRPr="00192159">
        <w:t>If you want</w:t>
      </w:r>
      <w:r w:rsidR="0092235E" w:rsidRPr="00192159">
        <w:t xml:space="preserve"> dental care</w:t>
      </w:r>
      <w:r w:rsidR="00AF64C5" w:rsidRPr="00192159">
        <w:t xml:space="preserve"> or a thorough dental check-up</w:t>
      </w:r>
      <w:r w:rsidR="0092235E" w:rsidRPr="00192159">
        <w:t xml:space="preserve">, your next step is to have an oral examination with the Center Dentist.  </w:t>
      </w:r>
      <w:r w:rsidR="00BC6A6D" w:rsidRPr="00192159">
        <w:t>This examination will include x-rays</w:t>
      </w:r>
      <w:r w:rsidRPr="00192159">
        <w:t xml:space="preserve"> and</w:t>
      </w:r>
      <w:r w:rsidR="00BC6A6D" w:rsidRPr="00192159">
        <w:t xml:space="preserve"> a plan to treat </w:t>
      </w:r>
      <w:r w:rsidRPr="00192159">
        <w:t>your oral health</w:t>
      </w:r>
      <w:r w:rsidR="00BC6A6D" w:rsidRPr="00192159">
        <w:t xml:space="preserve"> needs</w:t>
      </w:r>
      <w:r w:rsidRPr="00192159">
        <w:t>.</w:t>
      </w:r>
      <w:r w:rsidR="002D7989" w:rsidRPr="00192159">
        <w:t xml:space="preserve"> </w:t>
      </w:r>
      <w:r w:rsidR="00AF64C5" w:rsidRPr="00192159">
        <w:t>Your eligibility to receive basic oral health care is based upon a priority system.  Job Corps pays for basic dental services such as teeth cleaning, fillings, and extractions.</w:t>
      </w:r>
    </w:p>
    <w:p w:rsidR="007C7C35" w:rsidRPr="00192159" w:rsidRDefault="006803D5" w:rsidP="00A93362">
      <w:pPr>
        <w:pStyle w:val="Heading1"/>
        <w:jc w:val="left"/>
        <w:rPr>
          <w:rFonts w:ascii="Calibri" w:hAnsi="Calibri"/>
          <w:b w:val="0"/>
          <w:sz w:val="22"/>
        </w:rPr>
      </w:pPr>
      <w:r w:rsidRPr="00192159">
        <w:rPr>
          <w:rFonts w:ascii="Calibri" w:hAnsi="Calibri"/>
          <w:b w:val="0"/>
          <w:sz w:val="22"/>
        </w:rPr>
        <w:t xml:space="preserve">We recommend that </w:t>
      </w:r>
      <w:r w:rsidR="007C7C35" w:rsidRPr="00192159">
        <w:rPr>
          <w:rFonts w:ascii="Calibri" w:hAnsi="Calibri"/>
          <w:b w:val="0"/>
          <w:sz w:val="22"/>
        </w:rPr>
        <w:t xml:space="preserve">you </w:t>
      </w:r>
      <w:r w:rsidRPr="00192159">
        <w:rPr>
          <w:rFonts w:ascii="Calibri" w:hAnsi="Calibri"/>
          <w:b w:val="0"/>
          <w:sz w:val="22"/>
        </w:rPr>
        <w:t xml:space="preserve">schedule an oral examination today, but the decision is up to you. </w:t>
      </w:r>
      <w:r w:rsidR="007C13ED">
        <w:rPr>
          <w:rFonts w:ascii="Calibri" w:hAnsi="Calibri"/>
          <w:b w:val="0"/>
          <w:sz w:val="22"/>
        </w:rPr>
        <w:t xml:space="preserve"> </w:t>
      </w:r>
      <w:r w:rsidR="007C7C35" w:rsidRPr="00192159">
        <w:rPr>
          <w:rFonts w:ascii="Calibri" w:hAnsi="Calibri"/>
          <w:b w:val="0"/>
          <w:sz w:val="22"/>
        </w:rPr>
        <w:t>If you decide that you are not interested in receiving an oral examination</w:t>
      </w:r>
      <w:r w:rsidR="00282491">
        <w:rPr>
          <w:rFonts w:ascii="Calibri" w:hAnsi="Calibri"/>
          <w:b w:val="0"/>
          <w:sz w:val="22"/>
        </w:rPr>
        <w:t>,</w:t>
      </w:r>
      <w:r w:rsidR="007C7C35" w:rsidRPr="00192159">
        <w:rPr>
          <w:rFonts w:ascii="Calibri" w:hAnsi="Calibri"/>
          <w:b w:val="0"/>
          <w:sz w:val="22"/>
        </w:rPr>
        <w:t xml:space="preserve"> but change your mind in the future, you can come to the Health and Wellness Center </w:t>
      </w:r>
      <w:r w:rsidR="001F0F6B" w:rsidRPr="00192159">
        <w:rPr>
          <w:rFonts w:ascii="Calibri" w:hAnsi="Calibri"/>
          <w:b w:val="0"/>
          <w:sz w:val="22"/>
        </w:rPr>
        <w:t>to make an appointment</w:t>
      </w:r>
      <w:r w:rsidR="002A2C72" w:rsidRPr="00192159">
        <w:rPr>
          <w:rFonts w:ascii="Calibri" w:hAnsi="Calibri"/>
          <w:b w:val="0"/>
          <w:sz w:val="22"/>
        </w:rPr>
        <w:t>.</w:t>
      </w:r>
      <w:r w:rsidR="002D7989" w:rsidRPr="00192159">
        <w:rPr>
          <w:rFonts w:ascii="Calibri" w:hAnsi="Calibri"/>
          <w:b w:val="0"/>
          <w:sz w:val="22"/>
        </w:rPr>
        <w:t xml:space="preserve"> </w:t>
      </w:r>
      <w:r w:rsidR="007C13ED">
        <w:rPr>
          <w:rFonts w:ascii="Calibri" w:hAnsi="Calibri"/>
          <w:b w:val="0"/>
          <w:sz w:val="22"/>
        </w:rPr>
        <w:t xml:space="preserve"> </w:t>
      </w:r>
      <w:r w:rsidR="002D7989" w:rsidRPr="00192159">
        <w:rPr>
          <w:rFonts w:ascii="Calibri" w:hAnsi="Calibri"/>
          <w:b w:val="0"/>
          <w:sz w:val="22"/>
        </w:rPr>
        <w:t>If you have questions, talk with a nurse or a member of the oral health staff.</w:t>
      </w:r>
    </w:p>
    <w:p w:rsidR="00A93362" w:rsidRPr="00192159" w:rsidRDefault="007C7C35" w:rsidP="00A93362">
      <w:pPr>
        <w:pStyle w:val="Heading1"/>
        <w:jc w:val="left"/>
        <w:rPr>
          <w:rFonts w:ascii="Calibri" w:hAnsi="Calibri"/>
          <w:b w:val="0"/>
          <w:i/>
          <w:sz w:val="22"/>
        </w:rPr>
      </w:pPr>
      <w:r w:rsidRPr="00192159">
        <w:rPr>
          <w:rFonts w:ascii="Calibri" w:hAnsi="Calibri"/>
          <w:b w:val="0"/>
          <w:i/>
          <w:sz w:val="22"/>
        </w:rPr>
        <w:t>Check one of the following:</w:t>
      </w:r>
    </w:p>
    <w:p w:rsidR="00F7055A" w:rsidRDefault="00EC7534" w:rsidP="00192159">
      <w:pPr>
        <w:pStyle w:val="ListParagraph"/>
        <w:numPr>
          <w:ilvl w:val="0"/>
          <w:numId w:val="15"/>
        </w:numPr>
        <w:spacing w:after="120"/>
        <w:rPr>
          <w:b/>
        </w:rPr>
      </w:pPr>
      <w:r w:rsidRPr="00F7055A">
        <w:rPr>
          <w:b/>
        </w:rPr>
        <w:t xml:space="preserve">Yes, I want </w:t>
      </w:r>
      <w:r w:rsidR="00E45A53" w:rsidRPr="00F7055A">
        <w:rPr>
          <w:b/>
        </w:rPr>
        <w:t xml:space="preserve">to schedule </w:t>
      </w:r>
      <w:r w:rsidRPr="00F7055A">
        <w:rPr>
          <w:b/>
        </w:rPr>
        <w:t>an oral exam</w:t>
      </w:r>
      <w:r w:rsidR="002D7989" w:rsidRPr="00F7055A">
        <w:rPr>
          <w:b/>
        </w:rPr>
        <w:t>ination</w:t>
      </w:r>
      <w:r w:rsidRPr="00F7055A">
        <w:rPr>
          <w:b/>
        </w:rPr>
        <w:t>.</w:t>
      </w:r>
    </w:p>
    <w:p w:rsidR="00F154E6" w:rsidRPr="00F7055A" w:rsidRDefault="00EC7534" w:rsidP="00192159">
      <w:pPr>
        <w:pStyle w:val="ListParagraph"/>
        <w:numPr>
          <w:ilvl w:val="0"/>
          <w:numId w:val="15"/>
        </w:numPr>
        <w:spacing w:after="120"/>
        <w:rPr>
          <w:b/>
        </w:rPr>
      </w:pPr>
      <w:r w:rsidRPr="00F7055A">
        <w:rPr>
          <w:b/>
        </w:rPr>
        <w:t xml:space="preserve">No, I do not want </w:t>
      </w:r>
      <w:r w:rsidR="00E45A53" w:rsidRPr="00F7055A">
        <w:rPr>
          <w:b/>
        </w:rPr>
        <w:t xml:space="preserve">to schedule </w:t>
      </w:r>
      <w:r w:rsidRPr="00F7055A">
        <w:rPr>
          <w:b/>
        </w:rPr>
        <w:t xml:space="preserve">an oral </w:t>
      </w:r>
      <w:r w:rsidR="002D7989" w:rsidRPr="00F7055A">
        <w:rPr>
          <w:b/>
        </w:rPr>
        <w:t>examination at this time</w:t>
      </w:r>
      <w:r w:rsidR="00A775B2" w:rsidRPr="00F7055A">
        <w:rPr>
          <w:b/>
        </w:rPr>
        <w:t>.</w:t>
      </w:r>
    </w:p>
    <w:p w:rsidR="00192159" w:rsidRPr="00192159" w:rsidRDefault="00192159" w:rsidP="00192159">
      <w:pPr>
        <w:spacing w:after="120"/>
        <w:rPr>
          <w:b/>
        </w:rPr>
      </w:pPr>
    </w:p>
    <w:p w:rsidR="00F154E6" w:rsidRPr="00192159" w:rsidRDefault="00F154E6" w:rsidP="00F154E6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F154E6" w:rsidRPr="00192159" w:rsidRDefault="00F154E6" w:rsidP="00F154E6">
      <w:pPr>
        <w:spacing w:after="0" w:line="240" w:lineRule="auto"/>
        <w:rPr>
          <w:sz w:val="20"/>
          <w:szCs w:val="20"/>
        </w:rPr>
      </w:pPr>
      <w:r w:rsidRPr="00192159">
        <w:rPr>
          <w:sz w:val="20"/>
          <w:szCs w:val="20"/>
        </w:rPr>
        <w:t>Patient</w:t>
      </w:r>
      <w:r w:rsidR="00282491">
        <w:rPr>
          <w:sz w:val="20"/>
          <w:szCs w:val="20"/>
        </w:rPr>
        <w:t xml:space="preserve"> (student)</w:t>
      </w:r>
      <w:r w:rsidRPr="00192159">
        <w:rPr>
          <w:sz w:val="20"/>
          <w:szCs w:val="20"/>
        </w:rPr>
        <w:t xml:space="preserve"> Signature</w:t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  <w:t>Date</w:t>
      </w:r>
    </w:p>
    <w:p w:rsidR="00F154E6" w:rsidRPr="00192159" w:rsidRDefault="00F154E6" w:rsidP="00F154E6">
      <w:pPr>
        <w:spacing w:after="0"/>
      </w:pPr>
    </w:p>
    <w:p w:rsidR="00F154E6" w:rsidRPr="00192159" w:rsidRDefault="00F154E6" w:rsidP="00F154E6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F154E6" w:rsidRPr="00192159" w:rsidRDefault="00F154E6" w:rsidP="00F154E6">
      <w:pPr>
        <w:spacing w:after="0" w:line="240" w:lineRule="auto"/>
        <w:rPr>
          <w:sz w:val="20"/>
          <w:szCs w:val="20"/>
        </w:rPr>
      </w:pPr>
      <w:r w:rsidRPr="00192159">
        <w:rPr>
          <w:sz w:val="20"/>
          <w:szCs w:val="20"/>
        </w:rPr>
        <w:t>Witness Signature</w:t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  <w:t>Date</w:t>
      </w:r>
    </w:p>
    <w:p w:rsidR="002F1E27" w:rsidRPr="00192159" w:rsidRDefault="002F1E27" w:rsidP="003E7AE5">
      <w:pPr>
        <w:spacing w:after="0" w:line="240" w:lineRule="auto"/>
        <w:rPr>
          <w:u w:val="single"/>
        </w:rPr>
      </w:pPr>
    </w:p>
    <w:p w:rsidR="003E7AE5" w:rsidRPr="00192159" w:rsidRDefault="003E7AE5" w:rsidP="003E7AE5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3E7AE5" w:rsidRPr="00192159" w:rsidRDefault="003E7AE5" w:rsidP="003E7AE5">
      <w:pPr>
        <w:spacing w:after="0" w:line="240" w:lineRule="auto"/>
        <w:rPr>
          <w:sz w:val="20"/>
          <w:szCs w:val="20"/>
        </w:rPr>
      </w:pPr>
      <w:r w:rsidRPr="00192159">
        <w:rPr>
          <w:sz w:val="20"/>
          <w:szCs w:val="20"/>
        </w:rPr>
        <w:t>Parent/Legal Guardian Signature (if student is under 18)</w:t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</w:r>
      <w:r w:rsidRPr="00192159">
        <w:rPr>
          <w:sz w:val="20"/>
          <w:szCs w:val="20"/>
        </w:rPr>
        <w:tab/>
        <w:t>Date</w:t>
      </w:r>
    </w:p>
    <w:p w:rsidR="00554B32" w:rsidRPr="007C13ED" w:rsidRDefault="003E7AE5" w:rsidP="00A71823">
      <w:pPr>
        <w:spacing w:after="120" w:line="240" w:lineRule="auto"/>
        <w:jc w:val="center"/>
        <w:rPr>
          <w:sz w:val="24"/>
          <w:szCs w:val="24"/>
        </w:rPr>
      </w:pPr>
      <w:r w:rsidRPr="00192159">
        <w:rPr>
          <w:b/>
        </w:rPr>
        <w:br w:type="page"/>
      </w:r>
      <w:r w:rsidR="00221CFA" w:rsidRPr="007C13ED">
        <w:rPr>
          <w:b/>
          <w:sz w:val="24"/>
          <w:szCs w:val="24"/>
        </w:rPr>
        <w:lastRenderedPageBreak/>
        <w:t>Oral Health Treatment</w:t>
      </w:r>
      <w:r w:rsidR="004876DC" w:rsidRPr="007C13ED">
        <w:rPr>
          <w:b/>
          <w:sz w:val="24"/>
          <w:szCs w:val="24"/>
        </w:rPr>
        <w:t xml:space="preserve"> </w:t>
      </w:r>
      <w:r w:rsidR="00221CFA" w:rsidRPr="007C13ED">
        <w:rPr>
          <w:b/>
          <w:sz w:val="24"/>
          <w:szCs w:val="24"/>
        </w:rPr>
        <w:t>Consent</w:t>
      </w:r>
      <w:r w:rsidR="00547A7A">
        <w:rPr>
          <w:b/>
          <w:sz w:val="24"/>
          <w:szCs w:val="24"/>
        </w:rPr>
        <w:t>/Refusal</w:t>
      </w:r>
      <w:r w:rsidR="00221CFA" w:rsidRPr="007C13ED">
        <w:rPr>
          <w:b/>
          <w:sz w:val="24"/>
          <w:szCs w:val="24"/>
        </w:rPr>
        <w:t xml:space="preserve"> Form</w:t>
      </w:r>
    </w:p>
    <w:p w:rsidR="00A71823" w:rsidRPr="00192159" w:rsidRDefault="00A71823" w:rsidP="00A71823">
      <w:pPr>
        <w:spacing w:after="120" w:line="240" w:lineRule="auto"/>
      </w:pPr>
    </w:p>
    <w:p w:rsidR="00AA4237" w:rsidRPr="00192159" w:rsidRDefault="002D7989" w:rsidP="00767C60">
      <w:pPr>
        <w:spacing w:line="360" w:lineRule="auto"/>
        <w:rPr>
          <w:u w:val="single"/>
        </w:rPr>
      </w:pPr>
      <w:r w:rsidRPr="00192159">
        <w:t>During your oral examination, the Center Dentist recommended a treatment plan</w:t>
      </w:r>
      <w:r w:rsidR="00767C60" w:rsidRPr="00192159">
        <w:t>,</w:t>
      </w:r>
      <w:r w:rsidR="00AA4237" w:rsidRPr="00192159">
        <w:t xml:space="preserve"> </w:t>
      </w:r>
      <w:r w:rsidR="00330198" w:rsidRPr="00192159">
        <w:t>if time and resources allow</w:t>
      </w:r>
      <w:r w:rsidR="00767C60" w:rsidRPr="00192159">
        <w:t>,</w:t>
      </w:r>
      <w:r w:rsidR="00330198" w:rsidRPr="00192159">
        <w:t xml:space="preserve"> </w:t>
      </w:r>
      <w:r w:rsidR="00AA4237" w:rsidRPr="00192159">
        <w:t xml:space="preserve">that includes: </w:t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AA4237" w:rsidRPr="00192159">
        <w:rPr>
          <w:u w:val="single"/>
        </w:rPr>
        <w:tab/>
      </w:r>
      <w:r w:rsidR="007C13ED">
        <w:rPr>
          <w:u w:val="single"/>
        </w:rPr>
        <w:tab/>
      </w:r>
      <w:r w:rsidR="007C13ED">
        <w:rPr>
          <w:u w:val="single"/>
        </w:rPr>
        <w:tab/>
      </w:r>
      <w:r w:rsidR="00AA4237" w:rsidRPr="00192159">
        <w:rPr>
          <w:u w:val="single"/>
        </w:rPr>
        <w:tab/>
      </w:r>
    </w:p>
    <w:p w:rsidR="004876DC" w:rsidRPr="00192159" w:rsidRDefault="004876DC" w:rsidP="00767C60">
      <w:pPr>
        <w:spacing w:line="360" w:lineRule="auto"/>
      </w:pPr>
      <w:r w:rsidRPr="00192159">
        <w:t xml:space="preserve">These are the benefits of following the recommended treatment plan: </w:t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C13ED">
        <w:rPr>
          <w:u w:val="single"/>
        </w:rPr>
        <w:tab/>
      </w:r>
      <w:r w:rsidR="00767C60" w:rsidRPr="00192159">
        <w:rPr>
          <w:u w:val="single"/>
        </w:rPr>
        <w:tab/>
      </w:r>
    </w:p>
    <w:p w:rsidR="00767C60" w:rsidRPr="00192159" w:rsidRDefault="004876DC" w:rsidP="00767C60">
      <w:pPr>
        <w:spacing w:line="360" w:lineRule="auto"/>
        <w:rPr>
          <w:u w:val="single"/>
        </w:rPr>
      </w:pPr>
      <w:r w:rsidRPr="00192159">
        <w:t xml:space="preserve">These are the risks of not following the recommended treatment plan:  </w:t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7C13ED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</w:p>
    <w:p w:rsidR="00767C60" w:rsidRPr="00192159" w:rsidRDefault="004876DC" w:rsidP="00767C60">
      <w:pPr>
        <w:spacing w:line="360" w:lineRule="auto"/>
        <w:rPr>
          <w:u w:val="single"/>
        </w:rPr>
      </w:pPr>
      <w:r w:rsidRPr="00192159">
        <w:t xml:space="preserve">These are the alternatives to the recommended treatment plan: </w:t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767C60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  <w:r w:rsidR="00192159" w:rsidRPr="00192159">
        <w:rPr>
          <w:u w:val="single"/>
        </w:rPr>
        <w:tab/>
      </w:r>
    </w:p>
    <w:p w:rsidR="00D42207" w:rsidRPr="00192159" w:rsidRDefault="00AA4237" w:rsidP="00767C60">
      <w:pPr>
        <w:spacing w:line="360" w:lineRule="auto"/>
      </w:pPr>
      <w:r w:rsidRPr="00192159">
        <w:t xml:space="preserve">It is up to you whether </w:t>
      </w:r>
      <w:r w:rsidR="00A16A86" w:rsidRPr="00192159">
        <w:t xml:space="preserve">or not </w:t>
      </w:r>
      <w:r w:rsidRPr="00192159">
        <w:t>to follow the Center Dentist’s treatment plan.  Ask any question</w:t>
      </w:r>
      <w:r w:rsidR="00BB278B" w:rsidRPr="00192159">
        <w:t>s</w:t>
      </w:r>
      <w:r w:rsidRPr="00192159">
        <w:t xml:space="preserve"> you may have regarding your</w:t>
      </w:r>
      <w:r w:rsidR="00A775B2" w:rsidRPr="00192159">
        <w:t xml:space="preserve"> plan before signing this form.</w:t>
      </w:r>
    </w:p>
    <w:p w:rsidR="007C13ED" w:rsidRPr="007C13ED" w:rsidRDefault="007C13ED" w:rsidP="00192159">
      <w:pPr>
        <w:spacing w:after="0"/>
        <w:rPr>
          <w:i/>
        </w:rPr>
      </w:pPr>
      <w:r w:rsidRPr="007C13ED">
        <w:rPr>
          <w:i/>
        </w:rPr>
        <w:t>Check one:</w:t>
      </w:r>
    </w:p>
    <w:p w:rsidR="00F7055A" w:rsidRPr="00F7055A" w:rsidRDefault="00737332" w:rsidP="00F7055A">
      <w:pPr>
        <w:pStyle w:val="ListParagraph"/>
        <w:numPr>
          <w:ilvl w:val="0"/>
          <w:numId w:val="15"/>
        </w:numPr>
        <w:spacing w:after="120"/>
        <w:rPr>
          <w:i/>
        </w:rPr>
      </w:pPr>
      <w:r w:rsidRPr="00192159">
        <w:rPr>
          <w:b/>
        </w:rPr>
        <w:t>Yes, I want</w:t>
      </w:r>
      <w:r w:rsidR="002A2C72" w:rsidRPr="00192159">
        <w:rPr>
          <w:b/>
        </w:rPr>
        <w:t xml:space="preserve"> to receive treatment</w:t>
      </w:r>
      <w:r w:rsidR="00192159" w:rsidRPr="00192159">
        <w:rPr>
          <w:b/>
        </w:rPr>
        <w:t>.</w:t>
      </w:r>
      <w:r w:rsidR="002F57F4" w:rsidRPr="00192159">
        <w:rPr>
          <w:b/>
        </w:rPr>
        <w:t xml:space="preserve">  </w:t>
      </w:r>
      <w:r w:rsidR="00192159" w:rsidRPr="00192159">
        <w:rPr>
          <w:b/>
        </w:rPr>
        <w:t xml:space="preserve">    </w:t>
      </w:r>
    </w:p>
    <w:p w:rsidR="00AA4237" w:rsidRPr="00F7055A" w:rsidRDefault="00737332" w:rsidP="00F7055A">
      <w:pPr>
        <w:pStyle w:val="ListParagraph"/>
        <w:numPr>
          <w:ilvl w:val="0"/>
          <w:numId w:val="15"/>
        </w:numPr>
        <w:spacing w:after="120"/>
        <w:rPr>
          <w:i/>
        </w:rPr>
      </w:pPr>
      <w:r w:rsidRPr="00F7055A">
        <w:rPr>
          <w:b/>
        </w:rPr>
        <w:t xml:space="preserve">No, I </w:t>
      </w:r>
      <w:r w:rsidR="002A2C72" w:rsidRPr="00F7055A">
        <w:rPr>
          <w:b/>
        </w:rPr>
        <w:t xml:space="preserve">do not </w:t>
      </w:r>
      <w:r w:rsidRPr="00F7055A">
        <w:rPr>
          <w:b/>
        </w:rPr>
        <w:t xml:space="preserve">want </w:t>
      </w:r>
      <w:r w:rsidR="002A2C72" w:rsidRPr="00F7055A">
        <w:rPr>
          <w:b/>
        </w:rPr>
        <w:t>to receive treatment</w:t>
      </w:r>
      <w:r w:rsidR="00E150FB" w:rsidRPr="00F7055A">
        <w:rPr>
          <w:b/>
        </w:rPr>
        <w:t xml:space="preserve"> at this time</w:t>
      </w:r>
      <w:r w:rsidR="002A2C72" w:rsidRPr="00F7055A">
        <w:rPr>
          <w:b/>
        </w:rPr>
        <w:t xml:space="preserve">. </w:t>
      </w:r>
    </w:p>
    <w:p w:rsidR="00192159" w:rsidRPr="00192159" w:rsidRDefault="00192159" w:rsidP="00216357">
      <w:pPr>
        <w:spacing w:after="120" w:line="240" w:lineRule="auto"/>
        <w:rPr>
          <w:u w:val="single"/>
        </w:rPr>
      </w:pPr>
    </w:p>
    <w:p w:rsidR="00F154E6" w:rsidRPr="00192159" w:rsidRDefault="00F154E6" w:rsidP="00F154E6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F154E6" w:rsidRPr="007C13ED" w:rsidRDefault="00F154E6" w:rsidP="00F154E6">
      <w:pPr>
        <w:spacing w:after="0" w:line="240" w:lineRule="auto"/>
        <w:rPr>
          <w:sz w:val="20"/>
          <w:szCs w:val="20"/>
        </w:rPr>
      </w:pPr>
      <w:r w:rsidRPr="007C13ED">
        <w:rPr>
          <w:sz w:val="20"/>
          <w:szCs w:val="20"/>
        </w:rPr>
        <w:t>Patient Signature</w:t>
      </w:r>
      <w:r w:rsidRPr="007C13ED">
        <w:rPr>
          <w:sz w:val="20"/>
          <w:szCs w:val="20"/>
        </w:rPr>
        <w:tab/>
      </w:r>
      <w:r w:rsidR="004876DC" w:rsidRPr="007C13ED">
        <w:rPr>
          <w:sz w:val="20"/>
          <w:szCs w:val="20"/>
        </w:rPr>
        <w:t>(or parent/guardian of minor)</w:t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="007C13ED">
        <w:rPr>
          <w:sz w:val="20"/>
          <w:szCs w:val="20"/>
        </w:rPr>
        <w:tab/>
      </w:r>
      <w:r w:rsidRPr="007C13ED">
        <w:rPr>
          <w:sz w:val="20"/>
          <w:szCs w:val="20"/>
        </w:rPr>
        <w:t>Date</w:t>
      </w:r>
    </w:p>
    <w:p w:rsidR="00F154E6" w:rsidRPr="00192159" w:rsidRDefault="00F154E6" w:rsidP="00F154E6">
      <w:pPr>
        <w:spacing w:after="0"/>
      </w:pPr>
    </w:p>
    <w:p w:rsidR="00F154E6" w:rsidRPr="00192159" w:rsidRDefault="00F154E6" w:rsidP="00F154E6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F154E6" w:rsidRPr="007C13ED" w:rsidRDefault="00F154E6" w:rsidP="00F154E6">
      <w:pPr>
        <w:spacing w:after="0" w:line="240" w:lineRule="auto"/>
        <w:rPr>
          <w:sz w:val="20"/>
          <w:szCs w:val="20"/>
        </w:rPr>
      </w:pPr>
      <w:r w:rsidRPr="007C13ED">
        <w:rPr>
          <w:sz w:val="20"/>
          <w:szCs w:val="20"/>
        </w:rPr>
        <w:t>Witness Signature</w:t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  <w:t>Date</w:t>
      </w:r>
    </w:p>
    <w:p w:rsidR="002A01D7" w:rsidRPr="00192159" w:rsidRDefault="002A01D7" w:rsidP="002A01D7">
      <w:pPr>
        <w:spacing w:after="0" w:line="240" w:lineRule="auto"/>
        <w:rPr>
          <w:u w:val="single"/>
        </w:rPr>
      </w:pPr>
    </w:p>
    <w:p w:rsidR="002A01D7" w:rsidRPr="00192159" w:rsidRDefault="002A01D7" w:rsidP="002A01D7">
      <w:pPr>
        <w:spacing w:after="0" w:line="240" w:lineRule="auto"/>
      </w:pP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  <w:r w:rsidRPr="00192159">
        <w:rPr>
          <w:u w:val="single"/>
        </w:rPr>
        <w:tab/>
      </w:r>
    </w:p>
    <w:p w:rsidR="002A01D7" w:rsidRPr="007C13ED" w:rsidRDefault="002A01D7" w:rsidP="002A01D7">
      <w:pPr>
        <w:spacing w:after="0" w:line="240" w:lineRule="auto"/>
        <w:rPr>
          <w:sz w:val="20"/>
          <w:szCs w:val="20"/>
        </w:rPr>
      </w:pPr>
      <w:r w:rsidRPr="007C13ED">
        <w:rPr>
          <w:sz w:val="20"/>
          <w:szCs w:val="20"/>
        </w:rPr>
        <w:t>Parent/Legal Guardian Signature (if student is under 18)</w:t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</w:r>
      <w:r w:rsidRPr="007C13ED">
        <w:rPr>
          <w:sz w:val="20"/>
          <w:szCs w:val="20"/>
        </w:rPr>
        <w:tab/>
        <w:t>Date</w:t>
      </w:r>
    </w:p>
    <w:p w:rsidR="002A01D7" w:rsidRPr="00192159" w:rsidRDefault="002A01D7">
      <w:pPr>
        <w:rPr>
          <w:color w:val="0000FF"/>
        </w:rPr>
      </w:pPr>
    </w:p>
    <w:sectPr w:rsidR="002A01D7" w:rsidRPr="00192159" w:rsidSect="00195694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8C" w:rsidRDefault="00F8708C">
      <w:r>
        <w:separator/>
      </w:r>
    </w:p>
  </w:endnote>
  <w:endnote w:type="continuationSeparator" w:id="0">
    <w:p w:rsidR="00F8708C" w:rsidRDefault="00F8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ED" w:rsidRPr="00C65E0F" w:rsidRDefault="007C13ED" w:rsidP="00AC3D7D">
    <w:pPr>
      <w:spacing w:after="0" w:line="240" w:lineRule="auto"/>
      <w:rPr>
        <w:sz w:val="18"/>
        <w:szCs w:val="18"/>
      </w:rPr>
    </w:pPr>
    <w:r>
      <w:rPr>
        <w:b/>
        <w:sz w:val="18"/>
        <w:szCs w:val="18"/>
      </w:rPr>
      <w:t>Student</w:t>
    </w:r>
    <w:r w:rsidRPr="00C65E0F">
      <w:rPr>
        <w:b/>
        <w:sz w:val="18"/>
        <w:szCs w:val="18"/>
      </w:rPr>
      <w:t xml:space="preserve"> Name:  </w:t>
    </w:r>
    <w:r w:rsidRPr="00C65E0F">
      <w:rPr>
        <w:b/>
        <w:sz w:val="18"/>
        <w:szCs w:val="18"/>
        <w:u w:val="single"/>
      </w:rPr>
      <w:tab/>
    </w:r>
    <w:r w:rsidRPr="00C65E0F"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 w:rsidRPr="00C65E0F">
      <w:rPr>
        <w:b/>
        <w:sz w:val="18"/>
        <w:szCs w:val="18"/>
        <w:u w:val="single"/>
      </w:rPr>
      <w:tab/>
    </w:r>
    <w:r w:rsidRPr="00C65E0F">
      <w:rPr>
        <w:b/>
        <w:sz w:val="18"/>
        <w:szCs w:val="18"/>
      </w:rPr>
      <w:tab/>
      <w:t xml:space="preserve">Center Name:  </w:t>
    </w:r>
    <w:r w:rsidRPr="00C65E0F"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  <w:p w:rsidR="007C13ED" w:rsidRPr="00145B1D" w:rsidRDefault="007C13ED" w:rsidP="00AC3D7D">
    <w:pPr>
      <w:spacing w:after="0" w:line="240" w:lineRule="auto"/>
      <w:rPr>
        <w:sz w:val="18"/>
        <w:szCs w:val="18"/>
      </w:rPr>
    </w:pPr>
  </w:p>
  <w:p w:rsidR="007C13ED" w:rsidRDefault="007C13ED" w:rsidP="00AC3D7D">
    <w:pPr>
      <w:tabs>
        <w:tab w:val="right" w:pos="9360"/>
      </w:tabs>
      <w:spacing w:after="0" w:line="240" w:lineRule="auto"/>
    </w:pPr>
    <w:r w:rsidRPr="00145B1D">
      <w:rPr>
        <w:sz w:val="18"/>
        <w:szCs w:val="18"/>
      </w:rPr>
      <w:t>Place a copy in the student health record</w:t>
    </w:r>
    <w:r>
      <w:rPr>
        <w:sz w:val="18"/>
        <w:szCs w:val="18"/>
      </w:rPr>
      <w:t>.</w:t>
    </w:r>
    <w:r>
      <w:rPr>
        <w:sz w:val="18"/>
        <w:szCs w:val="18"/>
      </w:rPr>
      <w:tab/>
      <w:t xml:space="preserve">Updated:  </w:t>
    </w:r>
    <w:r w:rsidR="00E26346">
      <w:rPr>
        <w:sz w:val="18"/>
        <w:szCs w:val="18"/>
      </w:rPr>
      <w:t>April</w:t>
    </w:r>
    <w:r>
      <w:rPr>
        <w:sz w:val="18"/>
        <w:szCs w:val="18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8C" w:rsidRDefault="00F8708C">
      <w:r>
        <w:separator/>
      </w:r>
    </w:p>
  </w:footnote>
  <w:footnote w:type="continuationSeparator" w:id="0">
    <w:p w:rsidR="00F8708C" w:rsidRDefault="00F8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ED" w:rsidRDefault="007C13ED">
    <w:pPr>
      <w:pStyle w:val="Header"/>
      <w:tabs>
        <w:tab w:val="clear" w:pos="8640"/>
        <w:tab w:val="right" w:pos="9360"/>
      </w:tabs>
      <w:rPr>
        <w:rFonts w:ascii="NewCenturySchlbk LT Std" w:hAnsi="NewCenturySchlbk LT Std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B8D4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BEA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565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74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700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9C8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28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5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E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30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3C1"/>
    <w:multiLevelType w:val="hybridMultilevel"/>
    <w:tmpl w:val="3AE6EAAA"/>
    <w:lvl w:ilvl="0" w:tplc="82662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54A8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4C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7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8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61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B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67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25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3E2E51"/>
    <w:multiLevelType w:val="hybridMultilevel"/>
    <w:tmpl w:val="645CA9EC"/>
    <w:lvl w:ilvl="0" w:tplc="09CC3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0E86E6" w:tentative="1">
      <w:start w:val="1"/>
      <w:numFmt w:val="lowerLetter"/>
      <w:lvlText w:val="%2."/>
      <w:lvlJc w:val="left"/>
      <w:pPr>
        <w:ind w:left="1440" w:hanging="360"/>
      </w:pPr>
    </w:lvl>
    <w:lvl w:ilvl="2" w:tplc="BD002BC6" w:tentative="1">
      <w:start w:val="1"/>
      <w:numFmt w:val="lowerRoman"/>
      <w:lvlText w:val="%3."/>
      <w:lvlJc w:val="right"/>
      <w:pPr>
        <w:ind w:left="2160" w:hanging="180"/>
      </w:pPr>
    </w:lvl>
    <w:lvl w:ilvl="3" w:tplc="A658FF46" w:tentative="1">
      <w:start w:val="1"/>
      <w:numFmt w:val="decimal"/>
      <w:lvlText w:val="%4."/>
      <w:lvlJc w:val="left"/>
      <w:pPr>
        <w:ind w:left="2880" w:hanging="360"/>
      </w:pPr>
    </w:lvl>
    <w:lvl w:ilvl="4" w:tplc="E1F4CA5C" w:tentative="1">
      <w:start w:val="1"/>
      <w:numFmt w:val="lowerLetter"/>
      <w:lvlText w:val="%5."/>
      <w:lvlJc w:val="left"/>
      <w:pPr>
        <w:ind w:left="3600" w:hanging="360"/>
      </w:pPr>
    </w:lvl>
    <w:lvl w:ilvl="5" w:tplc="A77E241C" w:tentative="1">
      <w:start w:val="1"/>
      <w:numFmt w:val="lowerRoman"/>
      <w:lvlText w:val="%6."/>
      <w:lvlJc w:val="right"/>
      <w:pPr>
        <w:ind w:left="4320" w:hanging="180"/>
      </w:pPr>
    </w:lvl>
    <w:lvl w:ilvl="6" w:tplc="9BD6D374" w:tentative="1">
      <w:start w:val="1"/>
      <w:numFmt w:val="decimal"/>
      <w:lvlText w:val="%7."/>
      <w:lvlJc w:val="left"/>
      <w:pPr>
        <w:ind w:left="5040" w:hanging="360"/>
      </w:pPr>
    </w:lvl>
    <w:lvl w:ilvl="7" w:tplc="8A4ABDD6" w:tentative="1">
      <w:start w:val="1"/>
      <w:numFmt w:val="lowerLetter"/>
      <w:lvlText w:val="%8."/>
      <w:lvlJc w:val="left"/>
      <w:pPr>
        <w:ind w:left="5760" w:hanging="360"/>
      </w:pPr>
    </w:lvl>
    <w:lvl w:ilvl="8" w:tplc="5E649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AEF"/>
    <w:multiLevelType w:val="hybridMultilevel"/>
    <w:tmpl w:val="99526792"/>
    <w:lvl w:ilvl="0" w:tplc="D9842E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D49DE"/>
    <w:multiLevelType w:val="hybridMultilevel"/>
    <w:tmpl w:val="762852C4"/>
    <w:lvl w:ilvl="0" w:tplc="AE1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6772E" w:tentative="1">
      <w:start w:val="1"/>
      <w:numFmt w:val="lowerLetter"/>
      <w:lvlText w:val="%2."/>
      <w:lvlJc w:val="left"/>
      <w:pPr>
        <w:ind w:left="1440" w:hanging="360"/>
      </w:pPr>
    </w:lvl>
    <w:lvl w:ilvl="2" w:tplc="B4A84348" w:tentative="1">
      <w:start w:val="1"/>
      <w:numFmt w:val="lowerRoman"/>
      <w:lvlText w:val="%3."/>
      <w:lvlJc w:val="right"/>
      <w:pPr>
        <w:ind w:left="2160" w:hanging="180"/>
      </w:pPr>
    </w:lvl>
    <w:lvl w:ilvl="3" w:tplc="7C9CE470" w:tentative="1">
      <w:start w:val="1"/>
      <w:numFmt w:val="decimal"/>
      <w:lvlText w:val="%4."/>
      <w:lvlJc w:val="left"/>
      <w:pPr>
        <w:ind w:left="2880" w:hanging="360"/>
      </w:pPr>
    </w:lvl>
    <w:lvl w:ilvl="4" w:tplc="2B2C80F4" w:tentative="1">
      <w:start w:val="1"/>
      <w:numFmt w:val="lowerLetter"/>
      <w:lvlText w:val="%5."/>
      <w:lvlJc w:val="left"/>
      <w:pPr>
        <w:ind w:left="3600" w:hanging="360"/>
      </w:pPr>
    </w:lvl>
    <w:lvl w:ilvl="5" w:tplc="7ED42C22" w:tentative="1">
      <w:start w:val="1"/>
      <w:numFmt w:val="lowerRoman"/>
      <w:lvlText w:val="%6."/>
      <w:lvlJc w:val="right"/>
      <w:pPr>
        <w:ind w:left="4320" w:hanging="180"/>
      </w:pPr>
    </w:lvl>
    <w:lvl w:ilvl="6" w:tplc="A372C9A2" w:tentative="1">
      <w:start w:val="1"/>
      <w:numFmt w:val="decimal"/>
      <w:lvlText w:val="%7."/>
      <w:lvlJc w:val="left"/>
      <w:pPr>
        <w:ind w:left="5040" w:hanging="360"/>
      </w:pPr>
    </w:lvl>
    <w:lvl w:ilvl="7" w:tplc="C144E01A" w:tentative="1">
      <w:start w:val="1"/>
      <w:numFmt w:val="lowerLetter"/>
      <w:lvlText w:val="%8."/>
      <w:lvlJc w:val="left"/>
      <w:pPr>
        <w:ind w:left="5760" w:hanging="360"/>
      </w:pPr>
    </w:lvl>
    <w:lvl w:ilvl="8" w:tplc="EA6E3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4BEB"/>
    <w:multiLevelType w:val="hybridMultilevel"/>
    <w:tmpl w:val="53962698"/>
    <w:lvl w:ilvl="0" w:tplc="9C561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9F60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C6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E7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AE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41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A8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68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0C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10A66"/>
    <w:rsid w:val="0001311B"/>
    <w:rsid w:val="00073336"/>
    <w:rsid w:val="000D70A0"/>
    <w:rsid w:val="001214CA"/>
    <w:rsid w:val="00192159"/>
    <w:rsid w:val="00195694"/>
    <w:rsid w:val="001C6D6B"/>
    <w:rsid w:val="001D2B28"/>
    <w:rsid w:val="001E638F"/>
    <w:rsid w:val="001F0F6B"/>
    <w:rsid w:val="00216357"/>
    <w:rsid w:val="00221CFA"/>
    <w:rsid w:val="00233EF1"/>
    <w:rsid w:val="00237885"/>
    <w:rsid w:val="002479F2"/>
    <w:rsid w:val="00282491"/>
    <w:rsid w:val="002A01D7"/>
    <w:rsid w:val="002A2C72"/>
    <w:rsid w:val="002B6273"/>
    <w:rsid w:val="002D0CD9"/>
    <w:rsid w:val="002D7989"/>
    <w:rsid w:val="002F1E27"/>
    <w:rsid w:val="002F57F4"/>
    <w:rsid w:val="00303712"/>
    <w:rsid w:val="00330198"/>
    <w:rsid w:val="003E7AE5"/>
    <w:rsid w:val="00436113"/>
    <w:rsid w:val="004876DC"/>
    <w:rsid w:val="004A1314"/>
    <w:rsid w:val="004E0A7B"/>
    <w:rsid w:val="00536491"/>
    <w:rsid w:val="00547A7A"/>
    <w:rsid w:val="00554B32"/>
    <w:rsid w:val="00556492"/>
    <w:rsid w:val="005B158C"/>
    <w:rsid w:val="005B722E"/>
    <w:rsid w:val="00613C14"/>
    <w:rsid w:val="006803D5"/>
    <w:rsid w:val="00680DF0"/>
    <w:rsid w:val="006E2375"/>
    <w:rsid w:val="007204EE"/>
    <w:rsid w:val="00737332"/>
    <w:rsid w:val="00767C60"/>
    <w:rsid w:val="007712E0"/>
    <w:rsid w:val="007A74FB"/>
    <w:rsid w:val="007C13ED"/>
    <w:rsid w:val="007C7C35"/>
    <w:rsid w:val="007D663F"/>
    <w:rsid w:val="00871B79"/>
    <w:rsid w:val="00874440"/>
    <w:rsid w:val="0092235E"/>
    <w:rsid w:val="009F7286"/>
    <w:rsid w:val="00A0409D"/>
    <w:rsid w:val="00A16A86"/>
    <w:rsid w:val="00A67001"/>
    <w:rsid w:val="00A71823"/>
    <w:rsid w:val="00A721B2"/>
    <w:rsid w:val="00A775B2"/>
    <w:rsid w:val="00A81FFC"/>
    <w:rsid w:val="00A93362"/>
    <w:rsid w:val="00AA4237"/>
    <w:rsid w:val="00AA5C6C"/>
    <w:rsid w:val="00AC3D7D"/>
    <w:rsid w:val="00AE5C83"/>
    <w:rsid w:val="00AF64C5"/>
    <w:rsid w:val="00B1576D"/>
    <w:rsid w:val="00B47A3C"/>
    <w:rsid w:val="00B81C51"/>
    <w:rsid w:val="00BB278B"/>
    <w:rsid w:val="00BB6F65"/>
    <w:rsid w:val="00BC4C10"/>
    <w:rsid w:val="00BC6A6D"/>
    <w:rsid w:val="00C357B9"/>
    <w:rsid w:val="00C44B77"/>
    <w:rsid w:val="00C51811"/>
    <w:rsid w:val="00C60785"/>
    <w:rsid w:val="00D268DD"/>
    <w:rsid w:val="00D2745F"/>
    <w:rsid w:val="00D42207"/>
    <w:rsid w:val="00E03FA1"/>
    <w:rsid w:val="00E150FB"/>
    <w:rsid w:val="00E25A83"/>
    <w:rsid w:val="00E26346"/>
    <w:rsid w:val="00E45A53"/>
    <w:rsid w:val="00E963F4"/>
    <w:rsid w:val="00EC469D"/>
    <w:rsid w:val="00EC7534"/>
    <w:rsid w:val="00F154E6"/>
    <w:rsid w:val="00F370F3"/>
    <w:rsid w:val="00F37A7B"/>
    <w:rsid w:val="00F7055A"/>
    <w:rsid w:val="00F8708C"/>
    <w:rsid w:val="00FA3A52"/>
    <w:rsid w:val="00FA7827"/>
    <w:rsid w:val="00FD455C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D2B28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B28"/>
    <w:pPr>
      <w:ind w:left="720"/>
      <w:contextualSpacing/>
    </w:pPr>
  </w:style>
  <w:style w:type="paragraph" w:styleId="Header">
    <w:name w:val="header"/>
    <w:basedOn w:val="Normal"/>
    <w:semiHidden/>
    <w:rsid w:val="001D2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2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2B28"/>
  </w:style>
  <w:style w:type="paragraph" w:styleId="BalloonText">
    <w:name w:val="Balloon Text"/>
    <w:basedOn w:val="Normal"/>
    <w:semiHidden/>
    <w:rsid w:val="001D2B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XRUYQT3274NZ-681238054-1313</_dlc_DocId>
    <_dlc_DocIdUrl xmlns="b22f8f74-215c-4154-9939-bd29e4e8980e">
      <Url>https://supportservices.jobcorps.gov/health/_layouts/15/DocIdRedir.aspx?ID=XRUYQT3274NZ-681238054-1313</Url>
      <Description>XRUYQT3274NZ-681238054-1313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9B4631-06BB-4E77-9FD2-2E1FF923F105}"/>
</file>

<file path=customXml/itemProps2.xml><?xml version="1.0" encoding="utf-8"?>
<ds:datastoreItem xmlns:ds="http://schemas.openxmlformats.org/officeDocument/2006/customXml" ds:itemID="{F7E1E2F4-3F70-47FF-8F2B-0086692E41D0}"/>
</file>

<file path=customXml/itemProps3.xml><?xml version="1.0" encoding="utf-8"?>
<ds:datastoreItem xmlns:ds="http://schemas.openxmlformats.org/officeDocument/2006/customXml" ds:itemID="{46C56A81-4883-45B0-BEA9-45524DE8F9EB}"/>
</file>

<file path=customXml/itemProps4.xml><?xml version="1.0" encoding="utf-8"?>
<ds:datastoreItem xmlns:ds="http://schemas.openxmlformats.org/officeDocument/2006/customXml" ds:itemID="{D0EE4F37-A4BC-4D23-8854-BD4606E64192}"/>
</file>

<file path=customXml/itemProps5.xml><?xml version="1.0" encoding="utf-8"?>
<ds:datastoreItem xmlns:ds="http://schemas.openxmlformats.org/officeDocument/2006/customXml" ds:itemID="{15BBF3E1-C4F9-481F-ADE0-2CC5684EF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Consent/Waiver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Oral Examination Consent/Refusal Form</dc:title>
  <dc:subject/>
  <dc:creator>Karla Sawyer</dc:creator>
  <cp:keywords/>
  <cp:lastModifiedBy>HumGuest1</cp:lastModifiedBy>
  <cp:revision>2</cp:revision>
  <cp:lastPrinted>2013-03-27T20:15:00Z</cp:lastPrinted>
  <dcterms:created xsi:type="dcterms:W3CDTF">2013-04-18T14:04:00Z</dcterms:created>
  <dcterms:modified xsi:type="dcterms:W3CDTF">2013-04-18T14:04:00Z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8564dc3a-1a83-4489-bb19-52b35ffcf445</vt:lpwstr>
  </property>
</Properties>
</file>