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62" w:rsidRPr="007B60B2" w:rsidRDefault="00E62462" w:rsidP="007B60B2">
      <w:pPr>
        <w:pStyle w:val="BodyText"/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7B60B2">
        <w:rPr>
          <w:b/>
          <w:bCs w:val="0"/>
          <w:sz w:val="24"/>
        </w:rPr>
        <w:t>SYMPTOMATIC MANAGEMENT GUIDELINES FOR NON-HEALTH STAFF</w:t>
      </w:r>
    </w:p>
    <w:p w:rsidR="00E62462" w:rsidRPr="007B60B2" w:rsidRDefault="00E62462" w:rsidP="007B60B2">
      <w:pPr>
        <w:pStyle w:val="BodyText"/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7B60B2">
        <w:rPr>
          <w:b/>
          <w:bCs w:val="0"/>
          <w:sz w:val="24"/>
        </w:rPr>
        <w:t>SORE THROAT</w:t>
      </w:r>
      <w:bookmarkStart w:id="0" w:name="_GoBack"/>
      <w:bookmarkEnd w:id="0"/>
    </w:p>
    <w:p w:rsidR="00E62462" w:rsidRPr="007B60B2" w:rsidRDefault="00E62462" w:rsidP="00E62462">
      <w:pPr>
        <w:jc w:val="center"/>
        <w:rPr>
          <w:bCs w:val="0"/>
        </w:rPr>
      </w:pPr>
    </w:p>
    <w:p w:rsidR="00E62462" w:rsidRPr="007B60B2" w:rsidRDefault="00E62462" w:rsidP="00E62462">
      <w:r w:rsidRPr="007B60B2">
        <w:t>Authorized non-health staff may manage a sore throat as follows:</w:t>
      </w:r>
    </w:p>
    <w:p w:rsidR="00E62462" w:rsidRPr="007B60B2" w:rsidRDefault="00E62462" w:rsidP="00E62462">
      <w:pPr>
        <w:jc w:val="center"/>
        <w:rPr>
          <w:bCs w:val="0"/>
        </w:rPr>
      </w:pPr>
    </w:p>
    <w:p w:rsidR="00E62462" w:rsidRPr="007B60B2" w:rsidRDefault="00E62462" w:rsidP="00E62462">
      <w:pPr>
        <w:pStyle w:val="BodyText2"/>
        <w:numPr>
          <w:ilvl w:val="0"/>
          <w:numId w:val="24"/>
        </w:numPr>
        <w:spacing w:after="0" w:line="240" w:lineRule="auto"/>
        <w:rPr>
          <w:bCs w:val="0"/>
        </w:rPr>
      </w:pPr>
      <w:r w:rsidRPr="007B60B2">
        <w:rPr>
          <w:bCs w:val="0"/>
        </w:rPr>
        <w:t>Ask about the presence of other “cold” symptoms, such as cough, runny nose, headaches and body aches.</w:t>
      </w:r>
    </w:p>
    <w:p w:rsidR="00E62462" w:rsidRPr="007B60B2" w:rsidRDefault="00E62462" w:rsidP="00E62462">
      <w:pPr>
        <w:pStyle w:val="BodyText2"/>
        <w:spacing w:after="0" w:line="240" w:lineRule="auto"/>
        <w:rPr>
          <w:bCs w:val="0"/>
        </w:rPr>
      </w:pPr>
    </w:p>
    <w:p w:rsidR="00E62462" w:rsidRPr="007B60B2" w:rsidRDefault="00E62462" w:rsidP="00E62462">
      <w:pPr>
        <w:pStyle w:val="BodyText2"/>
        <w:numPr>
          <w:ilvl w:val="0"/>
          <w:numId w:val="24"/>
        </w:numPr>
        <w:spacing w:after="0" w:line="240" w:lineRule="auto"/>
        <w:rPr>
          <w:bCs w:val="0"/>
        </w:rPr>
      </w:pPr>
      <w:r w:rsidRPr="007B60B2">
        <w:rPr>
          <w:bCs w:val="0"/>
        </w:rPr>
        <w:t>Check the student</w:t>
      </w:r>
      <w:r w:rsidR="00F375B3" w:rsidRPr="007B60B2">
        <w:rPr>
          <w:bCs w:val="0"/>
        </w:rPr>
        <w:t>’s temperature and if ≥</w:t>
      </w:r>
      <w:r w:rsidRPr="007B60B2">
        <w:rPr>
          <w:bCs w:val="0"/>
        </w:rPr>
        <w:t xml:space="preserve">100°F, offer the student </w:t>
      </w:r>
      <w:r w:rsidR="00F375B3" w:rsidRPr="007B60B2">
        <w:rPr>
          <w:bCs w:val="0"/>
        </w:rPr>
        <w:t xml:space="preserve">acetaminophen </w:t>
      </w:r>
      <w:r w:rsidR="00187EC0" w:rsidRPr="007B60B2">
        <w:rPr>
          <w:bCs w:val="0"/>
        </w:rPr>
        <w:t>650-</w:t>
      </w:r>
      <w:r w:rsidRPr="007B60B2">
        <w:rPr>
          <w:bCs w:val="0"/>
        </w:rPr>
        <w:t xml:space="preserve">1000 mg </w:t>
      </w:r>
      <w:r w:rsidR="00F375B3" w:rsidRPr="007B60B2">
        <w:rPr>
          <w:bCs w:val="0"/>
        </w:rPr>
        <w:t>every 4 hours</w:t>
      </w:r>
      <w:r w:rsidR="00187EC0" w:rsidRPr="007B60B2">
        <w:rPr>
          <w:bCs w:val="0"/>
        </w:rPr>
        <w:t xml:space="preserve"> [MDD 4 g] or ibuprofen 400-</w:t>
      </w:r>
      <w:r w:rsidR="00F375B3" w:rsidRPr="007B60B2">
        <w:rPr>
          <w:bCs w:val="0"/>
        </w:rPr>
        <w:t>600 mg every 6 hours [MDD 2400 mg]</w:t>
      </w:r>
      <w:r w:rsidRPr="007B60B2">
        <w:rPr>
          <w:bCs w:val="0"/>
        </w:rPr>
        <w:t>.</w:t>
      </w:r>
    </w:p>
    <w:p w:rsidR="00E62462" w:rsidRPr="007B60B2" w:rsidRDefault="00E62462" w:rsidP="00E62462">
      <w:pPr>
        <w:pStyle w:val="BodyText2"/>
        <w:spacing w:after="0" w:line="240" w:lineRule="auto"/>
        <w:rPr>
          <w:bCs w:val="0"/>
        </w:rPr>
      </w:pPr>
    </w:p>
    <w:p w:rsidR="00E62462" w:rsidRPr="007B60B2" w:rsidRDefault="00E62462" w:rsidP="00E62462">
      <w:pPr>
        <w:pStyle w:val="BodyText2"/>
        <w:numPr>
          <w:ilvl w:val="0"/>
          <w:numId w:val="24"/>
        </w:numPr>
        <w:spacing w:after="0" w:line="240" w:lineRule="auto"/>
        <w:rPr>
          <w:bCs w:val="0"/>
        </w:rPr>
      </w:pPr>
      <w:r w:rsidRPr="007B60B2">
        <w:rPr>
          <w:bCs w:val="0"/>
        </w:rPr>
        <w:t xml:space="preserve">Also offer the student </w:t>
      </w:r>
      <w:r w:rsidR="00F375B3" w:rsidRPr="007B60B2">
        <w:rPr>
          <w:bCs w:val="0"/>
        </w:rPr>
        <w:t xml:space="preserve">acetaminophen </w:t>
      </w:r>
      <w:r w:rsidR="00187EC0" w:rsidRPr="007B60B2">
        <w:rPr>
          <w:bCs w:val="0"/>
        </w:rPr>
        <w:t>650-</w:t>
      </w:r>
      <w:r w:rsidR="00F375B3" w:rsidRPr="007B60B2">
        <w:rPr>
          <w:bCs w:val="0"/>
        </w:rPr>
        <w:t>1000 mg every 4 hours</w:t>
      </w:r>
      <w:r w:rsidR="00187EC0" w:rsidRPr="007B60B2">
        <w:rPr>
          <w:bCs w:val="0"/>
        </w:rPr>
        <w:t xml:space="preserve"> [MDD 4 g] or ibuprofen 400-</w:t>
      </w:r>
      <w:r w:rsidR="00F375B3" w:rsidRPr="007B60B2">
        <w:rPr>
          <w:bCs w:val="0"/>
        </w:rPr>
        <w:t xml:space="preserve">600 mg every 6 hours [MDD 2400 mg] </w:t>
      </w:r>
      <w:r w:rsidRPr="007B60B2">
        <w:rPr>
          <w:bCs w:val="0"/>
        </w:rPr>
        <w:t>if there are body aches, a very sore throat, or headaches, even if there is no elevated temperature.</w:t>
      </w:r>
    </w:p>
    <w:p w:rsidR="00E62462" w:rsidRPr="007B60B2" w:rsidRDefault="00E62462" w:rsidP="00E62462">
      <w:pPr>
        <w:pStyle w:val="Header"/>
        <w:tabs>
          <w:tab w:val="clear" w:pos="4320"/>
          <w:tab w:val="clear" w:pos="8640"/>
        </w:tabs>
      </w:pPr>
    </w:p>
    <w:p w:rsidR="00E62462" w:rsidRPr="007B60B2" w:rsidRDefault="00E62462" w:rsidP="00E62462">
      <w:pPr>
        <w:numPr>
          <w:ilvl w:val="0"/>
          <w:numId w:val="24"/>
        </w:numPr>
      </w:pPr>
      <w:r w:rsidRPr="007B60B2">
        <w:t>Offer the student a throat lozenge or have him/her gargle with salt water every hour as needed.</w:t>
      </w:r>
    </w:p>
    <w:p w:rsidR="00F14735" w:rsidRPr="007B60B2" w:rsidRDefault="00F14735" w:rsidP="00F14735">
      <w:pPr>
        <w:pStyle w:val="ListParagraph"/>
      </w:pPr>
    </w:p>
    <w:p w:rsidR="00F14735" w:rsidRPr="007B60B2" w:rsidRDefault="00F14735" w:rsidP="00E62462">
      <w:pPr>
        <w:numPr>
          <w:ilvl w:val="0"/>
          <w:numId w:val="24"/>
        </w:numPr>
      </w:pPr>
      <w:r w:rsidRPr="007B60B2">
        <w:t xml:space="preserve">Refer </w:t>
      </w:r>
      <w:r w:rsidR="00764057" w:rsidRPr="007B60B2">
        <w:t xml:space="preserve">student </w:t>
      </w:r>
      <w:r w:rsidRPr="007B60B2">
        <w:t>to the Wellness Center’s next open hours to assess the need to obtain a throat culture.</w:t>
      </w:r>
    </w:p>
    <w:p w:rsidR="00E62462" w:rsidRPr="007B60B2" w:rsidRDefault="00E62462" w:rsidP="00E62462">
      <w:pPr>
        <w:pStyle w:val="Heading1"/>
        <w:jc w:val="left"/>
        <w:rPr>
          <w:b w:val="0"/>
          <w:bCs/>
        </w:rPr>
      </w:pPr>
    </w:p>
    <w:p w:rsidR="00E62462" w:rsidRPr="007B60B2" w:rsidRDefault="00E62462" w:rsidP="00E62462">
      <w:pPr>
        <w:pStyle w:val="Heading1"/>
        <w:jc w:val="left"/>
        <w:rPr>
          <w:b w:val="0"/>
        </w:rPr>
      </w:pPr>
    </w:p>
    <w:p w:rsidR="00E62462" w:rsidRPr="007B60B2" w:rsidRDefault="00E62462" w:rsidP="00E62462">
      <w:pPr>
        <w:pStyle w:val="Heading1"/>
        <w:jc w:val="left"/>
      </w:pPr>
      <w:r w:rsidRPr="007B60B2">
        <w:t>WHEN TO CONTACT THE ON-CALL HEALTH AND WELLNESS STAFF</w:t>
      </w:r>
    </w:p>
    <w:p w:rsidR="00E62462" w:rsidRPr="007B60B2" w:rsidRDefault="00E62462" w:rsidP="00E62462">
      <w:pPr>
        <w:rPr>
          <w:b/>
          <w:bCs w:val="0"/>
        </w:rPr>
      </w:pPr>
    </w:p>
    <w:p w:rsidR="00E62462" w:rsidRPr="007B60B2" w:rsidRDefault="00E62462" w:rsidP="00E62462">
      <w:pPr>
        <w:numPr>
          <w:ilvl w:val="0"/>
          <w:numId w:val="23"/>
        </w:numPr>
      </w:pPr>
      <w:r w:rsidRPr="007B60B2">
        <w:t>I</w:t>
      </w:r>
      <w:r w:rsidR="00F375B3" w:rsidRPr="007B60B2">
        <w:t>f the student’s temperature is ≥</w:t>
      </w:r>
      <w:r w:rsidRPr="007B60B2">
        <w:t>101°F</w:t>
      </w:r>
    </w:p>
    <w:p w:rsidR="00F375B3" w:rsidRPr="007B60B2" w:rsidRDefault="00F375B3" w:rsidP="00F375B3">
      <w:pPr>
        <w:ind w:left="360"/>
      </w:pPr>
    </w:p>
    <w:p w:rsidR="00E62462" w:rsidRPr="007B60B2" w:rsidRDefault="00E62462" w:rsidP="00E62462">
      <w:pPr>
        <w:numPr>
          <w:ilvl w:val="0"/>
          <w:numId w:val="23"/>
        </w:numPr>
      </w:pPr>
      <w:r w:rsidRPr="007B60B2">
        <w:t>If the student is</w:t>
      </w:r>
      <w:r w:rsidR="00F375B3" w:rsidRPr="007B60B2">
        <w:t xml:space="preserve"> having difficulty swallowing, trouble breathing or</w:t>
      </w:r>
      <w:r w:rsidRPr="007B60B2">
        <w:t xml:space="preserve"> is drooling</w:t>
      </w:r>
    </w:p>
    <w:p w:rsidR="00F14735" w:rsidRPr="007B60B2" w:rsidRDefault="00F14735" w:rsidP="00F14735">
      <w:pPr>
        <w:pStyle w:val="ListParagraph"/>
      </w:pPr>
    </w:p>
    <w:p w:rsidR="00F14735" w:rsidRPr="007B60B2" w:rsidRDefault="00F14735" w:rsidP="00E62462">
      <w:pPr>
        <w:numPr>
          <w:ilvl w:val="0"/>
          <w:numId w:val="23"/>
        </w:numPr>
      </w:pPr>
      <w:r w:rsidRPr="007B60B2">
        <w:t>If the student’s neck is stiff</w:t>
      </w:r>
      <w:r w:rsidR="00764057" w:rsidRPr="007B60B2">
        <w:t xml:space="preserve"> or swollen</w:t>
      </w:r>
    </w:p>
    <w:p w:rsidR="000E671D" w:rsidRPr="007B60B2" w:rsidRDefault="000E671D" w:rsidP="00E62462"/>
    <w:sectPr w:rsidR="000E671D" w:rsidRPr="007B60B2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7A" w:rsidRDefault="009B0A7A">
      <w:r>
        <w:separator/>
      </w:r>
    </w:p>
  </w:endnote>
  <w:endnote w:type="continuationSeparator" w:id="0">
    <w:p w:rsidR="009B0A7A" w:rsidRDefault="009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462" w:rsidRPr="00712C51" w:rsidRDefault="00CE2D49" w:rsidP="000C2DE0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November </w:t>
    </w:r>
    <w:r w:rsidR="00864373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7A" w:rsidRDefault="009B0A7A">
      <w:r>
        <w:separator/>
      </w:r>
    </w:p>
  </w:footnote>
  <w:footnote w:type="continuationSeparator" w:id="0">
    <w:p w:rsidR="009B0A7A" w:rsidRDefault="009B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024"/>
    <w:multiLevelType w:val="hybridMultilevel"/>
    <w:tmpl w:val="FCC80C72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75AE7"/>
    <w:multiLevelType w:val="hybridMultilevel"/>
    <w:tmpl w:val="2AFA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3D06"/>
    <w:multiLevelType w:val="hybridMultilevel"/>
    <w:tmpl w:val="BCD48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03F22"/>
    <w:multiLevelType w:val="hybridMultilevel"/>
    <w:tmpl w:val="7520CAA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A072FF"/>
    <w:multiLevelType w:val="hybridMultilevel"/>
    <w:tmpl w:val="D1C027DA"/>
    <w:lvl w:ilvl="0" w:tplc="7E4CB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0A18"/>
    <w:multiLevelType w:val="hybridMultilevel"/>
    <w:tmpl w:val="BCD482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17772"/>
    <w:multiLevelType w:val="hybridMultilevel"/>
    <w:tmpl w:val="45B0DE7C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C42CC"/>
    <w:multiLevelType w:val="hybridMultilevel"/>
    <w:tmpl w:val="BD04F764"/>
    <w:lvl w:ilvl="0" w:tplc="B0F8A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749F2"/>
    <w:multiLevelType w:val="hybridMultilevel"/>
    <w:tmpl w:val="29A4DCB6"/>
    <w:lvl w:ilvl="0" w:tplc="25580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9314A"/>
    <w:multiLevelType w:val="hybridMultilevel"/>
    <w:tmpl w:val="131C9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9"/>
  </w:num>
  <w:num w:numId="5">
    <w:abstractNumId w:val="6"/>
  </w:num>
  <w:num w:numId="6">
    <w:abstractNumId w:val="10"/>
  </w:num>
  <w:num w:numId="7">
    <w:abstractNumId w:val="14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20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  <w:num w:numId="17">
    <w:abstractNumId w:val="21"/>
  </w:num>
  <w:num w:numId="18">
    <w:abstractNumId w:val="15"/>
  </w:num>
  <w:num w:numId="19">
    <w:abstractNumId w:val="2"/>
  </w:num>
  <w:num w:numId="20">
    <w:abstractNumId w:val="8"/>
  </w:num>
  <w:num w:numId="21">
    <w:abstractNumId w:val="18"/>
  </w:num>
  <w:num w:numId="22">
    <w:abstractNumId w:val="0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5ADB"/>
    <w:rsid w:val="000B0553"/>
    <w:rsid w:val="000B3183"/>
    <w:rsid w:val="000C2DE0"/>
    <w:rsid w:val="000E671D"/>
    <w:rsid w:val="000F1691"/>
    <w:rsid w:val="00113AE1"/>
    <w:rsid w:val="00142A85"/>
    <w:rsid w:val="001502F4"/>
    <w:rsid w:val="00167897"/>
    <w:rsid w:val="0018255C"/>
    <w:rsid w:val="00187933"/>
    <w:rsid w:val="00187EC0"/>
    <w:rsid w:val="0019154F"/>
    <w:rsid w:val="001F07BC"/>
    <w:rsid w:val="002414A6"/>
    <w:rsid w:val="00246747"/>
    <w:rsid w:val="00251CC2"/>
    <w:rsid w:val="00273BEC"/>
    <w:rsid w:val="00293C4E"/>
    <w:rsid w:val="002B7453"/>
    <w:rsid w:val="002C55BA"/>
    <w:rsid w:val="002F53D8"/>
    <w:rsid w:val="003302AF"/>
    <w:rsid w:val="003464BA"/>
    <w:rsid w:val="00352EC5"/>
    <w:rsid w:val="00353695"/>
    <w:rsid w:val="00353A26"/>
    <w:rsid w:val="003E76B8"/>
    <w:rsid w:val="003F760A"/>
    <w:rsid w:val="004027C7"/>
    <w:rsid w:val="00455AC8"/>
    <w:rsid w:val="004677A8"/>
    <w:rsid w:val="00485A18"/>
    <w:rsid w:val="004D2AF5"/>
    <w:rsid w:val="004E6FDC"/>
    <w:rsid w:val="00555190"/>
    <w:rsid w:val="005B27E6"/>
    <w:rsid w:val="005B58D9"/>
    <w:rsid w:val="005D363B"/>
    <w:rsid w:val="005E766D"/>
    <w:rsid w:val="00621A51"/>
    <w:rsid w:val="00632A03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712C51"/>
    <w:rsid w:val="00734F2F"/>
    <w:rsid w:val="00764057"/>
    <w:rsid w:val="007B09E1"/>
    <w:rsid w:val="007B60B2"/>
    <w:rsid w:val="008379DB"/>
    <w:rsid w:val="0084556F"/>
    <w:rsid w:val="00860550"/>
    <w:rsid w:val="00864373"/>
    <w:rsid w:val="008B09BC"/>
    <w:rsid w:val="00944DA4"/>
    <w:rsid w:val="009837EF"/>
    <w:rsid w:val="009B0A7A"/>
    <w:rsid w:val="009C08D9"/>
    <w:rsid w:val="009D5BE2"/>
    <w:rsid w:val="00A4407B"/>
    <w:rsid w:val="00A95423"/>
    <w:rsid w:val="00A96841"/>
    <w:rsid w:val="00AF1CFF"/>
    <w:rsid w:val="00B004AF"/>
    <w:rsid w:val="00B16EE6"/>
    <w:rsid w:val="00B30B4F"/>
    <w:rsid w:val="00B42F3F"/>
    <w:rsid w:val="00B53E0F"/>
    <w:rsid w:val="00B60A16"/>
    <w:rsid w:val="00B75A95"/>
    <w:rsid w:val="00B85855"/>
    <w:rsid w:val="00B9339F"/>
    <w:rsid w:val="00BA6C55"/>
    <w:rsid w:val="00BB41C5"/>
    <w:rsid w:val="00BC1B82"/>
    <w:rsid w:val="00BC323C"/>
    <w:rsid w:val="00BF12AC"/>
    <w:rsid w:val="00BF49E6"/>
    <w:rsid w:val="00C03056"/>
    <w:rsid w:val="00C143B9"/>
    <w:rsid w:val="00C20255"/>
    <w:rsid w:val="00C40686"/>
    <w:rsid w:val="00C42687"/>
    <w:rsid w:val="00C57726"/>
    <w:rsid w:val="00C63928"/>
    <w:rsid w:val="00CA7B01"/>
    <w:rsid w:val="00CB73D0"/>
    <w:rsid w:val="00CE2D49"/>
    <w:rsid w:val="00D34886"/>
    <w:rsid w:val="00DA4128"/>
    <w:rsid w:val="00DB2CF6"/>
    <w:rsid w:val="00DB51C0"/>
    <w:rsid w:val="00DC2319"/>
    <w:rsid w:val="00DD0CA8"/>
    <w:rsid w:val="00DF2078"/>
    <w:rsid w:val="00DF2B97"/>
    <w:rsid w:val="00E52D02"/>
    <w:rsid w:val="00E61AF4"/>
    <w:rsid w:val="00E62462"/>
    <w:rsid w:val="00E718FB"/>
    <w:rsid w:val="00E90E3F"/>
    <w:rsid w:val="00F10334"/>
    <w:rsid w:val="00F14735"/>
    <w:rsid w:val="00F25A70"/>
    <w:rsid w:val="00F36A04"/>
    <w:rsid w:val="00F375B3"/>
    <w:rsid w:val="00F9291E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2C8D6F-614E-4D5F-9912-81A7DE1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837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147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XRUYQT3274NZ-681238054-1387</_dlc_DocId>
    <_dlc_DocIdUrl xmlns="b22f8f74-215c-4154-9939-bd29e4e8980e">
      <Url>https://supportservices.jobcorps.gov/health/_layouts/15/DocIdRedir.aspx?ID=XRUYQT3274NZ-681238054-1387</Url>
      <Description>XRUYQT3274NZ-681238054-1387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FE946C-4481-47F8-87C0-2106AF15448D}"/>
</file>

<file path=customXml/itemProps2.xml><?xml version="1.0" encoding="utf-8"?>
<ds:datastoreItem xmlns:ds="http://schemas.openxmlformats.org/officeDocument/2006/customXml" ds:itemID="{B10183B8-8AE8-48A2-9573-7B90EBFC74C3}"/>
</file>

<file path=customXml/itemProps3.xml><?xml version="1.0" encoding="utf-8"?>
<ds:datastoreItem xmlns:ds="http://schemas.openxmlformats.org/officeDocument/2006/customXml" ds:itemID="{7629ACE7-BD75-43CA-A2DF-96B9D4A54A3E}"/>
</file>

<file path=customXml/itemProps4.xml><?xml version="1.0" encoding="utf-8"?>
<ds:datastoreItem xmlns:ds="http://schemas.openxmlformats.org/officeDocument/2006/customXml" ds:itemID="{5D4B387B-D7F2-4496-A061-7F66C6DA2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SMG: Sore Throat</dc:title>
  <dc:subject/>
  <dc:creator>jdavis</dc:creator>
  <cp:keywords/>
  <cp:lastModifiedBy>Carolina Valdenegro</cp:lastModifiedBy>
  <cp:revision>4</cp:revision>
  <dcterms:created xsi:type="dcterms:W3CDTF">2019-05-03T18:54:00Z</dcterms:created>
  <dcterms:modified xsi:type="dcterms:W3CDTF">2019-11-20T18:41:00Z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bdb9b4af-3fa0-454a-b4f9-82f8190fd3e6</vt:lpwstr>
  </property>
</Properties>
</file>