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628D" w14:textId="63F7A849" w:rsidR="00076E83" w:rsidRDefault="00076E83" w:rsidP="0043667F">
      <w:pPr>
        <w:pStyle w:val="Header"/>
        <w:jc w:val="center"/>
        <w:rPr>
          <w:rFonts w:ascii="Calibri" w:hAnsi="Calibri" w:cs="Calibri"/>
          <w:b/>
          <w:bCs/>
          <w:sz w:val="20"/>
          <w:szCs w:val="20"/>
        </w:rPr>
      </w:pPr>
      <w:r w:rsidRPr="0043667F">
        <w:rPr>
          <w:rFonts w:ascii="Calibri" w:hAnsi="Calibri" w:cs="Calibri"/>
          <w:b/>
          <w:bCs/>
          <w:sz w:val="20"/>
          <w:szCs w:val="20"/>
        </w:rPr>
        <w:t>T</w:t>
      </w:r>
      <w:r w:rsidR="00C570A8" w:rsidRPr="0043667F">
        <w:rPr>
          <w:rFonts w:ascii="Calibri" w:hAnsi="Calibri" w:cs="Calibri"/>
          <w:b/>
          <w:bCs/>
          <w:sz w:val="20"/>
          <w:szCs w:val="20"/>
        </w:rPr>
        <w:t>EAP-Related Observances for 202</w:t>
      </w:r>
      <w:r w:rsidR="007A554E" w:rsidRPr="0043667F">
        <w:rPr>
          <w:rFonts w:ascii="Calibri" w:hAnsi="Calibri" w:cs="Calibri"/>
          <w:b/>
          <w:bCs/>
          <w:sz w:val="20"/>
          <w:szCs w:val="20"/>
        </w:rPr>
        <w:t>4</w:t>
      </w:r>
    </w:p>
    <w:p w14:paraId="1FD5C7BB" w14:textId="77777777" w:rsidR="00EB43E4" w:rsidRPr="0043667F" w:rsidRDefault="00EB43E4" w:rsidP="0043667F">
      <w:pPr>
        <w:pStyle w:val="Header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957ACE3" w14:textId="2EFFE17F" w:rsidR="00076E83" w:rsidRDefault="00C93670" w:rsidP="00076E83">
      <w:pPr>
        <w:pStyle w:val="Header"/>
        <w:rPr>
          <w:rFonts w:ascii="Calibri" w:hAnsi="Calibri" w:cs="Calibri"/>
          <w:sz w:val="20"/>
          <w:szCs w:val="20"/>
        </w:rPr>
      </w:pPr>
      <w:r w:rsidRPr="0043667F">
        <w:rPr>
          <w:rFonts w:ascii="Calibri" w:hAnsi="Calibri" w:cs="Calibri"/>
          <w:sz w:val="20"/>
          <w:szCs w:val="20"/>
        </w:rPr>
        <w:t>H</w:t>
      </w:r>
      <w:r w:rsidR="00076E83" w:rsidRPr="0043667F">
        <w:rPr>
          <w:rFonts w:ascii="Calibri" w:hAnsi="Calibri" w:cs="Calibri"/>
          <w:sz w:val="20"/>
          <w:szCs w:val="20"/>
        </w:rPr>
        <w:t>ere is a list of T</w:t>
      </w:r>
      <w:r w:rsidR="00C570A8" w:rsidRPr="0043667F">
        <w:rPr>
          <w:rFonts w:ascii="Calibri" w:hAnsi="Calibri" w:cs="Calibri"/>
          <w:sz w:val="20"/>
          <w:szCs w:val="20"/>
        </w:rPr>
        <w:t>EAP related observances for 202</w:t>
      </w:r>
      <w:r w:rsidR="007A554E" w:rsidRPr="0043667F">
        <w:rPr>
          <w:rFonts w:ascii="Calibri" w:hAnsi="Calibri" w:cs="Calibri"/>
          <w:sz w:val="20"/>
          <w:szCs w:val="20"/>
        </w:rPr>
        <w:t>4</w:t>
      </w:r>
      <w:r w:rsidRPr="0043667F">
        <w:rPr>
          <w:rFonts w:ascii="Calibri" w:hAnsi="Calibri" w:cs="Calibri"/>
          <w:sz w:val="20"/>
          <w:szCs w:val="20"/>
        </w:rPr>
        <w:t xml:space="preserve"> to assist with planning center-wide educational activities.</w:t>
      </w:r>
    </w:p>
    <w:p w14:paraId="32CEA57A" w14:textId="77777777" w:rsidR="00EB43E4" w:rsidRPr="0043667F" w:rsidRDefault="00EB43E4" w:rsidP="00076E83">
      <w:pPr>
        <w:pStyle w:val="Header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5175" w:type="pct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646"/>
        <w:gridCol w:w="5362"/>
        <w:gridCol w:w="4160"/>
      </w:tblGrid>
      <w:tr w:rsidR="00126431" w:rsidRPr="0043667F" w14:paraId="72ACA427" w14:textId="77777777" w:rsidTr="00DB0E95">
        <w:tc>
          <w:tcPr>
            <w:tcW w:w="1514" w:type="dxa"/>
            <w:shd w:val="clear" w:color="auto" w:fill="D9D9D9" w:themeFill="background1" w:themeFillShade="D9"/>
          </w:tcPr>
          <w:p w14:paraId="64173FD3" w14:textId="77777777" w:rsidR="00126431" w:rsidRPr="0043667F" w:rsidRDefault="00126431" w:rsidP="00CC41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67F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33" w:type="dxa"/>
            <w:shd w:val="clear" w:color="auto" w:fill="D9D9D9" w:themeFill="background1" w:themeFillShade="D9"/>
          </w:tcPr>
          <w:p w14:paraId="6AF8708B" w14:textId="77777777" w:rsidR="00126431" w:rsidRPr="0043667F" w:rsidRDefault="00126431" w:rsidP="00CC41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67F">
              <w:rPr>
                <w:rFonts w:ascii="Calibri" w:hAnsi="Calibri" w:cs="Calibri"/>
                <w:b/>
                <w:bCs/>
                <w:sz w:val="20"/>
                <w:szCs w:val="20"/>
              </w:rPr>
              <w:t>Observance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8027E1B" w14:textId="77777777" w:rsidR="00126431" w:rsidRPr="0043667F" w:rsidRDefault="00126431" w:rsidP="00CC41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667F">
              <w:rPr>
                <w:rFonts w:ascii="Calibri" w:hAnsi="Calibri" w:cs="Calibri"/>
                <w:b/>
                <w:bCs/>
                <w:sz w:val="20"/>
                <w:szCs w:val="20"/>
              </w:rPr>
              <w:t>Website</w:t>
            </w:r>
          </w:p>
        </w:tc>
      </w:tr>
      <w:tr w:rsidR="00586182" w:rsidRPr="0043667F" w14:paraId="377A66C0" w14:textId="77777777" w:rsidTr="00DB0E95">
        <w:tc>
          <w:tcPr>
            <w:tcW w:w="1514" w:type="dxa"/>
          </w:tcPr>
          <w:p w14:paraId="41684C57" w14:textId="3424F30B" w:rsidR="00586182" w:rsidRPr="0043667F" w:rsidRDefault="00586182" w:rsidP="003E7D54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Any Day of the year</w:t>
            </w:r>
          </w:p>
        </w:tc>
        <w:tc>
          <w:tcPr>
            <w:tcW w:w="4933" w:type="dxa"/>
          </w:tcPr>
          <w:p w14:paraId="59458EF4" w14:textId="0B7EE43A" w:rsidR="00586182" w:rsidRPr="0043667F" w:rsidRDefault="00586182" w:rsidP="003E7D54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Create your own observances using these calendars of various awareness days with tool kits of materials</w:t>
            </w:r>
          </w:p>
        </w:tc>
        <w:tc>
          <w:tcPr>
            <w:tcW w:w="3827" w:type="dxa"/>
          </w:tcPr>
          <w:p w14:paraId="6F246AFF" w14:textId="6B73D4DF" w:rsidR="00586182" w:rsidRPr="0043667F" w:rsidRDefault="00000000" w:rsidP="003E7D54">
            <w:pPr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586182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https://www.awarenessdays.com/awareness-days-calendar/photo/?tribe__ecp_custom_2%5B0%5D=United+States</w:t>
              </w:r>
            </w:hyperlink>
          </w:p>
          <w:p w14:paraId="59F8D440" w14:textId="7F2DFB56" w:rsidR="00586182" w:rsidRPr="0043667F" w:rsidRDefault="00000000" w:rsidP="003E7D54">
            <w:pPr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586182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https://www.holidayscalendar.com/</w:t>
              </w:r>
            </w:hyperlink>
          </w:p>
          <w:p w14:paraId="5C8A0F50" w14:textId="35E60F47" w:rsidR="0043667F" w:rsidRPr="0043667F" w:rsidRDefault="00000000" w:rsidP="0043667F">
            <w:pPr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="0043667F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https://www.thereisadayforthat.com/</w:t>
              </w:r>
            </w:hyperlink>
          </w:p>
        </w:tc>
      </w:tr>
      <w:tr w:rsidR="00C64F6C" w:rsidRPr="0043667F" w14:paraId="18B54D47" w14:textId="77777777" w:rsidTr="00DB0E95">
        <w:tc>
          <w:tcPr>
            <w:tcW w:w="1514" w:type="dxa"/>
          </w:tcPr>
          <w:p w14:paraId="574B098B" w14:textId="77777777" w:rsidR="00C64F6C" w:rsidRPr="0043667F" w:rsidRDefault="00C64F6C" w:rsidP="003E7D54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March</w:t>
            </w:r>
          </w:p>
        </w:tc>
        <w:tc>
          <w:tcPr>
            <w:tcW w:w="4933" w:type="dxa"/>
          </w:tcPr>
          <w:p w14:paraId="74B9FF9F" w14:textId="77777777" w:rsidR="00C64F6C" w:rsidRPr="0043667F" w:rsidRDefault="00C64F6C" w:rsidP="003E7D54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Problem Gambling Awareness Month</w:t>
            </w:r>
          </w:p>
          <w:p w14:paraId="1E9066B5" w14:textId="77777777" w:rsidR="00C64F6C" w:rsidRPr="0043667F" w:rsidRDefault="00C64F6C" w:rsidP="003E7D54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National Council on Problem Gambling</w:t>
            </w:r>
          </w:p>
        </w:tc>
        <w:tc>
          <w:tcPr>
            <w:tcW w:w="3827" w:type="dxa"/>
          </w:tcPr>
          <w:p w14:paraId="24C0EF9E" w14:textId="77777777" w:rsidR="00C64F6C" w:rsidRPr="0043667F" w:rsidRDefault="00000000" w:rsidP="003E7D54">
            <w:pPr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C64F6C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https://problemgamblingawarenessmonth.org</w:t>
              </w:r>
            </w:hyperlink>
          </w:p>
        </w:tc>
      </w:tr>
      <w:tr w:rsidR="00126431" w:rsidRPr="0043667F" w14:paraId="188E2A9F" w14:textId="77777777" w:rsidTr="00DB0E95">
        <w:tc>
          <w:tcPr>
            <w:tcW w:w="1514" w:type="dxa"/>
          </w:tcPr>
          <w:p w14:paraId="64225DE8" w14:textId="780607A4" w:rsidR="00126431" w:rsidRPr="0043667F" w:rsidRDefault="00FB0879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March </w:t>
            </w:r>
            <w:r w:rsidR="0008586A" w:rsidRPr="0043667F">
              <w:rPr>
                <w:rFonts w:ascii="Calibri" w:hAnsi="Calibri" w:cs="Calibri"/>
                <w:sz w:val="20"/>
                <w:szCs w:val="20"/>
              </w:rPr>
              <w:t>18-24</w:t>
            </w:r>
          </w:p>
        </w:tc>
        <w:tc>
          <w:tcPr>
            <w:tcW w:w="4933" w:type="dxa"/>
          </w:tcPr>
          <w:p w14:paraId="1579834C" w14:textId="3B33A56C" w:rsidR="00126431" w:rsidRPr="0043667F" w:rsidRDefault="00126431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National Drug and Alcohol Fact</w:t>
            </w:r>
            <w:r w:rsidR="00D72A26">
              <w:rPr>
                <w:rFonts w:ascii="Calibri" w:hAnsi="Calibri" w:cs="Calibri"/>
                <w:sz w:val="20"/>
                <w:szCs w:val="20"/>
              </w:rPr>
              <w:t>s</w:t>
            </w:r>
            <w:r w:rsidRPr="0043667F">
              <w:rPr>
                <w:rFonts w:ascii="Calibri" w:hAnsi="Calibri" w:cs="Calibri"/>
                <w:sz w:val="20"/>
                <w:szCs w:val="20"/>
              </w:rPr>
              <w:t xml:space="preserve"> Week</w:t>
            </w:r>
          </w:p>
          <w:p w14:paraId="71AEB14E" w14:textId="72C52C40" w:rsidR="00126431" w:rsidRPr="0043667F" w:rsidRDefault="00126431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National Institute of Drug Abuse</w:t>
            </w:r>
            <w:r w:rsidR="00AA2549"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(NIDA)</w:t>
            </w:r>
          </w:p>
        </w:tc>
        <w:tc>
          <w:tcPr>
            <w:tcW w:w="3827" w:type="dxa"/>
          </w:tcPr>
          <w:p w14:paraId="64BF4385" w14:textId="6390676A" w:rsidR="00126431" w:rsidRPr="0043667F" w:rsidRDefault="00000000" w:rsidP="00CC417D">
            <w:pPr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126431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https://teens.drugabuse.gov/national-drug-alcohol-facts-week</w:t>
              </w:r>
            </w:hyperlink>
          </w:p>
        </w:tc>
      </w:tr>
      <w:tr w:rsidR="00AE5613" w:rsidRPr="0043667F" w14:paraId="22B41BF8" w14:textId="77777777" w:rsidTr="00DB0E95">
        <w:tc>
          <w:tcPr>
            <w:tcW w:w="1514" w:type="dxa"/>
          </w:tcPr>
          <w:p w14:paraId="3F161893" w14:textId="6D8B2BA8" w:rsidR="00AE5613" w:rsidRPr="0043667F" w:rsidRDefault="00262F14" w:rsidP="00A32138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April 1</w:t>
            </w:r>
          </w:p>
        </w:tc>
        <w:tc>
          <w:tcPr>
            <w:tcW w:w="4933" w:type="dxa"/>
          </w:tcPr>
          <w:p w14:paraId="4DB98263" w14:textId="77777777" w:rsidR="00AE5613" w:rsidRPr="0043667F" w:rsidRDefault="00AE5613" w:rsidP="00A32138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Take Down Tobacco National Day of Action </w:t>
            </w:r>
          </w:p>
          <w:p w14:paraId="60CBF8A3" w14:textId="77777777" w:rsidR="00AE5613" w:rsidRPr="0043667F" w:rsidRDefault="00AE5613" w:rsidP="00A32138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Campaign for Tobacco-Free Kids</w:t>
            </w:r>
          </w:p>
        </w:tc>
        <w:tc>
          <w:tcPr>
            <w:tcW w:w="3827" w:type="dxa"/>
          </w:tcPr>
          <w:p w14:paraId="0C0E7BE8" w14:textId="77777777" w:rsidR="00AE5613" w:rsidRPr="0043667F" w:rsidRDefault="00000000" w:rsidP="00A32138">
            <w:pPr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AE561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</w:t>
              </w:r>
              <w:r w:rsidR="00AE561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w</w:t>
              </w:r>
              <w:r w:rsidR="00AE561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.</w:t>
              </w:r>
              <w:r w:rsidR="00AE561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takedowntobacco.org/</w:t>
              </w:r>
            </w:hyperlink>
            <w:r w:rsidR="00AE5613" w:rsidRPr="004366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04CDA" w:rsidRPr="0043667F" w14:paraId="09A38BE1" w14:textId="77777777" w:rsidTr="00DB0E95">
        <w:tc>
          <w:tcPr>
            <w:tcW w:w="1514" w:type="dxa"/>
          </w:tcPr>
          <w:p w14:paraId="14E0BD21" w14:textId="77777777" w:rsidR="00126431" w:rsidRPr="0043667F" w:rsidRDefault="00126431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April</w:t>
            </w:r>
          </w:p>
        </w:tc>
        <w:tc>
          <w:tcPr>
            <w:tcW w:w="4933" w:type="dxa"/>
          </w:tcPr>
          <w:p w14:paraId="0CC44B05" w14:textId="77777777" w:rsidR="00126431" w:rsidRPr="0043667F" w:rsidRDefault="00126431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National Alcohol Awareness Month</w:t>
            </w:r>
          </w:p>
          <w:p w14:paraId="617EC2D9" w14:textId="77777777" w:rsidR="00126431" w:rsidRPr="0043667F" w:rsidRDefault="00126431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National Council on Alcoholism and Drug Dependence</w:t>
            </w:r>
          </w:p>
        </w:tc>
        <w:tc>
          <w:tcPr>
            <w:tcW w:w="3827" w:type="dxa"/>
          </w:tcPr>
          <w:p w14:paraId="1BAE529A" w14:textId="68E76762" w:rsidR="00126431" w:rsidRPr="0043667F" w:rsidRDefault="00000000" w:rsidP="00CC417D">
            <w:pPr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CC417D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https://alc</w:t>
              </w:r>
              <w:r w:rsidR="00CC417D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o</w:t>
              </w:r>
              <w:r w:rsidR="00CC417D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holawareness.org/aam/</w:t>
              </w:r>
            </w:hyperlink>
            <w:r w:rsidR="00CC417D" w:rsidRPr="004366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26431" w:rsidRPr="0043667F" w14:paraId="0C10705E" w14:textId="77777777" w:rsidTr="00DB0E95">
        <w:tc>
          <w:tcPr>
            <w:tcW w:w="1514" w:type="dxa"/>
          </w:tcPr>
          <w:p w14:paraId="6239F779" w14:textId="081285C2" w:rsidR="00126431" w:rsidRPr="0043667F" w:rsidRDefault="00126431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April </w:t>
            </w:r>
            <w:r w:rsidR="00A16FCC" w:rsidRPr="0043667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933" w:type="dxa"/>
          </w:tcPr>
          <w:p w14:paraId="64D7DAC2" w14:textId="77777777" w:rsidR="00126431" w:rsidRPr="0043667F" w:rsidRDefault="00126431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National Alcohol Screening Day</w:t>
            </w:r>
          </w:p>
          <w:p w14:paraId="47F043B4" w14:textId="5F038F6B" w:rsidR="00AA2549" w:rsidRPr="0043667F" w:rsidRDefault="00126431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Screening for Mental Health, Inc</w:t>
            </w:r>
            <w:r w:rsidR="000E7413"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3E6D8EEA" w14:textId="3B6D8329" w:rsidR="003D165D" w:rsidRPr="0043667F" w:rsidRDefault="00000000" w:rsidP="00CC417D">
            <w:pPr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D05888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</w:t>
              </w:r>
              <w:r w:rsidR="00D05888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w</w:t>
              </w:r>
              <w:r w:rsidR="00D05888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</w:t>
              </w:r>
              <w:r w:rsidR="00D05888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a</w:t>
              </w:r>
              <w:r w:rsidR="00D05888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thealth.com/awareness/event/alcoholscreeningday.html</w:t>
              </w:r>
            </w:hyperlink>
            <w:r w:rsidR="00D05888" w:rsidRPr="004366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26431" w:rsidRPr="0043667F" w14:paraId="5C54271F" w14:textId="77777777" w:rsidTr="00DB0E95">
        <w:tc>
          <w:tcPr>
            <w:tcW w:w="1514" w:type="dxa"/>
          </w:tcPr>
          <w:p w14:paraId="6DB372F4" w14:textId="5C0C65B3" w:rsidR="00126431" w:rsidRPr="0043667F" w:rsidRDefault="002658F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April </w:t>
            </w:r>
            <w:r w:rsidR="008C71CB" w:rsidRPr="0043667F">
              <w:rPr>
                <w:rFonts w:ascii="Calibri" w:hAnsi="Calibri" w:cs="Calibri"/>
                <w:sz w:val="20"/>
                <w:szCs w:val="20"/>
              </w:rPr>
              <w:t>22-26</w:t>
            </w:r>
          </w:p>
        </w:tc>
        <w:tc>
          <w:tcPr>
            <w:tcW w:w="4933" w:type="dxa"/>
          </w:tcPr>
          <w:p w14:paraId="184DEC4F" w14:textId="77777777" w:rsidR="00126431" w:rsidRPr="0043667F" w:rsidRDefault="00126431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National Youth Violence Prevention Week</w:t>
            </w:r>
          </w:p>
          <w:p w14:paraId="006F5B4F" w14:textId="77777777" w:rsidR="00126431" w:rsidRPr="0043667F" w:rsidRDefault="00126431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National Association of Students Against Violence (SAVE)</w:t>
            </w:r>
          </w:p>
        </w:tc>
        <w:tc>
          <w:tcPr>
            <w:tcW w:w="3827" w:type="dxa"/>
          </w:tcPr>
          <w:p w14:paraId="52409CE3" w14:textId="65E7DD91" w:rsidR="00126431" w:rsidRPr="0043667F" w:rsidRDefault="00000000" w:rsidP="00CC417D">
            <w:pPr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2658F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https://nationaltoday.com/national-youth-violence-</w:t>
              </w:r>
              <w:r w:rsidR="002658F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p</w:t>
              </w:r>
              <w:r w:rsidR="002658F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reventio</w:t>
              </w:r>
              <w:r w:rsidR="002658F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n</w:t>
              </w:r>
              <w:r w:rsidR="002658F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-week/</w:t>
              </w:r>
            </w:hyperlink>
          </w:p>
          <w:p w14:paraId="0A258461" w14:textId="631C5DA0" w:rsidR="002658F6" w:rsidRPr="0043667F" w:rsidRDefault="002658F6" w:rsidP="00CC41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01D0" w:rsidRPr="0043667F" w14:paraId="2C5F6250" w14:textId="77777777" w:rsidTr="00DB0E95">
        <w:tc>
          <w:tcPr>
            <w:tcW w:w="1514" w:type="dxa"/>
          </w:tcPr>
          <w:p w14:paraId="343264F8" w14:textId="05806279" w:rsidR="00AB01D0" w:rsidRPr="0043667F" w:rsidRDefault="00AB01D0" w:rsidP="0000766F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May </w:t>
            </w:r>
            <w:r w:rsidR="008327A8" w:rsidRPr="0043667F">
              <w:rPr>
                <w:rFonts w:ascii="Calibri" w:hAnsi="Calibri" w:cs="Calibri"/>
                <w:sz w:val="20"/>
                <w:szCs w:val="20"/>
              </w:rPr>
              <w:t>12-18</w:t>
            </w:r>
          </w:p>
        </w:tc>
        <w:tc>
          <w:tcPr>
            <w:tcW w:w="4933" w:type="dxa"/>
          </w:tcPr>
          <w:p w14:paraId="0C5848CD" w14:textId="77777777" w:rsidR="00AB01D0" w:rsidRPr="0043667F" w:rsidRDefault="00AB01D0" w:rsidP="0000766F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National Prevention Week</w:t>
            </w:r>
          </w:p>
          <w:p w14:paraId="31ED979F" w14:textId="77777777" w:rsidR="00AB01D0" w:rsidRPr="0043667F" w:rsidRDefault="00AB01D0" w:rsidP="0000766F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Substance Abuse and Mental Health Services Administration (SAMHSA)</w:t>
            </w:r>
          </w:p>
        </w:tc>
        <w:tc>
          <w:tcPr>
            <w:tcW w:w="3827" w:type="dxa"/>
          </w:tcPr>
          <w:p w14:paraId="02DE7C9E" w14:textId="77777777" w:rsidR="00AB01D0" w:rsidRPr="0043667F" w:rsidRDefault="00000000" w:rsidP="0000766F">
            <w:pPr>
              <w:rPr>
                <w:rFonts w:ascii="Calibri" w:hAnsi="Calibri" w:cs="Calibri"/>
                <w:sz w:val="20"/>
                <w:szCs w:val="20"/>
              </w:rPr>
            </w:pPr>
            <w:hyperlink r:id="rId18" w:history="1">
              <w:r w:rsidR="00AB01D0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https://www.samhsa</w:t>
              </w:r>
              <w:r w:rsidR="00AB01D0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.</w:t>
              </w:r>
              <w:r w:rsidR="00AB01D0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gov/</w:t>
              </w:r>
              <w:r w:rsidR="00AB01D0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p</w:t>
              </w:r>
              <w:r w:rsidR="00AB01D0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revention-week</w:t>
              </w:r>
            </w:hyperlink>
          </w:p>
        </w:tc>
      </w:tr>
      <w:tr w:rsidR="00126431" w:rsidRPr="0043667F" w14:paraId="4EDCFA5B" w14:textId="77777777" w:rsidTr="00DB0E95">
        <w:tc>
          <w:tcPr>
            <w:tcW w:w="1514" w:type="dxa"/>
          </w:tcPr>
          <w:p w14:paraId="513AB1CE" w14:textId="7E5383F5" w:rsidR="00126431" w:rsidRPr="0043667F" w:rsidRDefault="00B232C5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May 31</w:t>
            </w:r>
          </w:p>
        </w:tc>
        <w:tc>
          <w:tcPr>
            <w:tcW w:w="4933" w:type="dxa"/>
          </w:tcPr>
          <w:p w14:paraId="53C41329" w14:textId="77777777" w:rsidR="00126431" w:rsidRPr="0043667F" w:rsidRDefault="00B232C5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World No Tobacco Day</w:t>
            </w:r>
          </w:p>
          <w:p w14:paraId="241FF83E" w14:textId="77777777" w:rsidR="00B232C5" w:rsidRPr="0043667F" w:rsidRDefault="00B232C5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World Health Organization (WHO)</w:t>
            </w:r>
          </w:p>
        </w:tc>
        <w:tc>
          <w:tcPr>
            <w:tcW w:w="3827" w:type="dxa"/>
          </w:tcPr>
          <w:p w14:paraId="38AFE47A" w14:textId="4636A3F4" w:rsidR="00B232C5" w:rsidRPr="0043667F" w:rsidRDefault="00000000" w:rsidP="00CC417D">
            <w:pPr>
              <w:rPr>
                <w:rFonts w:ascii="Calibri" w:hAnsi="Calibri" w:cs="Calibri"/>
                <w:sz w:val="20"/>
                <w:szCs w:val="20"/>
              </w:rPr>
            </w:pPr>
            <w:hyperlink r:id="rId19" w:history="1">
              <w:r w:rsidR="00B232C5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https://www.who.in</w:t>
              </w:r>
              <w:r w:rsidR="00B232C5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t</w:t>
              </w:r>
              <w:r w:rsidR="00B232C5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/</w:t>
              </w:r>
              <w:r w:rsidR="00B232C5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t</w:t>
              </w:r>
              <w:r w:rsidR="00B232C5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obacco/wntd/en/</w:t>
              </w:r>
            </w:hyperlink>
          </w:p>
        </w:tc>
      </w:tr>
      <w:tr w:rsidR="00B232C5" w:rsidRPr="0043667F" w14:paraId="33EE97B9" w14:textId="77777777" w:rsidTr="00DB0E95">
        <w:tc>
          <w:tcPr>
            <w:tcW w:w="1514" w:type="dxa"/>
          </w:tcPr>
          <w:p w14:paraId="0E7D4D54" w14:textId="77777777" w:rsidR="00B232C5" w:rsidRPr="0043667F" w:rsidRDefault="00B232C5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June 26</w:t>
            </w:r>
          </w:p>
        </w:tc>
        <w:tc>
          <w:tcPr>
            <w:tcW w:w="4933" w:type="dxa"/>
          </w:tcPr>
          <w:p w14:paraId="780C41F0" w14:textId="77777777" w:rsidR="00B232C5" w:rsidRPr="0043667F" w:rsidRDefault="00B232C5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International Day against Drug Abuse and Illicit Trafficking</w:t>
            </w:r>
          </w:p>
          <w:p w14:paraId="094A9DC2" w14:textId="77777777" w:rsidR="00B232C5" w:rsidRPr="0043667F" w:rsidRDefault="00B232C5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United Nations</w:t>
            </w:r>
          </w:p>
        </w:tc>
        <w:tc>
          <w:tcPr>
            <w:tcW w:w="3827" w:type="dxa"/>
          </w:tcPr>
          <w:p w14:paraId="0E92E1D6" w14:textId="51615B2D" w:rsidR="00B232C5" w:rsidRPr="0043667F" w:rsidRDefault="00000000" w:rsidP="00CC417D">
            <w:pPr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7A7D8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https://www.un.or</w:t>
              </w:r>
              <w:r w:rsidR="007A7D8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g</w:t>
              </w:r>
              <w:r w:rsidR="007A7D8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/en/observances/end-drug-abuse-d</w:t>
              </w:r>
              <w:r w:rsidR="007A7D8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a</w:t>
              </w:r>
              <w:r w:rsidR="007A7D8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y</w:t>
              </w:r>
            </w:hyperlink>
            <w:r w:rsidR="007A7D83" w:rsidRPr="004366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26431" w:rsidRPr="0043667F" w14:paraId="4B46AC0B" w14:textId="77777777" w:rsidTr="00DB0E95">
        <w:tc>
          <w:tcPr>
            <w:tcW w:w="1514" w:type="dxa"/>
          </w:tcPr>
          <w:p w14:paraId="633F6AE6" w14:textId="6FDBA726" w:rsidR="00126431" w:rsidRPr="0043667F" w:rsidRDefault="004E4CF8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August 31</w:t>
            </w:r>
          </w:p>
        </w:tc>
        <w:tc>
          <w:tcPr>
            <w:tcW w:w="4933" w:type="dxa"/>
          </w:tcPr>
          <w:p w14:paraId="2B0DE86B" w14:textId="77777777" w:rsidR="00B232C5" w:rsidRPr="0043667F" w:rsidRDefault="00B232C5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International Overdose</w:t>
            </w:r>
            <w:r w:rsidR="007A7D83" w:rsidRPr="0043667F">
              <w:rPr>
                <w:rFonts w:ascii="Calibri" w:hAnsi="Calibri" w:cs="Calibri"/>
                <w:sz w:val="20"/>
                <w:szCs w:val="20"/>
              </w:rPr>
              <w:t xml:space="preserve"> Awareness</w:t>
            </w:r>
            <w:r w:rsidRPr="0043667F">
              <w:rPr>
                <w:rFonts w:ascii="Calibri" w:hAnsi="Calibri" w:cs="Calibri"/>
                <w:sz w:val="20"/>
                <w:szCs w:val="20"/>
              </w:rPr>
              <w:t xml:space="preserve"> Day</w:t>
            </w:r>
          </w:p>
          <w:p w14:paraId="564770E3" w14:textId="1B94C7B0" w:rsidR="007A7D83" w:rsidRPr="0043667F" w:rsidRDefault="007A7D83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Penington Institute</w:t>
            </w:r>
            <w:r w:rsidRPr="0043667F">
              <w:rPr>
                <w:rFonts w:ascii="Calibri" w:hAnsi="Calibri" w:cs="Calibri"/>
                <w:sz w:val="20"/>
                <w:szCs w:val="20"/>
              </w:rPr>
              <w:t xml:space="preserve"> (Australia)</w:t>
            </w:r>
          </w:p>
        </w:tc>
        <w:tc>
          <w:tcPr>
            <w:tcW w:w="3827" w:type="dxa"/>
          </w:tcPr>
          <w:p w14:paraId="7D80A4FE" w14:textId="393C93D8" w:rsidR="00B232C5" w:rsidRPr="0043667F" w:rsidRDefault="00000000" w:rsidP="00CC417D">
            <w:pPr>
              <w:rPr>
                <w:rFonts w:ascii="Calibri" w:hAnsi="Calibri" w:cs="Calibri"/>
                <w:sz w:val="20"/>
                <w:szCs w:val="20"/>
              </w:rPr>
            </w:pPr>
            <w:hyperlink r:id="rId21" w:history="1">
              <w:r w:rsidR="00B232C5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https://www.overdosed</w:t>
              </w:r>
              <w:r w:rsidR="00B232C5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a</w:t>
              </w:r>
              <w:r w:rsidR="00B232C5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y.com/</w:t>
              </w:r>
            </w:hyperlink>
          </w:p>
        </w:tc>
      </w:tr>
      <w:tr w:rsidR="00B232C5" w:rsidRPr="0043667F" w14:paraId="2C86A82B" w14:textId="77777777" w:rsidTr="00DB0E95">
        <w:tc>
          <w:tcPr>
            <w:tcW w:w="1514" w:type="dxa"/>
          </w:tcPr>
          <w:p w14:paraId="714300ED" w14:textId="77777777" w:rsidR="00B232C5" w:rsidRPr="0043667F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September </w:t>
            </w:r>
          </w:p>
        </w:tc>
        <w:tc>
          <w:tcPr>
            <w:tcW w:w="4933" w:type="dxa"/>
          </w:tcPr>
          <w:p w14:paraId="68FF084E" w14:textId="77777777" w:rsidR="00D72A26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National Recovery Month</w:t>
            </w:r>
            <w:r w:rsidR="004366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4B7669D" w14:textId="7CB5E42A" w:rsidR="00C668A6" w:rsidRPr="0043667F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Substance Abuse and Mental Health Services Administration (SAMHSA)</w:t>
            </w:r>
          </w:p>
        </w:tc>
        <w:tc>
          <w:tcPr>
            <w:tcW w:w="3827" w:type="dxa"/>
          </w:tcPr>
          <w:p w14:paraId="205D0B49" w14:textId="640094E4" w:rsidR="00C668A6" w:rsidRPr="0043667F" w:rsidRDefault="00000000" w:rsidP="00CC417D">
            <w:pPr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C668A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https://recovery</w:t>
              </w:r>
              <w:r w:rsidR="00C668A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m</w:t>
              </w:r>
              <w:r w:rsidR="00C668A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onth.gov</w:t>
              </w:r>
            </w:hyperlink>
          </w:p>
        </w:tc>
      </w:tr>
      <w:tr w:rsidR="00AE5613" w:rsidRPr="0043667F" w14:paraId="5331EABE" w14:textId="77777777" w:rsidTr="00DB0E95">
        <w:tc>
          <w:tcPr>
            <w:tcW w:w="1514" w:type="dxa"/>
          </w:tcPr>
          <w:p w14:paraId="52C6259C" w14:textId="02D6D1E9" w:rsidR="00AE5613" w:rsidRPr="0043667F" w:rsidRDefault="00AE5613" w:rsidP="006C039E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October </w:t>
            </w:r>
            <w:r w:rsidR="00DF3B77" w:rsidRPr="0043667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933" w:type="dxa"/>
          </w:tcPr>
          <w:p w14:paraId="169DB089" w14:textId="77777777" w:rsidR="00AE5613" w:rsidRPr="0043667F" w:rsidRDefault="00AE5613" w:rsidP="006C039E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National Kick Butt Day</w:t>
            </w:r>
          </w:p>
          <w:p w14:paraId="3A8A2999" w14:textId="77777777" w:rsidR="00AE5613" w:rsidRPr="0043667F" w:rsidRDefault="00AE5613" w:rsidP="006C039E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Campaign for Tobacco-Free Kids</w:t>
            </w:r>
          </w:p>
        </w:tc>
        <w:tc>
          <w:tcPr>
            <w:tcW w:w="3827" w:type="dxa"/>
          </w:tcPr>
          <w:p w14:paraId="616AA467" w14:textId="77777777" w:rsidR="00AE5613" w:rsidRPr="0043667F" w:rsidRDefault="00000000" w:rsidP="006C039E">
            <w:pPr>
              <w:rPr>
                <w:rFonts w:ascii="Calibri" w:hAnsi="Calibri" w:cs="Calibri"/>
                <w:sz w:val="20"/>
                <w:szCs w:val="20"/>
              </w:rPr>
            </w:pPr>
            <w:hyperlink r:id="rId23" w:tgtFrame="_blank" w:history="1">
              <w:r w:rsidR="00AE561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https://nationa</w:t>
              </w:r>
              <w:r w:rsidR="00AE561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l</w:t>
              </w:r>
              <w:r w:rsidR="00AE561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today.com/national-kick-butt-day/</w:t>
              </w:r>
            </w:hyperlink>
          </w:p>
        </w:tc>
      </w:tr>
      <w:tr w:rsidR="00B232C5" w:rsidRPr="0043667F" w14:paraId="104FC038" w14:textId="77777777" w:rsidTr="00DB0E95">
        <w:tc>
          <w:tcPr>
            <w:tcW w:w="1514" w:type="dxa"/>
          </w:tcPr>
          <w:p w14:paraId="5D72D574" w14:textId="1C79D2E6" w:rsidR="00B232C5" w:rsidRPr="0043667F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October </w:t>
            </w:r>
            <w:r w:rsidR="002658F6" w:rsidRPr="0043667F">
              <w:rPr>
                <w:rFonts w:ascii="Calibri" w:hAnsi="Calibri" w:cs="Calibri"/>
                <w:sz w:val="20"/>
                <w:szCs w:val="20"/>
              </w:rPr>
              <w:t>2</w:t>
            </w:r>
            <w:r w:rsidR="00990DA6" w:rsidRPr="0043667F">
              <w:rPr>
                <w:rFonts w:ascii="Calibri" w:hAnsi="Calibri" w:cs="Calibri"/>
                <w:sz w:val="20"/>
                <w:szCs w:val="20"/>
              </w:rPr>
              <w:t>3-31</w:t>
            </w:r>
          </w:p>
        </w:tc>
        <w:tc>
          <w:tcPr>
            <w:tcW w:w="4933" w:type="dxa"/>
          </w:tcPr>
          <w:p w14:paraId="197398A3" w14:textId="2586BFAA" w:rsidR="00B232C5" w:rsidRPr="0043667F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Red Ribbon Week</w:t>
            </w:r>
          </w:p>
          <w:p w14:paraId="02B3625C" w14:textId="733EFC52" w:rsidR="00C668A6" w:rsidRPr="0043667F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National Family </w:t>
            </w:r>
            <w:r w:rsidR="00AA2549"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P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artnership</w:t>
            </w:r>
          </w:p>
        </w:tc>
        <w:tc>
          <w:tcPr>
            <w:tcW w:w="3827" w:type="dxa"/>
          </w:tcPr>
          <w:p w14:paraId="0FAA38BF" w14:textId="66037A91" w:rsidR="007A7D83" w:rsidRPr="0043667F" w:rsidRDefault="00000000" w:rsidP="00CC417D">
            <w:pPr>
              <w:rPr>
                <w:rFonts w:ascii="Calibri" w:hAnsi="Calibri" w:cs="Calibri"/>
                <w:sz w:val="20"/>
                <w:szCs w:val="20"/>
              </w:rPr>
            </w:pPr>
            <w:hyperlink r:id="rId24" w:history="1">
              <w:r w:rsidR="007A7D8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https://www.r</w:t>
              </w:r>
              <w:r w:rsidR="007A7D8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e</w:t>
              </w:r>
              <w:r w:rsidR="007A7D8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d</w:t>
              </w:r>
              <w:r w:rsidR="007A7D83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ribbon.org/</w:t>
              </w:r>
            </w:hyperlink>
            <w:r w:rsidR="007A7D83" w:rsidRPr="004366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10EFD" w:rsidRPr="0043667F" w14:paraId="03CD31BD" w14:textId="77777777" w:rsidTr="00DB0E95">
        <w:tc>
          <w:tcPr>
            <w:tcW w:w="1514" w:type="dxa"/>
          </w:tcPr>
          <w:p w14:paraId="0041BF5A" w14:textId="2C5284B6" w:rsidR="00910EFD" w:rsidRPr="0043667F" w:rsidRDefault="00DD3BE9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October</w:t>
            </w:r>
          </w:p>
        </w:tc>
        <w:tc>
          <w:tcPr>
            <w:tcW w:w="4933" w:type="dxa"/>
          </w:tcPr>
          <w:p w14:paraId="31DCD327" w14:textId="77777777" w:rsidR="00910EFD" w:rsidRDefault="00DD3BE9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Prevention Month</w:t>
            </w:r>
          </w:p>
          <w:p w14:paraId="75568382" w14:textId="7F9D4E7A" w:rsidR="00DB0E95" w:rsidRPr="0043667F" w:rsidRDefault="00DB0E95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Substance Abuse and Mental Health Services Administration (SAMHSA)</w:t>
            </w:r>
          </w:p>
        </w:tc>
        <w:tc>
          <w:tcPr>
            <w:tcW w:w="3827" w:type="dxa"/>
          </w:tcPr>
          <w:p w14:paraId="13000BB1" w14:textId="2FA2CFE5" w:rsidR="007F212D" w:rsidRPr="0043667F" w:rsidRDefault="00000000" w:rsidP="00586182">
            <w:pPr>
              <w:rPr>
                <w:rFonts w:ascii="Calibri" w:hAnsi="Calibri" w:cs="Calibri"/>
                <w:sz w:val="20"/>
                <w:szCs w:val="20"/>
              </w:rPr>
            </w:pPr>
            <w:hyperlink r:id="rId25" w:history="1">
              <w:r w:rsidR="00586182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https://www.sam</w:t>
              </w:r>
              <w:r w:rsidR="00586182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</w:t>
              </w:r>
              <w:r w:rsidR="00586182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sa.gov/newsroom/observances/prevention-month</w:t>
              </w:r>
            </w:hyperlink>
            <w:r w:rsidR="00586182" w:rsidRPr="004366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668A6" w:rsidRPr="0043667F" w14:paraId="2A26E79F" w14:textId="77777777" w:rsidTr="00DB0E95">
        <w:tc>
          <w:tcPr>
            <w:tcW w:w="1514" w:type="dxa"/>
          </w:tcPr>
          <w:p w14:paraId="50399DC9" w14:textId="0A2DBA9A" w:rsidR="00C668A6" w:rsidRPr="0043667F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November</w:t>
            </w:r>
          </w:p>
          <w:p w14:paraId="175C5DC5" w14:textId="64FB3085" w:rsidR="003D0CD7" w:rsidRPr="0043667F" w:rsidRDefault="003D0CD7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and</w:t>
            </w:r>
          </w:p>
          <w:p w14:paraId="5E8DED19" w14:textId="4C36A095" w:rsidR="003D0CD7" w:rsidRPr="0043667F" w:rsidRDefault="00B610F4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November </w:t>
            </w:r>
            <w:r w:rsidR="00DB0E9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933" w:type="dxa"/>
          </w:tcPr>
          <w:p w14:paraId="05CDC03C" w14:textId="12BFDE25" w:rsidR="00C668A6" w:rsidRPr="0043667F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Great American Smokeout Month</w:t>
            </w:r>
          </w:p>
          <w:p w14:paraId="415483B5" w14:textId="1923C1E2" w:rsidR="00C668A6" w:rsidRPr="0043667F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Great American Smokeout Day (</w:t>
            </w:r>
            <w:r w:rsidR="00094EC5" w:rsidRPr="0043667F">
              <w:rPr>
                <w:rFonts w:ascii="Calibri" w:hAnsi="Calibri" w:cs="Calibri"/>
                <w:sz w:val="20"/>
                <w:szCs w:val="20"/>
              </w:rPr>
              <w:t>3</w:t>
            </w:r>
            <w:r w:rsidR="00094EC5" w:rsidRPr="0043667F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 w:rsidR="00094EC5" w:rsidRPr="004366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667F">
              <w:rPr>
                <w:rFonts w:ascii="Calibri" w:hAnsi="Calibri" w:cs="Calibri"/>
                <w:sz w:val="20"/>
                <w:szCs w:val="20"/>
              </w:rPr>
              <w:t>Thursday of</w:t>
            </w:r>
            <w:r w:rsidR="00094EC5" w:rsidRPr="0043667F">
              <w:rPr>
                <w:rFonts w:ascii="Calibri" w:hAnsi="Calibri" w:cs="Calibri"/>
                <w:sz w:val="20"/>
                <w:szCs w:val="20"/>
              </w:rPr>
              <w:t xml:space="preserve"> November)</w:t>
            </w:r>
          </w:p>
          <w:p w14:paraId="624D7C49" w14:textId="77777777" w:rsidR="00C668A6" w:rsidRPr="0043667F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American Cancer Society</w:t>
            </w:r>
          </w:p>
        </w:tc>
        <w:tc>
          <w:tcPr>
            <w:tcW w:w="3827" w:type="dxa"/>
          </w:tcPr>
          <w:p w14:paraId="655933D9" w14:textId="54D33D02" w:rsidR="00C668A6" w:rsidRPr="0043667F" w:rsidRDefault="00000000" w:rsidP="00586182">
            <w:pPr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586182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https://www.cancer.org/cancer/risk-prevention/tobacco</w:t>
              </w:r>
              <w:r w:rsidR="00586182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/</w:t>
              </w:r>
              <w:r w:rsidR="00586182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great-american-smokeout.html</w:t>
              </w:r>
            </w:hyperlink>
            <w:r w:rsidR="00586182" w:rsidRPr="004366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3667F" w:rsidRPr="0043667F" w14:paraId="48A0F520" w14:textId="77777777" w:rsidTr="00DB0E95">
        <w:tc>
          <w:tcPr>
            <w:tcW w:w="1514" w:type="dxa"/>
          </w:tcPr>
          <w:p w14:paraId="7600C8EF" w14:textId="623CB4FF" w:rsidR="0043667F" w:rsidRPr="0043667F" w:rsidRDefault="0043667F" w:rsidP="0043667F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November 30 </w:t>
            </w:r>
          </w:p>
        </w:tc>
        <w:tc>
          <w:tcPr>
            <w:tcW w:w="4933" w:type="dxa"/>
          </w:tcPr>
          <w:p w14:paraId="259BC859" w14:textId="77777777" w:rsidR="0043667F" w:rsidRDefault="0043667F" w:rsidP="0043667F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National Meth Awareness Day</w:t>
            </w:r>
          </w:p>
          <w:p w14:paraId="17296553" w14:textId="4DF8840F" w:rsidR="00DB0E95" w:rsidRPr="0043667F" w:rsidRDefault="00DB0E95" w:rsidP="004366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A20D53B" w14:textId="38E40D3F" w:rsidR="0043667F" w:rsidRPr="0043667F" w:rsidRDefault="00DB0E95" w:rsidP="0043667F">
            <w:pPr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Pr="00EE270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https://nati</w:t>
              </w:r>
              <w:r w:rsidRPr="00EE270E">
                <w:rPr>
                  <w:rStyle w:val="Hyperlink"/>
                  <w:rFonts w:ascii="Calibri" w:hAnsi="Calibri" w:cs="Calibri"/>
                  <w:sz w:val="20"/>
                  <w:szCs w:val="20"/>
                </w:rPr>
                <w:t>o</w:t>
              </w:r>
              <w:r w:rsidRPr="00EE270E">
                <w:rPr>
                  <w:rStyle w:val="Hyperlink"/>
                  <w:rFonts w:ascii="Calibri" w:hAnsi="Calibri" w:cs="Calibri"/>
                  <w:sz w:val="20"/>
                  <w:szCs w:val="20"/>
                </w:rPr>
                <w:t>naltoday.c</w:t>
              </w:r>
              <w:r w:rsidRPr="00EE270E">
                <w:rPr>
                  <w:rStyle w:val="Hyperlink"/>
                  <w:rFonts w:ascii="Calibri" w:hAnsi="Calibri" w:cs="Calibri"/>
                  <w:sz w:val="20"/>
                  <w:szCs w:val="20"/>
                </w:rPr>
                <w:t>o</w:t>
              </w:r>
              <w:r w:rsidRPr="00EE270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m/meth-awareness-day/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668A6" w:rsidRPr="0043667F" w14:paraId="46B2BA0F" w14:textId="77777777" w:rsidTr="00DB0E95">
        <w:tc>
          <w:tcPr>
            <w:tcW w:w="1514" w:type="dxa"/>
          </w:tcPr>
          <w:p w14:paraId="319085CC" w14:textId="77777777" w:rsidR="00C668A6" w:rsidRPr="0043667F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December</w:t>
            </w:r>
          </w:p>
        </w:tc>
        <w:tc>
          <w:tcPr>
            <w:tcW w:w="4933" w:type="dxa"/>
          </w:tcPr>
          <w:p w14:paraId="10699E15" w14:textId="77777777" w:rsidR="00C668A6" w:rsidRPr="0043667F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>National Drunk and Drugged Driving Prevention Month</w:t>
            </w:r>
          </w:p>
          <w:p w14:paraId="3EE23D3B" w14:textId="77777777" w:rsidR="00C668A6" w:rsidRPr="0043667F" w:rsidRDefault="00C668A6" w:rsidP="00CC417D">
            <w:pPr>
              <w:rPr>
                <w:rFonts w:ascii="Calibri" w:hAnsi="Calibri" w:cs="Calibri"/>
                <w:sz w:val="20"/>
                <w:szCs w:val="20"/>
              </w:rPr>
            </w:pPr>
            <w:r w:rsidRPr="0043667F">
              <w:rPr>
                <w:rFonts w:ascii="Calibri" w:hAnsi="Calibri" w:cs="Calibri"/>
                <w:sz w:val="20"/>
                <w:szCs w:val="20"/>
              </w:rPr>
              <w:t xml:space="preserve">Sponsor:  </w:t>
            </w:r>
            <w:r w:rsidRPr="0043667F">
              <w:rPr>
                <w:rFonts w:ascii="Calibri" w:hAnsi="Calibri" w:cs="Calibri"/>
                <w:i/>
                <w:iCs/>
                <w:sz w:val="20"/>
                <w:szCs w:val="20"/>
              </w:rPr>
              <w:t>National Highway Traffic Safety Administration</w:t>
            </w:r>
          </w:p>
        </w:tc>
        <w:tc>
          <w:tcPr>
            <w:tcW w:w="3827" w:type="dxa"/>
          </w:tcPr>
          <w:p w14:paraId="1553B0CF" w14:textId="45A78E5C" w:rsidR="00C668A6" w:rsidRPr="0043667F" w:rsidRDefault="00000000" w:rsidP="003D0CD7">
            <w:pPr>
              <w:rPr>
                <w:rFonts w:ascii="Calibri" w:hAnsi="Calibri" w:cs="Calibri"/>
                <w:sz w:val="20"/>
                <w:szCs w:val="20"/>
              </w:rPr>
            </w:pPr>
            <w:hyperlink r:id="rId28" w:history="1">
              <w:r w:rsidR="00C668A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https://nation</w:t>
              </w:r>
              <w:r w:rsidR="00C668A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a</w:t>
              </w:r>
              <w:r w:rsidR="00C668A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ltoday.com/national-drunk-and-drugged-driving-p</w:t>
              </w:r>
              <w:r w:rsidR="00C668A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r</w:t>
              </w:r>
              <w:r w:rsidR="00C668A6" w:rsidRPr="0043667F">
                <w:rPr>
                  <w:rStyle w:val="Hyperlink"/>
                  <w:rFonts w:ascii="Calibri" w:hAnsi="Calibri" w:cs="Calibri"/>
                  <w:sz w:val="20"/>
                  <w:szCs w:val="20"/>
                </w:rPr>
                <w:t>evention-month/</w:t>
              </w:r>
            </w:hyperlink>
            <w:r w:rsidR="003D0CD7" w:rsidRPr="0043667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2DF2370" w14:textId="77777777" w:rsidR="0043667F" w:rsidRPr="0043667F" w:rsidRDefault="0043667F" w:rsidP="0043667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43667F" w:rsidRPr="0043667F" w:rsidSect="00EB4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A5F9" w14:textId="77777777" w:rsidR="00ED1EA2" w:rsidRDefault="00ED1EA2" w:rsidP="00C668A6">
      <w:pPr>
        <w:spacing w:after="0" w:line="240" w:lineRule="auto"/>
      </w:pPr>
      <w:r>
        <w:separator/>
      </w:r>
    </w:p>
  </w:endnote>
  <w:endnote w:type="continuationSeparator" w:id="0">
    <w:p w14:paraId="231DD282" w14:textId="77777777" w:rsidR="00ED1EA2" w:rsidRDefault="00ED1EA2" w:rsidP="00C6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D6CA" w14:textId="77777777" w:rsidR="00ED1EA2" w:rsidRDefault="00ED1EA2" w:rsidP="00C668A6">
      <w:pPr>
        <w:spacing w:after="0" w:line="240" w:lineRule="auto"/>
      </w:pPr>
      <w:r>
        <w:separator/>
      </w:r>
    </w:p>
  </w:footnote>
  <w:footnote w:type="continuationSeparator" w:id="0">
    <w:p w14:paraId="2C5EC69A" w14:textId="77777777" w:rsidR="00ED1EA2" w:rsidRDefault="00ED1EA2" w:rsidP="00C66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31"/>
    <w:rsid w:val="00004CDA"/>
    <w:rsid w:val="00076E83"/>
    <w:rsid w:val="000806A3"/>
    <w:rsid w:val="0008586A"/>
    <w:rsid w:val="0009281B"/>
    <w:rsid w:val="00094EC5"/>
    <w:rsid w:val="000E7413"/>
    <w:rsid w:val="000F605F"/>
    <w:rsid w:val="00126431"/>
    <w:rsid w:val="00170A78"/>
    <w:rsid w:val="001A48BA"/>
    <w:rsid w:val="001B113D"/>
    <w:rsid w:val="001E1EFB"/>
    <w:rsid w:val="001E643D"/>
    <w:rsid w:val="002367F4"/>
    <w:rsid w:val="00262F14"/>
    <w:rsid w:val="002658F6"/>
    <w:rsid w:val="003558D2"/>
    <w:rsid w:val="003D0CD7"/>
    <w:rsid w:val="003D165D"/>
    <w:rsid w:val="0043667F"/>
    <w:rsid w:val="00493D43"/>
    <w:rsid w:val="004E4CF8"/>
    <w:rsid w:val="0058276D"/>
    <w:rsid w:val="00586182"/>
    <w:rsid w:val="005A1E84"/>
    <w:rsid w:val="005D6ABF"/>
    <w:rsid w:val="005F6253"/>
    <w:rsid w:val="006B28D4"/>
    <w:rsid w:val="0071710E"/>
    <w:rsid w:val="0078305A"/>
    <w:rsid w:val="007A554E"/>
    <w:rsid w:val="007A7D83"/>
    <w:rsid w:val="007F081D"/>
    <w:rsid w:val="007F212D"/>
    <w:rsid w:val="0081256D"/>
    <w:rsid w:val="008327A8"/>
    <w:rsid w:val="0084661B"/>
    <w:rsid w:val="008B3D6F"/>
    <w:rsid w:val="008C71CB"/>
    <w:rsid w:val="00910EFD"/>
    <w:rsid w:val="0093635B"/>
    <w:rsid w:val="00990DA6"/>
    <w:rsid w:val="009B7BD9"/>
    <w:rsid w:val="00A11622"/>
    <w:rsid w:val="00A16FCC"/>
    <w:rsid w:val="00AA2549"/>
    <w:rsid w:val="00AB01D0"/>
    <w:rsid w:val="00AE5613"/>
    <w:rsid w:val="00B232C5"/>
    <w:rsid w:val="00B44CEB"/>
    <w:rsid w:val="00B610F4"/>
    <w:rsid w:val="00BC615D"/>
    <w:rsid w:val="00C570A8"/>
    <w:rsid w:val="00C64F6C"/>
    <w:rsid w:val="00C668A6"/>
    <w:rsid w:val="00C93670"/>
    <w:rsid w:val="00CC417D"/>
    <w:rsid w:val="00D05888"/>
    <w:rsid w:val="00D123C2"/>
    <w:rsid w:val="00D15018"/>
    <w:rsid w:val="00D32DC0"/>
    <w:rsid w:val="00D331FB"/>
    <w:rsid w:val="00D72A26"/>
    <w:rsid w:val="00D75D3E"/>
    <w:rsid w:val="00DB0E95"/>
    <w:rsid w:val="00DD3BE9"/>
    <w:rsid w:val="00DF3B77"/>
    <w:rsid w:val="00E33FD3"/>
    <w:rsid w:val="00E83BF6"/>
    <w:rsid w:val="00EB43E4"/>
    <w:rsid w:val="00ED1EA2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DCF5"/>
  <w15:chartTrackingRefBased/>
  <w15:docId w15:val="{C38AAA4F-A75C-4E86-A825-06B94DDA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4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A6"/>
  </w:style>
  <w:style w:type="paragraph" w:styleId="Footer">
    <w:name w:val="footer"/>
    <w:basedOn w:val="Normal"/>
    <w:link w:val="FooterChar"/>
    <w:uiPriority w:val="99"/>
    <w:unhideWhenUsed/>
    <w:rsid w:val="00C6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C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E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65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F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ens.drugabuse.gov/national-drug-alcohol-facts-week" TargetMode="External"/><Relationship Id="rId18" Type="http://schemas.openxmlformats.org/officeDocument/2006/relationships/hyperlink" Target="https://www.samhsa.gov/prevention-week" TargetMode="External"/><Relationship Id="rId26" Type="http://schemas.openxmlformats.org/officeDocument/2006/relationships/hyperlink" Target="https://www.cancer.org/cancer/risk-prevention/tobacco/great-american-smokeout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verdoseday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roblemgamblingawarenessmonth.org" TargetMode="External"/><Relationship Id="rId17" Type="http://schemas.openxmlformats.org/officeDocument/2006/relationships/hyperlink" Target="https://nationaltoday.com/national-youth-violence-prevention-week/" TargetMode="External"/><Relationship Id="rId25" Type="http://schemas.openxmlformats.org/officeDocument/2006/relationships/hyperlink" Target="https://www.samhsa.gov/newsroom/observances/prevention-mon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hathealth.com/awareness/event/alcoholscreeningday.html" TargetMode="External"/><Relationship Id="rId20" Type="http://schemas.openxmlformats.org/officeDocument/2006/relationships/hyperlink" Target="https://www.un.org/en/observances/end-drug-abuse-da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reisadayforthat.com/" TargetMode="External"/><Relationship Id="rId24" Type="http://schemas.openxmlformats.org/officeDocument/2006/relationships/hyperlink" Target="https://www.redribbon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lcoholawareness.org/aam/" TargetMode="External"/><Relationship Id="rId23" Type="http://schemas.openxmlformats.org/officeDocument/2006/relationships/hyperlink" Target="https://nationaltoday.com/national-kick-butt-day/" TargetMode="External"/><Relationship Id="rId28" Type="http://schemas.openxmlformats.org/officeDocument/2006/relationships/hyperlink" Target="https://nationaltoday.com/national-drunk-and-drugged-driving-prevention-month/" TargetMode="External"/><Relationship Id="rId10" Type="http://schemas.openxmlformats.org/officeDocument/2006/relationships/hyperlink" Target="https://www.holidayscalendar.com/" TargetMode="External"/><Relationship Id="rId19" Type="http://schemas.openxmlformats.org/officeDocument/2006/relationships/hyperlink" Target="https://www.who.int/tobacco/wntd/en/" TargetMode="External"/><Relationship Id="rId31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s://www.awarenessdays.com/awareness-days-calendar/photo/?tribe__ecp_custom_2%5B0%5D=United+States" TargetMode="External"/><Relationship Id="rId14" Type="http://schemas.openxmlformats.org/officeDocument/2006/relationships/hyperlink" Target="https://www.takedowntobacco.org/" TargetMode="External"/><Relationship Id="rId22" Type="http://schemas.openxmlformats.org/officeDocument/2006/relationships/hyperlink" Target="https://recoverymonth.gov" TargetMode="External"/><Relationship Id="rId27" Type="http://schemas.openxmlformats.org/officeDocument/2006/relationships/hyperlink" Target="https://nationaltoday.com/meth-awareness-da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XRUYQT3274NZ-681238054-2078</_dlc_DocId>
    <_dlc_DocIdUrl xmlns="b22f8f74-215c-4154-9939-bd29e4e8980e">
      <Url>https://supportservices.jobcorps.gov/health/_layouts/15/DocIdRedir.aspx?ID=XRUYQT3274NZ-681238054-2078</Url>
      <Description>XRUYQT3274NZ-681238054-2078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116849-69F1-44E2-A5C4-D88AE7654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0DFC3-EB33-416C-9582-B5E664F350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7715C6-9C40-4DF8-A083-4BD9CEAB3C70}"/>
</file>

<file path=customXml/itemProps4.xml><?xml version="1.0" encoding="utf-8"?>
<ds:datastoreItem xmlns:ds="http://schemas.openxmlformats.org/officeDocument/2006/customXml" ds:itemID="{16B49999-4474-4AC5-B46E-9C86FB2FA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Christy</dc:creator>
  <cp:keywords/>
  <dc:description/>
  <cp:lastModifiedBy>Carolina Valdenegro</cp:lastModifiedBy>
  <cp:revision>5</cp:revision>
  <dcterms:created xsi:type="dcterms:W3CDTF">2023-12-01T15:19:00Z</dcterms:created>
  <dcterms:modified xsi:type="dcterms:W3CDTF">2023-12-05T15:58:00Z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e2ac4fb6-5759-4427-b649-c709760ea60f</vt:lpwstr>
  </property>
</Properties>
</file>