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9B75" w14:textId="77777777" w:rsidR="006A0039" w:rsidRPr="006A0039" w:rsidRDefault="006A0039" w:rsidP="006A0039">
      <w:pPr>
        <w:ind w:left="360"/>
        <w:jc w:val="center"/>
        <w:rPr>
          <w:b/>
        </w:rPr>
      </w:pPr>
      <w:bookmarkStart w:id="0" w:name="OLE_LINK3"/>
      <w:r w:rsidRPr="006A0039">
        <w:rPr>
          <w:b/>
        </w:rPr>
        <w:t>TREATMENT GUIDELINES FOR HEALTH STAFF</w:t>
      </w:r>
    </w:p>
    <w:p w14:paraId="2C46A548" w14:textId="77777777" w:rsidR="006A0039" w:rsidRPr="006A0039" w:rsidRDefault="006A0039" w:rsidP="006A0039">
      <w:pPr>
        <w:pStyle w:val="BodyText"/>
        <w:jc w:val="center"/>
        <w:rPr>
          <w:b/>
          <w:bCs w:val="0"/>
          <w:sz w:val="24"/>
        </w:rPr>
      </w:pPr>
    </w:p>
    <w:p w14:paraId="2D3F8377" w14:textId="77777777" w:rsidR="006A0039" w:rsidRPr="006A0039" w:rsidRDefault="006A0039" w:rsidP="006A0039">
      <w:pPr>
        <w:pStyle w:val="BodyText"/>
        <w:jc w:val="center"/>
        <w:rPr>
          <w:sz w:val="24"/>
        </w:rPr>
      </w:pPr>
      <w:r w:rsidRPr="006A0039">
        <w:rPr>
          <w:b/>
          <w:bCs w:val="0"/>
          <w:sz w:val="24"/>
        </w:rPr>
        <w:t>ORAL PAIN</w:t>
      </w:r>
    </w:p>
    <w:p w14:paraId="78A32A91" w14:textId="77777777" w:rsidR="006A0039" w:rsidRPr="006A0039" w:rsidRDefault="006A0039" w:rsidP="006A0039">
      <w:pPr>
        <w:pStyle w:val="BodyText"/>
        <w:rPr>
          <w:sz w:val="24"/>
        </w:rPr>
      </w:pPr>
    </w:p>
    <w:p w14:paraId="26A501AD" w14:textId="77777777" w:rsidR="006A0039" w:rsidRPr="006A0039" w:rsidRDefault="006A0039" w:rsidP="006A0039">
      <w:pPr>
        <w:pStyle w:val="BodyText"/>
        <w:rPr>
          <w:sz w:val="24"/>
        </w:rPr>
      </w:pPr>
    </w:p>
    <w:p w14:paraId="233E0D36" w14:textId="2997123E" w:rsidR="006A0039" w:rsidRDefault="006A0039" w:rsidP="006A0039">
      <w:r w:rsidRPr="006A0039">
        <w:t xml:space="preserve">Authorized health and wellness staff may treat oral pain </w:t>
      </w:r>
      <w:r w:rsidR="00434828">
        <w:t xml:space="preserve">according to pain level </w:t>
      </w:r>
      <w:r w:rsidRPr="006A0039">
        <w:t>as follows:</w:t>
      </w:r>
    </w:p>
    <w:p w14:paraId="4C18B946" w14:textId="6B888932" w:rsidR="007B4AED" w:rsidRDefault="007B4AED" w:rsidP="006A0039"/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7B4AED" w14:paraId="0248EF4A" w14:textId="77777777" w:rsidTr="00326C29">
        <w:tc>
          <w:tcPr>
            <w:tcW w:w="3415" w:type="dxa"/>
            <w:shd w:val="clear" w:color="auto" w:fill="D9D9D9" w:themeFill="background1" w:themeFillShade="D9"/>
          </w:tcPr>
          <w:p w14:paraId="0AAC1F48" w14:textId="444A5DF3" w:rsidR="007B4AED" w:rsidRPr="007B4AED" w:rsidRDefault="007B4AED" w:rsidP="007B4AED">
            <w:pPr>
              <w:jc w:val="center"/>
              <w:rPr>
                <w:b/>
              </w:rPr>
            </w:pPr>
            <w:r>
              <w:rPr>
                <w:b/>
              </w:rPr>
              <w:t>Anticipated Pain Level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0838B373" w14:textId="54848416" w:rsidR="007B4AED" w:rsidRPr="007B4AED" w:rsidRDefault="007B4AED" w:rsidP="007B4AED">
            <w:pPr>
              <w:jc w:val="center"/>
              <w:rPr>
                <w:b/>
              </w:rPr>
            </w:pPr>
            <w:r>
              <w:rPr>
                <w:b/>
              </w:rPr>
              <w:t>Analgesic Recommendation</w:t>
            </w:r>
          </w:p>
        </w:tc>
      </w:tr>
      <w:tr w:rsidR="007B4AED" w14:paraId="32D6C704" w14:textId="77777777" w:rsidTr="00326C29">
        <w:tc>
          <w:tcPr>
            <w:tcW w:w="3415" w:type="dxa"/>
            <w:vAlign w:val="center"/>
          </w:tcPr>
          <w:p w14:paraId="43109950" w14:textId="73755068" w:rsidR="007B4AED" w:rsidRPr="007B4AED" w:rsidRDefault="007B4AED" w:rsidP="00326C29">
            <w:pPr>
              <w:jc w:val="center"/>
              <w:rPr>
                <w:b/>
              </w:rPr>
            </w:pPr>
            <w:r w:rsidRPr="007B4AED">
              <w:rPr>
                <w:b/>
              </w:rPr>
              <w:t>Mild</w:t>
            </w:r>
          </w:p>
        </w:tc>
        <w:tc>
          <w:tcPr>
            <w:tcW w:w="5935" w:type="dxa"/>
          </w:tcPr>
          <w:p w14:paraId="6ED66B14" w14:textId="12744ADE" w:rsidR="007B4AED" w:rsidRDefault="007B4AED" w:rsidP="006A0039">
            <w:r>
              <w:t>Single-agent ibuprofen</w:t>
            </w:r>
            <w:r w:rsidR="00434828">
              <w:t>*</w:t>
            </w:r>
            <w:r>
              <w:t xml:space="preserve"> 200 to 400 mg as needed for pain every 4 to 6 hours</w:t>
            </w:r>
          </w:p>
        </w:tc>
      </w:tr>
      <w:tr w:rsidR="007B4AED" w14:paraId="0354186A" w14:textId="77777777" w:rsidTr="00326C29">
        <w:tc>
          <w:tcPr>
            <w:tcW w:w="3415" w:type="dxa"/>
            <w:vAlign w:val="center"/>
          </w:tcPr>
          <w:p w14:paraId="749DBBE4" w14:textId="693BED1A" w:rsidR="007B4AED" w:rsidRPr="007B4AED" w:rsidRDefault="007B4AED" w:rsidP="00326C29">
            <w:pPr>
              <w:jc w:val="center"/>
              <w:rPr>
                <w:b/>
              </w:rPr>
            </w:pPr>
            <w:r w:rsidRPr="007B4AED">
              <w:rPr>
                <w:b/>
              </w:rPr>
              <w:t>Mild to Moderate</w:t>
            </w:r>
          </w:p>
        </w:tc>
        <w:tc>
          <w:tcPr>
            <w:tcW w:w="5935" w:type="dxa"/>
          </w:tcPr>
          <w:p w14:paraId="6BECB714" w14:textId="77777777" w:rsidR="007B4AED" w:rsidRDefault="007B4AED" w:rsidP="006A0039">
            <w:r>
              <w:t>Single-agent ibuprofen 400 to 600 mg fixed interval every 6 hours for 24 hours</w:t>
            </w:r>
          </w:p>
          <w:p w14:paraId="10D6CD25" w14:textId="77777777" w:rsidR="007B4AED" w:rsidRDefault="007B4AED" w:rsidP="006A0039">
            <w:pPr>
              <w:rPr>
                <w:i/>
              </w:rPr>
            </w:pPr>
          </w:p>
          <w:p w14:paraId="174081D9" w14:textId="24F2C75C" w:rsidR="007B4AED" w:rsidRDefault="007B4AED" w:rsidP="006A0039">
            <w:pPr>
              <w:rPr>
                <w:i/>
              </w:rPr>
            </w:pPr>
            <w:r>
              <w:rPr>
                <w:i/>
              </w:rPr>
              <w:t>then</w:t>
            </w:r>
          </w:p>
          <w:p w14:paraId="1740B0D6" w14:textId="77777777" w:rsidR="007B4AED" w:rsidRDefault="007B4AED" w:rsidP="006A0039">
            <w:pPr>
              <w:rPr>
                <w:i/>
              </w:rPr>
            </w:pPr>
          </w:p>
          <w:p w14:paraId="623E190E" w14:textId="14778CA6" w:rsidR="007B4AED" w:rsidRPr="007B4AED" w:rsidRDefault="007B4AED" w:rsidP="006A0039">
            <w:r>
              <w:t>Single-agent ibuprofen 400 mg as needed for pain every 4 to 6 hours</w:t>
            </w:r>
          </w:p>
        </w:tc>
      </w:tr>
      <w:tr w:rsidR="007B4AED" w14:paraId="06EE8ED8" w14:textId="77777777" w:rsidTr="00326C29">
        <w:tc>
          <w:tcPr>
            <w:tcW w:w="3415" w:type="dxa"/>
            <w:vAlign w:val="center"/>
          </w:tcPr>
          <w:p w14:paraId="4C394451" w14:textId="6C84CA34" w:rsidR="007B4AED" w:rsidRPr="007B4AED" w:rsidRDefault="007B4AED" w:rsidP="00326C29">
            <w:pPr>
              <w:jc w:val="center"/>
              <w:rPr>
                <w:b/>
              </w:rPr>
            </w:pPr>
            <w:r w:rsidRPr="007B4AED">
              <w:rPr>
                <w:b/>
              </w:rPr>
              <w:t>Moderate to Severe</w:t>
            </w:r>
          </w:p>
        </w:tc>
        <w:tc>
          <w:tcPr>
            <w:tcW w:w="5935" w:type="dxa"/>
          </w:tcPr>
          <w:p w14:paraId="59C92070" w14:textId="77777777" w:rsidR="007B4AED" w:rsidRDefault="007B4AED" w:rsidP="006A0039">
            <w:r>
              <w:t xml:space="preserve">Ibuprofen 400 to 600 mg plus acetaminophen 500 mg fixed interval every 6 hours for 24 hours </w:t>
            </w:r>
          </w:p>
          <w:p w14:paraId="37D6D711" w14:textId="77777777" w:rsidR="007B4AED" w:rsidRDefault="007B4AED" w:rsidP="006A0039"/>
          <w:p w14:paraId="5FEC072D" w14:textId="25339FAD" w:rsidR="007B4AED" w:rsidRDefault="007B4AED" w:rsidP="006A0039">
            <w:pPr>
              <w:rPr>
                <w:i/>
              </w:rPr>
            </w:pPr>
            <w:r>
              <w:rPr>
                <w:i/>
              </w:rPr>
              <w:t>then</w:t>
            </w:r>
          </w:p>
          <w:p w14:paraId="10CFE854" w14:textId="77777777" w:rsidR="007B4AED" w:rsidRDefault="007B4AED" w:rsidP="006A0039">
            <w:pPr>
              <w:rPr>
                <w:i/>
              </w:rPr>
            </w:pPr>
          </w:p>
          <w:p w14:paraId="4BFEBEE7" w14:textId="29FA7333" w:rsidR="007B4AED" w:rsidRPr="007B4AED" w:rsidRDefault="007B4AED" w:rsidP="006A0039">
            <w:r>
              <w:t>Ibuprofen 400 mg plus acetaminophen 500 mg as needed for pain every 6 hours</w:t>
            </w:r>
          </w:p>
        </w:tc>
      </w:tr>
    </w:tbl>
    <w:p w14:paraId="70042A0A" w14:textId="28DD099F" w:rsidR="007B4AED" w:rsidRDefault="007B4AED" w:rsidP="006A0039"/>
    <w:p w14:paraId="42C6EC62" w14:textId="24E70305" w:rsidR="00434828" w:rsidRDefault="00434828" w:rsidP="006A0039">
      <w:r>
        <w:t>*Ibuprofen should be taken with meals or a full glass o</w:t>
      </w:r>
      <w:r w:rsidR="00326C29">
        <w:t>f</w:t>
      </w:r>
      <w:r>
        <w:t xml:space="preserve"> milk (or water).  </w:t>
      </w:r>
    </w:p>
    <w:p w14:paraId="5A87DAAD" w14:textId="77777777" w:rsidR="00434828" w:rsidRDefault="00434828" w:rsidP="006A0039"/>
    <w:p w14:paraId="08031673" w14:textId="563B06F7" w:rsidR="007B4AED" w:rsidRDefault="007B4AED" w:rsidP="006A0039">
      <w:r>
        <w:t>Reference:  American Dental Association Dental Drug Handbook:  A Quick Reference</w:t>
      </w:r>
      <w:r w:rsidR="00434828">
        <w:t xml:space="preserve"> (2019)</w:t>
      </w:r>
      <w:r w:rsidR="00D14693">
        <w:t xml:space="preserve"> accessed at: </w:t>
      </w:r>
      <w:hyperlink r:id="rId7" w:history="1">
        <w:r w:rsidR="00D14693">
          <w:rPr>
            <w:rStyle w:val="Hyperlink"/>
          </w:rPr>
          <w:t>ADA Dental Drug Handbook (archive.org)</w:t>
        </w:r>
      </w:hyperlink>
    </w:p>
    <w:p w14:paraId="5DCB81E3" w14:textId="38FFCA70" w:rsidR="003D7B9D" w:rsidRPr="006A0039" w:rsidRDefault="003D7B9D" w:rsidP="006A0039"/>
    <w:p w14:paraId="1E8D8F69" w14:textId="77777777" w:rsidR="006A0039" w:rsidRPr="006A0039" w:rsidRDefault="006A0039" w:rsidP="006A0039">
      <w:pPr>
        <w:pStyle w:val="Header"/>
        <w:tabs>
          <w:tab w:val="clear" w:pos="4320"/>
          <w:tab w:val="clear" w:pos="8640"/>
        </w:tabs>
      </w:pPr>
    </w:p>
    <w:p w14:paraId="7CB385A6" w14:textId="77777777" w:rsidR="006A0039" w:rsidRPr="006A0039" w:rsidRDefault="006A0039" w:rsidP="006A0039">
      <w:pPr>
        <w:pStyle w:val="BodyText2"/>
        <w:spacing w:after="0" w:line="240" w:lineRule="auto"/>
        <w:rPr>
          <w:b/>
        </w:rPr>
      </w:pPr>
      <w:r w:rsidRPr="006A0039">
        <w:rPr>
          <w:b/>
        </w:rPr>
        <w:t>WHEN TO REFER TO THE CENTER DENTIST</w:t>
      </w:r>
    </w:p>
    <w:p w14:paraId="0E1B3E8C" w14:textId="77777777" w:rsidR="006A0039" w:rsidRPr="006A0039" w:rsidRDefault="006A0039" w:rsidP="006A0039">
      <w:pPr>
        <w:pStyle w:val="BodyText2"/>
        <w:spacing w:after="0" w:line="240" w:lineRule="auto"/>
        <w:rPr>
          <w:b/>
          <w:bCs w:val="0"/>
        </w:rPr>
      </w:pPr>
    </w:p>
    <w:p w14:paraId="6A983ECA" w14:textId="660D28C1" w:rsidR="000E671D" w:rsidRDefault="006A0039" w:rsidP="006A0039">
      <w:pPr>
        <w:pStyle w:val="BodyText2"/>
        <w:numPr>
          <w:ilvl w:val="0"/>
          <w:numId w:val="29"/>
        </w:numPr>
        <w:spacing w:after="0" w:line="240" w:lineRule="auto"/>
      </w:pPr>
      <w:r w:rsidRPr="0034709B">
        <w:rPr>
          <w:bCs w:val="0"/>
        </w:rPr>
        <w:t>All students with oral pain</w:t>
      </w:r>
      <w:bookmarkEnd w:id="0"/>
    </w:p>
    <w:p w14:paraId="4680A966" w14:textId="50EF9202" w:rsidR="007B4AED" w:rsidRDefault="007B4AED" w:rsidP="006A0039"/>
    <w:p w14:paraId="11C13C68" w14:textId="77777777" w:rsidR="007B4AED" w:rsidRPr="006A0039" w:rsidRDefault="007B4AED" w:rsidP="006A0039"/>
    <w:sectPr w:rsidR="007B4AED" w:rsidRPr="006A0039" w:rsidSect="00F36A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075B" w14:textId="77777777" w:rsidR="00C375F4" w:rsidRDefault="00C375F4">
      <w:r>
        <w:separator/>
      </w:r>
    </w:p>
  </w:endnote>
  <w:endnote w:type="continuationSeparator" w:id="0">
    <w:p w14:paraId="6128D966" w14:textId="77777777" w:rsidR="00C375F4" w:rsidRDefault="00C3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2974" w14:textId="03E2F7B7" w:rsidR="006A0039" w:rsidRPr="00326C29" w:rsidRDefault="007674BA" w:rsidP="00326C2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F0A6" w14:textId="77777777" w:rsidR="00C375F4" w:rsidRDefault="00C375F4">
      <w:r>
        <w:separator/>
      </w:r>
    </w:p>
  </w:footnote>
  <w:footnote w:type="continuationSeparator" w:id="0">
    <w:p w14:paraId="45D1D440" w14:textId="77777777" w:rsidR="00C375F4" w:rsidRDefault="00C3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7871173">
    <w:abstractNumId w:val="28"/>
  </w:num>
  <w:num w:numId="2" w16cid:durableId="1152941047">
    <w:abstractNumId w:val="16"/>
  </w:num>
  <w:num w:numId="3" w16cid:durableId="1603566154">
    <w:abstractNumId w:val="1"/>
  </w:num>
  <w:num w:numId="4" w16cid:durableId="1678967743">
    <w:abstractNumId w:val="29"/>
  </w:num>
  <w:num w:numId="5" w16cid:durableId="1586961802">
    <w:abstractNumId w:val="17"/>
  </w:num>
  <w:num w:numId="6" w16cid:durableId="1919091813">
    <w:abstractNumId w:val="12"/>
  </w:num>
  <w:num w:numId="7" w16cid:durableId="820392727">
    <w:abstractNumId w:val="24"/>
  </w:num>
  <w:num w:numId="8" w16cid:durableId="1066611488">
    <w:abstractNumId w:val="27"/>
  </w:num>
  <w:num w:numId="9" w16cid:durableId="71852138">
    <w:abstractNumId w:val="13"/>
  </w:num>
  <w:num w:numId="10" w16cid:durableId="1609655241">
    <w:abstractNumId w:val="8"/>
  </w:num>
  <w:num w:numId="11" w16cid:durableId="1116366087">
    <w:abstractNumId w:val="19"/>
  </w:num>
  <w:num w:numId="12" w16cid:durableId="1631549686">
    <w:abstractNumId w:val="23"/>
  </w:num>
  <w:num w:numId="13" w16cid:durableId="1492865400">
    <w:abstractNumId w:val="7"/>
  </w:num>
  <w:num w:numId="14" w16cid:durableId="779304531">
    <w:abstractNumId w:val="22"/>
  </w:num>
  <w:num w:numId="15" w16cid:durableId="1107506796">
    <w:abstractNumId w:val="6"/>
  </w:num>
  <w:num w:numId="16" w16cid:durableId="244145457">
    <w:abstractNumId w:val="3"/>
  </w:num>
  <w:num w:numId="17" w16cid:durableId="843514653">
    <w:abstractNumId w:val="15"/>
  </w:num>
  <w:num w:numId="18" w16cid:durableId="1458376636">
    <w:abstractNumId w:val="11"/>
  </w:num>
  <w:num w:numId="19" w16cid:durableId="2131780513">
    <w:abstractNumId w:val="4"/>
  </w:num>
  <w:num w:numId="20" w16cid:durableId="1755469382">
    <w:abstractNumId w:val="18"/>
  </w:num>
  <w:num w:numId="21" w16cid:durableId="1090352933">
    <w:abstractNumId w:val="25"/>
  </w:num>
  <w:num w:numId="22" w16cid:durableId="1175268770">
    <w:abstractNumId w:val="20"/>
  </w:num>
  <w:num w:numId="23" w16cid:durableId="1672490519">
    <w:abstractNumId w:val="0"/>
  </w:num>
  <w:num w:numId="24" w16cid:durableId="1025793028">
    <w:abstractNumId w:val="9"/>
  </w:num>
  <w:num w:numId="25" w16cid:durableId="1356299237">
    <w:abstractNumId w:val="2"/>
  </w:num>
  <w:num w:numId="26" w16cid:durableId="1387072323">
    <w:abstractNumId w:val="14"/>
  </w:num>
  <w:num w:numId="27" w16cid:durableId="2077169888">
    <w:abstractNumId w:val="5"/>
  </w:num>
  <w:num w:numId="28" w16cid:durableId="1839078623">
    <w:abstractNumId w:val="10"/>
  </w:num>
  <w:num w:numId="29" w16cid:durableId="557976413">
    <w:abstractNumId w:val="26"/>
  </w:num>
  <w:num w:numId="30" w16cid:durableId="17944446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50AD6"/>
    <w:rsid w:val="00066BB8"/>
    <w:rsid w:val="000B0553"/>
    <w:rsid w:val="000B3183"/>
    <w:rsid w:val="000C52DA"/>
    <w:rsid w:val="000E671D"/>
    <w:rsid w:val="000F1691"/>
    <w:rsid w:val="00113AE1"/>
    <w:rsid w:val="00142A85"/>
    <w:rsid w:val="001502F4"/>
    <w:rsid w:val="001738BF"/>
    <w:rsid w:val="0018255C"/>
    <w:rsid w:val="00187933"/>
    <w:rsid w:val="001F07BC"/>
    <w:rsid w:val="002414A6"/>
    <w:rsid w:val="00251CC2"/>
    <w:rsid w:val="002660D6"/>
    <w:rsid w:val="00273BEC"/>
    <w:rsid w:val="00293C4E"/>
    <w:rsid w:val="002B7453"/>
    <w:rsid w:val="002F53D8"/>
    <w:rsid w:val="00326C29"/>
    <w:rsid w:val="003464BA"/>
    <w:rsid w:val="0034709B"/>
    <w:rsid w:val="00353695"/>
    <w:rsid w:val="00353A26"/>
    <w:rsid w:val="003D7B9D"/>
    <w:rsid w:val="003E76B8"/>
    <w:rsid w:val="003F760A"/>
    <w:rsid w:val="004027C7"/>
    <w:rsid w:val="00434828"/>
    <w:rsid w:val="004677A8"/>
    <w:rsid w:val="00485A18"/>
    <w:rsid w:val="004D67AA"/>
    <w:rsid w:val="004E6FDC"/>
    <w:rsid w:val="00526B6F"/>
    <w:rsid w:val="00555190"/>
    <w:rsid w:val="005B58D9"/>
    <w:rsid w:val="00621A51"/>
    <w:rsid w:val="006452DD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459FC"/>
    <w:rsid w:val="007674BA"/>
    <w:rsid w:val="007B4AED"/>
    <w:rsid w:val="00834D92"/>
    <w:rsid w:val="008379DB"/>
    <w:rsid w:val="0084556F"/>
    <w:rsid w:val="00860550"/>
    <w:rsid w:val="008B09BC"/>
    <w:rsid w:val="008C2EC7"/>
    <w:rsid w:val="008D611E"/>
    <w:rsid w:val="00944DA4"/>
    <w:rsid w:val="009D5BE2"/>
    <w:rsid w:val="00A85D8F"/>
    <w:rsid w:val="00A95423"/>
    <w:rsid w:val="00A96841"/>
    <w:rsid w:val="00AF1CFF"/>
    <w:rsid w:val="00B16EE6"/>
    <w:rsid w:val="00B42F3F"/>
    <w:rsid w:val="00B53E0F"/>
    <w:rsid w:val="00B75A95"/>
    <w:rsid w:val="00B85855"/>
    <w:rsid w:val="00BA6C55"/>
    <w:rsid w:val="00BC323C"/>
    <w:rsid w:val="00BF49E6"/>
    <w:rsid w:val="00C03056"/>
    <w:rsid w:val="00C143B9"/>
    <w:rsid w:val="00C20255"/>
    <w:rsid w:val="00C375F4"/>
    <w:rsid w:val="00C40686"/>
    <w:rsid w:val="00C42687"/>
    <w:rsid w:val="00C57726"/>
    <w:rsid w:val="00D14693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F10334"/>
    <w:rsid w:val="00F36A04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16877"/>
  <w15:docId w15:val="{29C32385-7D92-44F3-A62B-4060A787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basedOn w:val="DefaultParagraphFont"/>
    <w:rsid w:val="00251CC2"/>
    <w:rPr>
      <w:color w:val="0000FF"/>
      <w:u w:val="single"/>
    </w:rPr>
  </w:style>
  <w:style w:type="table" w:styleId="TableGrid">
    <w:name w:val="Table Grid"/>
    <w:basedOn w:val="TableNormal"/>
    <w:rsid w:val="007B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14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a803407.us.archive.org/29/items/zinga-zinga-lalala-adadendruhanquiref/zinga%20zinga%20lalala%20ada%26den%26dru%26han%26qui%26ref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XRUYQT3274NZ-681238054-1850</_dlc_DocId>
    <_dlc_DocIdUrl xmlns="b22f8f74-215c-4154-9939-bd29e4e8980e">
      <Url>https://supportservices.jobcorps.gov/health/_layouts/15/DocIdRedir.aspx?ID=XRUYQT3274NZ-681238054-1850</Url>
      <Description>XRUYQT3274NZ-681238054-1850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D53579-BF86-4DE1-8A82-C6DE31283830}"/>
</file>

<file path=customXml/itemProps2.xml><?xml version="1.0" encoding="utf-8"?>
<ds:datastoreItem xmlns:ds="http://schemas.openxmlformats.org/officeDocument/2006/customXml" ds:itemID="{E36924FC-29E5-424A-A77A-E9B98C2E0AE5}"/>
</file>

<file path=customXml/itemProps3.xml><?xml version="1.0" encoding="utf-8"?>
<ds:datastoreItem xmlns:ds="http://schemas.openxmlformats.org/officeDocument/2006/customXml" ds:itemID="{6262FF3A-D74F-4CB0-AA98-C68411C6C394}"/>
</file>

<file path=customXml/itemProps4.xml><?xml version="1.0" encoding="utf-8"?>
<ds:datastoreItem xmlns:ds="http://schemas.openxmlformats.org/officeDocument/2006/customXml" ds:itemID="{FD82A7C6-C98D-4B10-A4FA-1C82B9073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dc:description/>
  <cp:lastModifiedBy>Pamela Alston</cp:lastModifiedBy>
  <cp:revision>2</cp:revision>
  <cp:lastPrinted>2022-04-13T01:32:00Z</cp:lastPrinted>
  <dcterms:created xsi:type="dcterms:W3CDTF">2022-04-13T02:25:00Z</dcterms:created>
  <dcterms:modified xsi:type="dcterms:W3CDTF">2022-04-13T02:25:00Z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1f3fc0a5-0370-470d-b2e4-9afe504d6773</vt:lpwstr>
  </property>
</Properties>
</file>