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41CE" w14:textId="5C15C56B" w:rsidR="00C2122A" w:rsidRPr="006C4C81" w:rsidRDefault="00DF477F" w:rsidP="006C4C81">
      <w:pPr>
        <w:pStyle w:val="Heading1"/>
      </w:pPr>
      <w:r w:rsidRPr="00C2122A">
        <w:t>Job Corps Training on</w:t>
      </w:r>
      <w:r w:rsidR="00C2122A" w:rsidRPr="00C2122A">
        <w:t xml:space="preserve"> </w:t>
      </w:r>
      <w:r w:rsidRPr="00C2122A">
        <w:t>Motivational Interviewing</w:t>
      </w:r>
      <w:r w:rsidR="00C2122A">
        <w:br/>
      </w:r>
      <w:r w:rsidR="00613648" w:rsidRPr="00C2122A">
        <w:t>May 5</w:t>
      </w:r>
      <w:r w:rsidR="00C2122A">
        <w:t xml:space="preserve"> &amp; 19, </w:t>
      </w:r>
      <w:r w:rsidR="00613648" w:rsidRPr="00C2122A">
        <w:t>2020</w:t>
      </w:r>
    </w:p>
    <w:p w14:paraId="62447140" w14:textId="01343FC6" w:rsidR="00DF477F" w:rsidRPr="00C2122A" w:rsidRDefault="00613648" w:rsidP="00C2122A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C2122A">
        <w:rPr>
          <w:rFonts w:asciiTheme="majorHAnsi" w:hAnsiTheme="majorHAnsi" w:cstheme="majorHAnsi"/>
          <w:b/>
          <w:bCs/>
        </w:rPr>
        <w:t xml:space="preserve">Principles of </w:t>
      </w:r>
      <w:r w:rsidR="00DF477F" w:rsidRPr="00C2122A">
        <w:rPr>
          <w:rFonts w:asciiTheme="majorHAnsi" w:hAnsiTheme="majorHAnsi" w:cstheme="majorHAnsi"/>
          <w:b/>
          <w:bCs/>
        </w:rPr>
        <w:t>M</w:t>
      </w:r>
      <w:r w:rsidRPr="00C2122A">
        <w:rPr>
          <w:rFonts w:asciiTheme="majorHAnsi" w:hAnsiTheme="majorHAnsi" w:cstheme="majorHAnsi"/>
          <w:b/>
          <w:bCs/>
        </w:rPr>
        <w:t xml:space="preserve">otivational </w:t>
      </w:r>
      <w:r w:rsidR="00DF477F" w:rsidRPr="00C2122A">
        <w:rPr>
          <w:rFonts w:asciiTheme="majorHAnsi" w:hAnsiTheme="majorHAnsi" w:cstheme="majorHAnsi"/>
          <w:b/>
          <w:bCs/>
        </w:rPr>
        <w:t>I</w:t>
      </w:r>
      <w:r w:rsidRPr="00C2122A">
        <w:rPr>
          <w:rFonts w:asciiTheme="majorHAnsi" w:hAnsiTheme="majorHAnsi" w:cstheme="majorHAnsi"/>
          <w:b/>
          <w:bCs/>
        </w:rPr>
        <w:t>nterviewing (MI)</w:t>
      </w:r>
    </w:p>
    <w:p w14:paraId="48BEE0A5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Express Empathy</w:t>
      </w:r>
    </w:p>
    <w:p w14:paraId="5DBCE518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Developing Discrepancy</w:t>
      </w:r>
    </w:p>
    <w:p w14:paraId="32ADAAAD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Rolling with Resistance</w:t>
      </w:r>
    </w:p>
    <w:p w14:paraId="4B798A56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Support self-efficacy</w:t>
      </w:r>
    </w:p>
    <w:p w14:paraId="73F54B7F" w14:textId="08FB9988" w:rsidR="00DF477F" w:rsidRPr="00C2122A" w:rsidRDefault="00613648" w:rsidP="00C2122A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C2122A">
        <w:rPr>
          <w:rFonts w:asciiTheme="majorHAnsi" w:hAnsiTheme="majorHAnsi" w:cstheme="majorHAnsi"/>
          <w:b/>
          <w:bCs/>
        </w:rPr>
        <w:t>MI S</w:t>
      </w:r>
      <w:r w:rsidR="00DF477F" w:rsidRPr="00C2122A">
        <w:rPr>
          <w:rFonts w:asciiTheme="majorHAnsi" w:hAnsiTheme="majorHAnsi" w:cstheme="majorHAnsi"/>
          <w:b/>
          <w:bCs/>
        </w:rPr>
        <w:t>teps</w:t>
      </w:r>
    </w:p>
    <w:p w14:paraId="3E6FEA71" w14:textId="7E9A4D09" w:rsidR="00C2122A" w:rsidRPr="00C2122A" w:rsidRDefault="00DF477F" w:rsidP="00C2122A">
      <w:pPr>
        <w:pStyle w:val="ListParagraph"/>
        <w:numPr>
          <w:ilvl w:val="0"/>
          <w:numId w:val="25"/>
        </w:numPr>
        <w:spacing w:before="100" w:beforeAutospacing="1" w:after="100" w:afterAutospacing="1"/>
        <w:ind w:left="36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Establishing rapport, setting the agenda and getting permission</w:t>
      </w:r>
      <w:r w:rsidR="00183860">
        <w:rPr>
          <w:rFonts w:asciiTheme="majorHAnsi" w:hAnsiTheme="majorHAnsi" w:cstheme="majorHAnsi"/>
          <w:sz w:val="24"/>
          <w:szCs w:val="24"/>
        </w:rPr>
        <w:br/>
      </w:r>
    </w:p>
    <w:p w14:paraId="20FBC4B4" w14:textId="1317CAAE" w:rsidR="00DF477F" w:rsidRPr="00C2122A" w:rsidRDefault="00DF477F" w:rsidP="00C2122A">
      <w:pPr>
        <w:pStyle w:val="ListParagraph"/>
        <w:numPr>
          <w:ilvl w:val="0"/>
          <w:numId w:val="25"/>
        </w:numPr>
        <w:spacing w:before="100" w:beforeAutospacing="1" w:after="100" w:afterAutospacing="1"/>
        <w:ind w:left="36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Gather information – OARS</w:t>
      </w:r>
    </w:p>
    <w:p w14:paraId="75B5FA0A" w14:textId="12C742D7" w:rsidR="00DF477F" w:rsidRPr="00C2122A" w:rsidRDefault="008A2CCB" w:rsidP="00C2122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043BAB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39A1E335" wp14:editId="1FB8C1ED">
                <wp:simplePos x="0" y="0"/>
                <wp:positionH relativeFrom="margin">
                  <wp:posOffset>4114800</wp:posOffset>
                </wp:positionH>
                <wp:positionV relativeFrom="margin">
                  <wp:posOffset>3350895</wp:posOffset>
                </wp:positionV>
                <wp:extent cx="1828800" cy="2651760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5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6F5C" w14:textId="7D9632F9" w:rsidR="00043BAB" w:rsidRPr="00043BAB" w:rsidRDefault="00043BAB" w:rsidP="00043BAB">
                            <w:pP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91919" w:themeColor="text1" w:themeTint="E6"/>
                              </w:rPr>
                            </w:pPr>
                            <w:r w:rsidRPr="00043BA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91919" w:themeColor="text1" w:themeTint="E6"/>
                              </w:rPr>
                              <w:t>Video Resources</w:t>
                            </w:r>
                          </w:p>
                          <w:p w14:paraId="72B07806" w14:textId="64326BD5" w:rsidR="00043BAB" w:rsidRPr="00043BAB" w:rsidRDefault="00043BAB" w:rsidP="00043BA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Clinician not using MI</w:t>
                            </w: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043BAB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https://www.youtube.com/watch?v=80XyNE89eCs&amp;t=2s</w:t>
                              </w:r>
                            </w:hyperlink>
                          </w:p>
                          <w:p w14:paraId="23713811" w14:textId="77777777" w:rsidR="00043BAB" w:rsidRPr="00043BAB" w:rsidRDefault="00043BAB" w:rsidP="00043BA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Validation</w:t>
                            </w: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043BAB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https://www.youtube.com/watch?v=Cbk980jV7Ao</w:t>
                              </w:r>
                            </w:hyperlink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(till 3:30)</w:t>
                            </w:r>
                          </w:p>
                          <w:p w14:paraId="101CDA37" w14:textId="226F5088" w:rsidR="00043BAB" w:rsidRPr="00043BAB" w:rsidRDefault="00043BAB" w:rsidP="00043BA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Clinician Using MI</w:t>
                            </w:r>
                            <w:r w:rsidRPr="00043BA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hyperlink r:id="rId10" w:history="1">
                              <w:r w:rsidRPr="00043BAB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https://www.youtube.com/watch?v=URiKA7CKtfc</w:t>
                              </w:r>
                            </w:hyperlink>
                            <w:r w:rsidRPr="00043BA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043B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5A99C43" w14:textId="77D7AE00" w:rsidR="00043BAB" w:rsidRDefault="00043B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E335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24pt;margin-top:263.85pt;width:2in;height:208.8pt;z-index:25166028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" fillcolor="white [3212]" stroked="f" strokeweight=".5pt">
                <v:shadow on="t" color="#1f497d [3204]" origin=".5" offset="-1.5pt,0"/>
                <v:textbox inset="18pt,10.8pt,0,10.8pt">
                  <w:txbxContent>
                    <w:p w14:paraId="298D6F5C" w14:textId="7D9632F9" w:rsidR="00043BAB" w:rsidRPr="00043BAB" w:rsidRDefault="00043BAB" w:rsidP="00043BAB">
                      <w:pP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91919" w:themeColor="text1" w:themeTint="E6"/>
                        </w:rPr>
                      </w:pPr>
                      <w:r w:rsidRPr="00043BAB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91919" w:themeColor="text1" w:themeTint="E6"/>
                        </w:rPr>
                        <w:t>Video Resources</w:t>
                      </w:r>
                    </w:p>
                    <w:p w14:paraId="72B07806" w14:textId="64326BD5" w:rsidR="00043BAB" w:rsidRPr="00043BAB" w:rsidRDefault="00043BAB" w:rsidP="00043BA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Clinician not using MI</w:t>
                      </w: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043BAB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https://www.youtube.com/watch?v=80XyNE89eCs&amp;t=2s</w:t>
                        </w:r>
                      </w:hyperlink>
                    </w:p>
                    <w:p w14:paraId="23713811" w14:textId="77777777" w:rsidR="00043BAB" w:rsidRPr="00043BAB" w:rsidRDefault="00043BAB" w:rsidP="00043BA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Validation</w:t>
                      </w: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043BAB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https://www.youtube.com/watch?v=Cbk980jV7Ao</w:t>
                        </w:r>
                      </w:hyperlink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(till 3:30)</w:t>
                      </w:r>
                    </w:p>
                    <w:p w14:paraId="101CDA37" w14:textId="226F5088" w:rsidR="00043BAB" w:rsidRPr="00043BAB" w:rsidRDefault="00043BAB" w:rsidP="00043BA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Clinician Using MI</w:t>
                      </w:r>
                      <w:r w:rsidRPr="00043BAB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br/>
                      </w:r>
                      <w:hyperlink r:id="rId13" w:history="1">
                        <w:r w:rsidRPr="00043BAB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https://www.youtube.com/watch?v=URiKA7CKtfc</w:t>
                        </w:r>
                      </w:hyperlink>
                      <w:r w:rsidRPr="00043BA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  </w:t>
                      </w:r>
                      <w:r w:rsidRPr="00043BAB">
                        <w:rPr>
                          <w:rFonts w:ascii="Cambria" w:hAnsi="Cambria"/>
                          <w:sz w:val="24"/>
                          <w:szCs w:val="24"/>
                        </w:rPr>
                        <w:t> </w:t>
                      </w:r>
                    </w:p>
                    <w:p w14:paraId="55A99C43" w14:textId="77D7AE00" w:rsidR="00043BAB" w:rsidRDefault="00043BA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477F" w:rsidRPr="00C2122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DF477F" w:rsidRPr="00C2122A">
        <w:rPr>
          <w:rFonts w:asciiTheme="majorHAnsi" w:hAnsiTheme="majorHAnsi" w:cstheme="majorHAnsi"/>
          <w:sz w:val="24"/>
          <w:szCs w:val="24"/>
        </w:rPr>
        <w:t>pen-ended questions</w:t>
      </w:r>
    </w:p>
    <w:p w14:paraId="61464ADD" w14:textId="4C82935A" w:rsidR="00DF477F" w:rsidRPr="00C2122A" w:rsidRDefault="00DF477F" w:rsidP="00C2122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C2122A">
        <w:rPr>
          <w:rFonts w:asciiTheme="majorHAnsi" w:hAnsiTheme="majorHAnsi" w:cstheme="majorHAnsi"/>
          <w:sz w:val="24"/>
          <w:szCs w:val="24"/>
        </w:rPr>
        <w:t>ffirmations</w:t>
      </w:r>
    </w:p>
    <w:p w14:paraId="60B2FC97" w14:textId="4294B2B6" w:rsidR="00DF477F" w:rsidRPr="00C2122A" w:rsidRDefault="00DF477F" w:rsidP="00C2122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C2122A">
        <w:rPr>
          <w:rFonts w:asciiTheme="majorHAnsi" w:hAnsiTheme="majorHAnsi" w:cstheme="majorHAnsi"/>
          <w:sz w:val="24"/>
          <w:szCs w:val="24"/>
        </w:rPr>
        <w:t>eflective listening</w:t>
      </w:r>
    </w:p>
    <w:p w14:paraId="4D9113CE" w14:textId="7A93BBC6" w:rsidR="00DF477F" w:rsidRPr="00C2122A" w:rsidRDefault="00DF477F" w:rsidP="00C2122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C2122A">
        <w:rPr>
          <w:rFonts w:asciiTheme="majorHAnsi" w:hAnsiTheme="majorHAnsi" w:cstheme="majorHAnsi"/>
          <w:sz w:val="24"/>
          <w:szCs w:val="24"/>
        </w:rPr>
        <w:t>ummarizing</w:t>
      </w:r>
    </w:p>
    <w:p w14:paraId="51B1B5B4" w14:textId="28D89DE6" w:rsidR="00DF477F" w:rsidRPr="00C2122A" w:rsidRDefault="00DF477F" w:rsidP="00C2122A">
      <w:pPr>
        <w:pStyle w:val="ListParagraph"/>
        <w:numPr>
          <w:ilvl w:val="0"/>
          <w:numId w:val="25"/>
        </w:numPr>
        <w:spacing w:before="100" w:beforeAutospacing="1" w:after="100" w:afterAutospacing="1"/>
        <w:ind w:left="36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Eliciting change talk – self-motivation</w:t>
      </w:r>
    </w:p>
    <w:p w14:paraId="29949B80" w14:textId="77777777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Rolling with resistance</w:t>
      </w:r>
    </w:p>
    <w:p w14:paraId="451E4090" w14:textId="77777777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Assess 0-10 importance/confidence</w:t>
      </w:r>
    </w:p>
    <w:p w14:paraId="349F9D98" w14:textId="77777777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Probe higher/lower</w:t>
      </w:r>
    </w:p>
    <w:p w14:paraId="6A6D9C6B" w14:textId="7B1CAE5E" w:rsidR="00DF477F" w:rsidRPr="00C2122A" w:rsidRDefault="00DF477F" w:rsidP="00C2122A">
      <w:pPr>
        <w:pStyle w:val="ListParagraph"/>
        <w:numPr>
          <w:ilvl w:val="0"/>
          <w:numId w:val="25"/>
        </w:numPr>
        <w:spacing w:before="100" w:beforeAutospacing="1" w:after="100" w:afterAutospacing="1"/>
        <w:ind w:left="36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Closing the encounter</w:t>
      </w:r>
    </w:p>
    <w:p w14:paraId="0A16AAA9" w14:textId="77777777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Offer advice if appropriate</w:t>
      </w:r>
    </w:p>
    <w:p w14:paraId="229DDD8D" w14:textId="77777777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Emphasize choice</w:t>
      </w:r>
    </w:p>
    <w:p w14:paraId="5A43D7EB" w14:textId="1FDD88D1" w:rsidR="00DF477F" w:rsidRPr="00C2122A" w:rsidRDefault="00DF477F" w:rsidP="00C2122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20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Express Confidence</w:t>
      </w:r>
    </w:p>
    <w:p w14:paraId="77BF3799" w14:textId="055A155C" w:rsidR="00DF477F" w:rsidRPr="00C2122A" w:rsidRDefault="00613648" w:rsidP="00C2122A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C2122A">
        <w:rPr>
          <w:rFonts w:asciiTheme="majorHAnsi" w:hAnsiTheme="majorHAnsi" w:cstheme="majorHAnsi"/>
          <w:b/>
          <w:bCs/>
        </w:rPr>
        <w:t>MI D</w:t>
      </w:r>
      <w:r w:rsidR="00DF477F" w:rsidRPr="00C2122A">
        <w:rPr>
          <w:rFonts w:asciiTheme="majorHAnsi" w:hAnsiTheme="majorHAnsi" w:cstheme="majorHAnsi"/>
          <w:b/>
          <w:bCs/>
        </w:rPr>
        <w:t>on’ts</w:t>
      </w:r>
    </w:p>
    <w:p w14:paraId="02AB00CF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Give unsolicited advice</w:t>
      </w:r>
    </w:p>
    <w:p w14:paraId="754AA74A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Fall into the question/answer trap – patient should do most of the talking</w:t>
      </w:r>
    </w:p>
    <w:p w14:paraId="4C00B486" w14:textId="77777777" w:rsidR="00DF477F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Argue</w:t>
      </w:r>
    </w:p>
    <w:p w14:paraId="3492F8A8" w14:textId="77777777" w:rsidR="00C2122A" w:rsidRPr="00C2122A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Label or blame</w:t>
      </w:r>
    </w:p>
    <w:p w14:paraId="12C19AF6" w14:textId="2807613B" w:rsidR="00DF477F" w:rsidRDefault="00DF477F" w:rsidP="00C2122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2122A">
        <w:rPr>
          <w:rFonts w:asciiTheme="majorHAnsi" w:hAnsiTheme="majorHAnsi" w:cstheme="majorHAnsi"/>
          <w:sz w:val="24"/>
          <w:szCs w:val="24"/>
        </w:rPr>
        <w:t>Focus prematurely on the solution</w:t>
      </w:r>
    </w:p>
    <w:p w14:paraId="3E29DDB7" w14:textId="77777777" w:rsidR="00043BAB" w:rsidRPr="00043BAB" w:rsidRDefault="00043BAB" w:rsidP="00043BAB">
      <w:pPr>
        <w:spacing w:before="100" w:beforeAutospacing="1" w:after="100" w:afterAutospacing="1"/>
        <w:rPr>
          <w:rFonts w:asciiTheme="majorHAnsi" w:hAnsiTheme="majorHAnsi" w:cstheme="majorHAnsi"/>
        </w:rPr>
      </w:pPr>
    </w:p>
    <w:sectPr w:rsidR="00043BAB" w:rsidRPr="00043BAB" w:rsidSect="00C212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BC91" w14:textId="77777777" w:rsidR="00A4063E" w:rsidRDefault="00A4063E" w:rsidP="002D5068">
      <w:r>
        <w:separator/>
      </w:r>
    </w:p>
  </w:endnote>
  <w:endnote w:type="continuationSeparator" w:id="0">
    <w:p w14:paraId="387152A9" w14:textId="77777777" w:rsidR="00A4063E" w:rsidRDefault="00A4063E" w:rsidP="002D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5049" w14:textId="77777777" w:rsidR="00667BE7" w:rsidRDefault="0066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1CE" w14:textId="4657CB6E" w:rsidR="00A4063E" w:rsidRPr="00613648" w:rsidRDefault="00A4063E" w:rsidP="006C4C81">
    <w:pPr>
      <w:pStyle w:val="Footer"/>
      <w:pBdr>
        <w:top w:val="single" w:sz="4" w:space="1" w:color="1F497D" w:themeColor="accent1"/>
      </w:pBdr>
      <w:tabs>
        <w:tab w:val="clear" w:pos="9360"/>
        <w:tab w:val="right" w:pos="9180"/>
      </w:tabs>
      <w:rPr>
        <w:b/>
        <w:color w:val="1F497D" w:themeColor="text2"/>
        <w:sz w:val="20"/>
      </w:rPr>
    </w:pPr>
    <w:proofErr w:type="spellStart"/>
    <w:r w:rsidRPr="00613648">
      <w:rPr>
        <w:b/>
        <w:color w:val="1F497D" w:themeColor="text2"/>
        <w:sz w:val="20"/>
      </w:rPr>
      <w:t>Bahar</w:t>
    </w:r>
    <w:proofErr w:type="spellEnd"/>
    <w:r w:rsidRPr="00613648">
      <w:rPr>
        <w:b/>
        <w:color w:val="1F497D" w:themeColor="text2"/>
        <w:sz w:val="20"/>
      </w:rPr>
      <w:t xml:space="preserve"> </w:t>
    </w:r>
    <w:proofErr w:type="spellStart"/>
    <w:r w:rsidRPr="00613648">
      <w:rPr>
        <w:b/>
        <w:color w:val="1F497D" w:themeColor="text2"/>
        <w:sz w:val="20"/>
      </w:rPr>
      <w:t>Amanzadeh</w:t>
    </w:r>
    <w:proofErr w:type="spellEnd"/>
    <w:r w:rsidR="00613648" w:rsidRPr="00613648">
      <w:rPr>
        <w:b/>
        <w:color w:val="1F497D" w:themeColor="text2"/>
        <w:sz w:val="20"/>
      </w:rPr>
      <w:t xml:space="preserve"> Consulting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A69F" w14:textId="77777777" w:rsidR="00667BE7" w:rsidRDefault="0066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7C04" w14:textId="77777777" w:rsidR="00A4063E" w:rsidRDefault="00A4063E" w:rsidP="002D5068">
      <w:r>
        <w:separator/>
      </w:r>
    </w:p>
  </w:footnote>
  <w:footnote w:type="continuationSeparator" w:id="0">
    <w:p w14:paraId="7B3EBBA1" w14:textId="77777777" w:rsidR="00A4063E" w:rsidRDefault="00A4063E" w:rsidP="002D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FAF8" w14:textId="77777777" w:rsidR="00667BE7" w:rsidRDefault="0066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5E5C" w14:textId="79F9279C" w:rsidR="006C4C81" w:rsidRPr="006C4C81" w:rsidRDefault="006C4C81" w:rsidP="006C4C81">
    <w:pPr>
      <w:tabs>
        <w:tab w:val="right" w:pos="9360"/>
      </w:tabs>
      <w:suppressAutoHyphens/>
      <w:rPr>
        <w:rFonts w:asciiTheme="majorHAnsi" w:hAnsiTheme="majorHAnsi" w:cstheme="majorHAnsi"/>
        <w:bCs/>
        <w:sz w:val="20"/>
        <w:szCs w:val="20"/>
      </w:rPr>
    </w:pPr>
    <w:proofErr w:type="spellStart"/>
    <w:r w:rsidRPr="006C4C81">
      <w:rPr>
        <w:rFonts w:asciiTheme="majorHAnsi" w:hAnsiTheme="majorHAnsi" w:cstheme="majorHAnsi"/>
        <w:bCs/>
        <w:color w:val="1F497D" w:themeColor="text2"/>
        <w:sz w:val="20"/>
        <w:szCs w:val="20"/>
      </w:rPr>
      <w:t>Bahar</w:t>
    </w:r>
    <w:proofErr w:type="spellEnd"/>
    <w:r w:rsidRPr="006C4C81">
      <w:rPr>
        <w:rFonts w:asciiTheme="majorHAnsi" w:hAnsiTheme="majorHAnsi" w:cstheme="majorHAnsi"/>
        <w:bCs/>
        <w:color w:val="1F497D" w:themeColor="text2"/>
        <w:sz w:val="20"/>
        <w:szCs w:val="20"/>
      </w:rPr>
      <w:t xml:space="preserve"> </w:t>
    </w:r>
    <w:proofErr w:type="spellStart"/>
    <w:r w:rsidRPr="006C4C81">
      <w:rPr>
        <w:rFonts w:asciiTheme="majorHAnsi" w:hAnsiTheme="majorHAnsi" w:cstheme="majorHAnsi"/>
        <w:bCs/>
        <w:color w:val="1F497D" w:themeColor="text2"/>
        <w:sz w:val="20"/>
        <w:szCs w:val="20"/>
      </w:rPr>
      <w:t>Amanzadeh</w:t>
    </w:r>
    <w:proofErr w:type="spellEnd"/>
    <w:r w:rsidRPr="006C4C81">
      <w:rPr>
        <w:rFonts w:asciiTheme="majorHAnsi" w:hAnsiTheme="majorHAnsi" w:cstheme="majorHAnsi"/>
        <w:bCs/>
        <w:color w:val="1F497D" w:themeColor="text2"/>
        <w:sz w:val="20"/>
        <w:szCs w:val="20"/>
      </w:rPr>
      <w:t>, DDS, MPH</w:t>
    </w:r>
    <w:r w:rsidRPr="006C4C81">
      <w:rPr>
        <w:rFonts w:asciiTheme="majorHAnsi" w:hAnsiTheme="majorHAnsi" w:cstheme="majorHAnsi"/>
        <w:bCs/>
        <w:sz w:val="20"/>
        <w:szCs w:val="20"/>
      </w:rPr>
      <w:tab/>
    </w:r>
    <w:hyperlink r:id="rId1" w:history="1">
      <w:r w:rsidRPr="006C4C81">
        <w:rPr>
          <w:rStyle w:val="Hyperlink"/>
          <w:rFonts w:asciiTheme="majorHAnsi" w:hAnsiTheme="majorHAnsi" w:cstheme="majorHAnsi"/>
          <w:bCs/>
          <w:sz w:val="20"/>
          <w:szCs w:val="20"/>
        </w:rPr>
        <w:t>Bahar.amanzadeh@gmail.com</w:t>
      </w:r>
    </w:hyperlink>
  </w:p>
  <w:p w14:paraId="5599EABA" w14:textId="2132587C" w:rsidR="006C4C81" w:rsidRPr="006C4C81" w:rsidRDefault="006C4C81" w:rsidP="006C4C81">
    <w:pPr>
      <w:pBdr>
        <w:bottom w:val="single" w:sz="4" w:space="1" w:color="1F497D" w:themeColor="accent1"/>
      </w:pBdr>
      <w:tabs>
        <w:tab w:val="right" w:pos="9360"/>
      </w:tabs>
      <w:suppressAutoHyphens/>
      <w:rPr>
        <w:rFonts w:asciiTheme="majorHAnsi" w:hAnsiTheme="majorHAnsi" w:cstheme="majorHAnsi"/>
        <w:bCs/>
        <w:sz w:val="20"/>
        <w:szCs w:val="20"/>
      </w:rPr>
    </w:pPr>
    <w:r w:rsidRPr="006C4C81">
      <w:rPr>
        <w:rFonts w:asciiTheme="majorHAnsi" w:hAnsiTheme="majorHAnsi" w:cstheme="majorHAnsi"/>
        <w:bCs/>
        <w:color w:val="1F497D" w:themeColor="text2"/>
        <w:sz w:val="20"/>
        <w:szCs w:val="20"/>
      </w:rPr>
      <w:t>Public Health. Leadership and Innovation Consulting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F14E" w14:textId="77777777" w:rsidR="00667BE7" w:rsidRDefault="0066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F6"/>
    <w:multiLevelType w:val="multilevel"/>
    <w:tmpl w:val="AFC2499A"/>
    <w:lvl w:ilvl="0">
      <w:start w:val="2"/>
      <w:numFmt w:val="upperLetter"/>
      <w:lvlText w:val="%1"/>
      <w:lvlJc w:val="left"/>
      <w:pPr>
        <w:ind w:left="531" w:hanging="39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31" w:hanging="392"/>
      </w:pPr>
      <w:rPr>
        <w:rFonts w:ascii="Times New Roman" w:eastAsia="Times New Roman" w:hAnsi="Times New Roman" w:hint="default"/>
        <w:color w:val="3E3E3E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color w:val="3E3E3E"/>
        <w:w w:val="130"/>
        <w:sz w:val="20"/>
        <w:szCs w:val="20"/>
      </w:rPr>
    </w:lvl>
    <w:lvl w:ilvl="3">
      <w:start w:val="1"/>
      <w:numFmt w:val="bullet"/>
      <w:lvlText w:val="•"/>
      <w:lvlJc w:val="left"/>
      <w:pPr>
        <w:ind w:left="1239" w:hanging="360"/>
      </w:pPr>
      <w:rPr>
        <w:rFonts w:ascii="Times New Roman" w:eastAsia="Times New Roman" w:hAnsi="Times New Roman" w:hint="default"/>
        <w:color w:val="3E3E3E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" w15:restartNumberingAfterBreak="0">
    <w:nsid w:val="01C21105"/>
    <w:multiLevelType w:val="hybridMultilevel"/>
    <w:tmpl w:val="20FE3C52"/>
    <w:lvl w:ilvl="0" w:tplc="4EE888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7365D" w:themeColor="accent1" w:themeShade="BF"/>
      </w:rPr>
    </w:lvl>
    <w:lvl w:ilvl="1" w:tplc="4EE888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7365D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379F6"/>
    <w:multiLevelType w:val="hybridMultilevel"/>
    <w:tmpl w:val="9B9E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2D5"/>
    <w:multiLevelType w:val="hybridMultilevel"/>
    <w:tmpl w:val="588447F8"/>
    <w:lvl w:ilvl="0" w:tplc="4EE888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7365D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E7E2C"/>
    <w:multiLevelType w:val="hybridMultilevel"/>
    <w:tmpl w:val="430A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B10"/>
    <w:multiLevelType w:val="hybridMultilevel"/>
    <w:tmpl w:val="362A58F2"/>
    <w:lvl w:ilvl="0" w:tplc="4EE888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7365D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326A"/>
    <w:multiLevelType w:val="hybridMultilevel"/>
    <w:tmpl w:val="3710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764"/>
    <w:multiLevelType w:val="hybridMultilevel"/>
    <w:tmpl w:val="20629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2E2F"/>
    <w:multiLevelType w:val="multilevel"/>
    <w:tmpl w:val="2536DA24"/>
    <w:lvl w:ilvl="0">
      <w:start w:val="2"/>
      <w:numFmt w:val="decimal"/>
      <w:lvlText w:val="%1"/>
      <w:lvlJc w:val="left"/>
      <w:pPr>
        <w:ind w:left="423" w:hanging="322"/>
      </w:pPr>
      <w:rPr>
        <w:rFonts w:hint="default"/>
      </w:rPr>
    </w:lvl>
    <w:lvl w:ilvl="1">
      <w:start w:val="6"/>
      <w:numFmt w:val="lowerLetter"/>
      <w:lvlText w:val="%1.%2"/>
      <w:lvlJc w:val="left"/>
      <w:pPr>
        <w:ind w:left="423" w:hanging="322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abstractNum w:abstractNumId="9" w15:restartNumberingAfterBreak="0">
    <w:nsid w:val="1F1408F0"/>
    <w:multiLevelType w:val="hybridMultilevel"/>
    <w:tmpl w:val="3FD40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D4362"/>
    <w:multiLevelType w:val="hybridMultilevel"/>
    <w:tmpl w:val="C5B4FD0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03A94"/>
    <w:multiLevelType w:val="hybridMultilevel"/>
    <w:tmpl w:val="D8CA5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0CDA"/>
    <w:multiLevelType w:val="hybridMultilevel"/>
    <w:tmpl w:val="33C2DFEA"/>
    <w:lvl w:ilvl="0" w:tplc="39ACF64E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3F0C30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8CE4763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1910C61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BEA2DB12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06E736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3B1064C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B5F40A68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729C55EA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13" w15:restartNumberingAfterBreak="0">
    <w:nsid w:val="440F48B0"/>
    <w:multiLevelType w:val="hybridMultilevel"/>
    <w:tmpl w:val="AFA0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51B4C"/>
    <w:multiLevelType w:val="hybridMultilevel"/>
    <w:tmpl w:val="CA5A60C0"/>
    <w:lvl w:ilvl="0" w:tplc="35069EE6">
      <w:start w:val="1"/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A0CDD6C">
      <w:start w:val="1"/>
      <w:numFmt w:val="bullet"/>
      <w:lvlText w:val="●"/>
      <w:lvlJc w:val="left"/>
      <w:pPr>
        <w:ind w:left="880" w:hanging="360"/>
      </w:pPr>
      <w:rPr>
        <w:rFonts w:ascii="Palatino Linotype" w:eastAsia="Palatino Linotype" w:hAnsi="Palatino Linotype" w:hint="default"/>
        <w:sz w:val="24"/>
        <w:szCs w:val="24"/>
      </w:rPr>
    </w:lvl>
    <w:lvl w:ilvl="2" w:tplc="38D6C366">
      <w:start w:val="1"/>
      <w:numFmt w:val="bullet"/>
      <w:lvlText w:val="■"/>
      <w:lvlJc w:val="left"/>
      <w:pPr>
        <w:ind w:left="23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BF209E0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806C54F4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8556B706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0E08CF5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2E2004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C2A4985C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15" w15:restartNumberingAfterBreak="0">
    <w:nsid w:val="464C0E39"/>
    <w:multiLevelType w:val="hybridMultilevel"/>
    <w:tmpl w:val="91723E7A"/>
    <w:lvl w:ilvl="0" w:tplc="5B508E80">
      <w:start w:val="1"/>
      <w:numFmt w:val="bullet"/>
      <w:pStyle w:val="BulletPros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2F4B6C"/>
    <w:multiLevelType w:val="hybridMultilevel"/>
    <w:tmpl w:val="8C58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4925B8"/>
    <w:multiLevelType w:val="hybridMultilevel"/>
    <w:tmpl w:val="726E50C0"/>
    <w:lvl w:ilvl="0" w:tplc="5C1AE33A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color w:val="3E3E3E"/>
        <w:w w:val="131"/>
        <w:sz w:val="24"/>
        <w:szCs w:val="24"/>
      </w:rPr>
    </w:lvl>
    <w:lvl w:ilvl="1" w:tplc="BE2E78E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5C086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B60AE1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9E61E8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8AC770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6A6095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9962B52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BC275C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8" w15:restartNumberingAfterBreak="0">
    <w:nsid w:val="4A9B4E88"/>
    <w:multiLevelType w:val="hybridMultilevel"/>
    <w:tmpl w:val="AF48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3E50"/>
    <w:multiLevelType w:val="hybridMultilevel"/>
    <w:tmpl w:val="77D0ECD2"/>
    <w:lvl w:ilvl="0" w:tplc="D548A418">
      <w:start w:val="1"/>
      <w:numFmt w:val="bullet"/>
      <w:lvlText w:val="•"/>
      <w:lvlJc w:val="left"/>
      <w:pPr>
        <w:ind w:left="258" w:hanging="18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D916A898">
      <w:start w:val="1"/>
      <w:numFmt w:val="bullet"/>
      <w:lvlText w:val="•"/>
      <w:lvlJc w:val="left"/>
      <w:pPr>
        <w:ind w:left="597" w:hanging="180"/>
      </w:pPr>
      <w:rPr>
        <w:rFonts w:hint="default"/>
      </w:rPr>
    </w:lvl>
    <w:lvl w:ilvl="2" w:tplc="68142834">
      <w:start w:val="1"/>
      <w:numFmt w:val="bullet"/>
      <w:lvlText w:val="•"/>
      <w:lvlJc w:val="left"/>
      <w:pPr>
        <w:ind w:left="936" w:hanging="180"/>
      </w:pPr>
      <w:rPr>
        <w:rFonts w:hint="default"/>
      </w:rPr>
    </w:lvl>
    <w:lvl w:ilvl="3" w:tplc="B6705CB4">
      <w:start w:val="1"/>
      <w:numFmt w:val="bullet"/>
      <w:lvlText w:val="•"/>
      <w:lvlJc w:val="left"/>
      <w:pPr>
        <w:ind w:left="1276" w:hanging="180"/>
      </w:pPr>
      <w:rPr>
        <w:rFonts w:hint="default"/>
      </w:rPr>
    </w:lvl>
    <w:lvl w:ilvl="4" w:tplc="ECD406F0">
      <w:start w:val="1"/>
      <w:numFmt w:val="bullet"/>
      <w:lvlText w:val="•"/>
      <w:lvlJc w:val="left"/>
      <w:pPr>
        <w:ind w:left="1615" w:hanging="180"/>
      </w:pPr>
      <w:rPr>
        <w:rFonts w:hint="default"/>
      </w:rPr>
    </w:lvl>
    <w:lvl w:ilvl="5" w:tplc="6CEE70B4">
      <w:start w:val="1"/>
      <w:numFmt w:val="bullet"/>
      <w:lvlText w:val="•"/>
      <w:lvlJc w:val="left"/>
      <w:pPr>
        <w:ind w:left="1954" w:hanging="180"/>
      </w:pPr>
      <w:rPr>
        <w:rFonts w:hint="default"/>
      </w:rPr>
    </w:lvl>
    <w:lvl w:ilvl="6" w:tplc="26468F08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7" w:tplc="ABE8732E">
      <w:start w:val="1"/>
      <w:numFmt w:val="bullet"/>
      <w:lvlText w:val="•"/>
      <w:lvlJc w:val="left"/>
      <w:pPr>
        <w:ind w:left="2633" w:hanging="180"/>
      </w:pPr>
      <w:rPr>
        <w:rFonts w:hint="default"/>
      </w:rPr>
    </w:lvl>
    <w:lvl w:ilvl="8" w:tplc="22289DFE">
      <w:start w:val="1"/>
      <w:numFmt w:val="bullet"/>
      <w:lvlText w:val="•"/>
      <w:lvlJc w:val="left"/>
      <w:pPr>
        <w:ind w:left="2972" w:hanging="180"/>
      </w:pPr>
      <w:rPr>
        <w:rFonts w:hint="default"/>
      </w:rPr>
    </w:lvl>
  </w:abstractNum>
  <w:abstractNum w:abstractNumId="20" w15:restartNumberingAfterBreak="0">
    <w:nsid w:val="50E223B0"/>
    <w:multiLevelType w:val="hybridMultilevel"/>
    <w:tmpl w:val="A9B03CE4"/>
    <w:lvl w:ilvl="0" w:tplc="890064BE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63866ADE">
      <w:start w:val="1"/>
      <w:numFmt w:val="bullet"/>
      <w:lvlText w:val="•"/>
      <w:lvlJc w:val="left"/>
      <w:pPr>
        <w:ind w:left="828" w:hanging="259"/>
      </w:pPr>
      <w:rPr>
        <w:rFonts w:hint="default"/>
      </w:rPr>
    </w:lvl>
    <w:lvl w:ilvl="2" w:tplc="5D3424CC">
      <w:start w:val="1"/>
      <w:numFmt w:val="bullet"/>
      <w:lvlText w:val="•"/>
      <w:lvlJc w:val="left"/>
      <w:pPr>
        <w:ind w:left="1555" w:hanging="259"/>
      </w:pPr>
      <w:rPr>
        <w:rFonts w:hint="default"/>
      </w:rPr>
    </w:lvl>
    <w:lvl w:ilvl="3" w:tplc="1A1E4B90">
      <w:start w:val="1"/>
      <w:numFmt w:val="bullet"/>
      <w:lvlText w:val="•"/>
      <w:lvlJc w:val="left"/>
      <w:pPr>
        <w:ind w:left="2282" w:hanging="259"/>
      </w:pPr>
      <w:rPr>
        <w:rFonts w:hint="default"/>
      </w:rPr>
    </w:lvl>
    <w:lvl w:ilvl="4" w:tplc="5FFA9062">
      <w:start w:val="1"/>
      <w:numFmt w:val="bullet"/>
      <w:lvlText w:val="•"/>
      <w:lvlJc w:val="left"/>
      <w:pPr>
        <w:ind w:left="3009" w:hanging="259"/>
      </w:pPr>
      <w:rPr>
        <w:rFonts w:hint="default"/>
      </w:rPr>
    </w:lvl>
    <w:lvl w:ilvl="5" w:tplc="98A47684">
      <w:start w:val="1"/>
      <w:numFmt w:val="bullet"/>
      <w:lvlText w:val="•"/>
      <w:lvlJc w:val="left"/>
      <w:pPr>
        <w:ind w:left="3736" w:hanging="259"/>
      </w:pPr>
      <w:rPr>
        <w:rFonts w:hint="default"/>
      </w:rPr>
    </w:lvl>
    <w:lvl w:ilvl="6" w:tplc="0A768B7C">
      <w:start w:val="1"/>
      <w:numFmt w:val="bullet"/>
      <w:lvlText w:val="•"/>
      <w:lvlJc w:val="left"/>
      <w:pPr>
        <w:ind w:left="4462" w:hanging="259"/>
      </w:pPr>
      <w:rPr>
        <w:rFonts w:hint="default"/>
      </w:rPr>
    </w:lvl>
    <w:lvl w:ilvl="7" w:tplc="BB3A1E92">
      <w:start w:val="1"/>
      <w:numFmt w:val="bullet"/>
      <w:lvlText w:val="•"/>
      <w:lvlJc w:val="left"/>
      <w:pPr>
        <w:ind w:left="5189" w:hanging="259"/>
      </w:pPr>
      <w:rPr>
        <w:rFonts w:hint="default"/>
      </w:rPr>
    </w:lvl>
    <w:lvl w:ilvl="8" w:tplc="4DEA9FC8">
      <w:start w:val="1"/>
      <w:numFmt w:val="bullet"/>
      <w:lvlText w:val="•"/>
      <w:lvlJc w:val="left"/>
      <w:pPr>
        <w:ind w:left="5916" w:hanging="259"/>
      </w:pPr>
      <w:rPr>
        <w:rFonts w:hint="default"/>
      </w:rPr>
    </w:lvl>
  </w:abstractNum>
  <w:abstractNum w:abstractNumId="21" w15:restartNumberingAfterBreak="0">
    <w:nsid w:val="565B218F"/>
    <w:multiLevelType w:val="hybridMultilevel"/>
    <w:tmpl w:val="37528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024D"/>
    <w:multiLevelType w:val="hybridMultilevel"/>
    <w:tmpl w:val="C7325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859E9"/>
    <w:multiLevelType w:val="hybridMultilevel"/>
    <w:tmpl w:val="0EE4B13E"/>
    <w:lvl w:ilvl="0" w:tplc="4EE888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7365D" w:themeColor="accent1" w:themeShade="BF"/>
      </w:rPr>
    </w:lvl>
    <w:lvl w:ilvl="1" w:tplc="4EE888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7365D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C21269"/>
    <w:multiLevelType w:val="multilevel"/>
    <w:tmpl w:val="1968F652"/>
    <w:lvl w:ilvl="0">
      <w:start w:val="2"/>
      <w:numFmt w:val="decimal"/>
      <w:lvlText w:val="%1"/>
      <w:lvlJc w:val="left"/>
      <w:pPr>
        <w:ind w:left="508" w:hanging="383"/>
      </w:pPr>
      <w:rPr>
        <w:rFonts w:hint="default"/>
      </w:rPr>
    </w:lvl>
    <w:lvl w:ilvl="1">
      <w:start w:val="4"/>
      <w:numFmt w:val="lowerLetter"/>
      <w:lvlText w:val="%1.%2"/>
      <w:lvlJc w:val="left"/>
      <w:pPr>
        <w:ind w:left="508" w:hanging="383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846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</w:abstractNum>
  <w:abstractNum w:abstractNumId="25" w15:restartNumberingAfterBreak="0">
    <w:nsid w:val="56D733F6"/>
    <w:multiLevelType w:val="multilevel"/>
    <w:tmpl w:val="450AE648"/>
    <w:lvl w:ilvl="0">
      <w:start w:val="4"/>
      <w:numFmt w:val="decimal"/>
      <w:lvlText w:val="%1"/>
      <w:lvlJc w:val="left"/>
      <w:pPr>
        <w:ind w:left="477" w:hanging="375"/>
      </w:pPr>
      <w:rPr>
        <w:rFonts w:hint="default"/>
      </w:rPr>
    </w:lvl>
    <w:lvl w:ilvl="1">
      <w:start w:val="2"/>
      <w:numFmt w:val="lowerLetter"/>
      <w:lvlText w:val="%1.%2"/>
      <w:lvlJc w:val="left"/>
      <w:pPr>
        <w:ind w:left="477" w:hanging="375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abstractNum w:abstractNumId="26" w15:restartNumberingAfterBreak="0">
    <w:nsid w:val="613D3E17"/>
    <w:multiLevelType w:val="hybridMultilevel"/>
    <w:tmpl w:val="66C880DC"/>
    <w:lvl w:ilvl="0" w:tplc="4EE88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01A57"/>
    <w:multiLevelType w:val="hybridMultilevel"/>
    <w:tmpl w:val="507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0777"/>
    <w:multiLevelType w:val="hybridMultilevel"/>
    <w:tmpl w:val="1EEED718"/>
    <w:lvl w:ilvl="0" w:tplc="5EAA1B28">
      <w:start w:val="1"/>
      <w:numFmt w:val="decimal"/>
      <w:lvlText w:val="%1."/>
      <w:lvlJc w:val="left"/>
      <w:pPr>
        <w:ind w:left="94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1C0E8D3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DCB6CC7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33CC79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F70667A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93769178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20A6CD6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910E449C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99BC42F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29" w15:restartNumberingAfterBreak="0">
    <w:nsid w:val="75254EBF"/>
    <w:multiLevelType w:val="multilevel"/>
    <w:tmpl w:val="FE68868E"/>
    <w:lvl w:ilvl="0">
      <w:start w:val="2"/>
      <w:numFmt w:val="decimal"/>
      <w:lvlText w:val="%1"/>
      <w:lvlJc w:val="left"/>
      <w:pPr>
        <w:ind w:left="495" w:hanging="370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left="495" w:hanging="37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abstractNum w:abstractNumId="30" w15:restartNumberingAfterBreak="0">
    <w:nsid w:val="771D65DF"/>
    <w:multiLevelType w:val="multilevel"/>
    <w:tmpl w:val="74A65D86"/>
    <w:lvl w:ilvl="0">
      <w:start w:val="4"/>
      <w:numFmt w:val="decimal"/>
      <w:lvlText w:val="%1"/>
      <w:lvlJc w:val="left"/>
      <w:pPr>
        <w:ind w:left="477" w:hanging="375"/>
      </w:pPr>
      <w:rPr>
        <w:rFonts w:hint="default"/>
      </w:rPr>
    </w:lvl>
    <w:lvl w:ilvl="1">
      <w:start w:val="4"/>
      <w:numFmt w:val="lowerLetter"/>
      <w:lvlText w:val="%1.%2"/>
      <w:lvlJc w:val="left"/>
      <w:pPr>
        <w:ind w:left="477" w:hanging="375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29"/>
  </w:num>
  <w:num w:numId="5">
    <w:abstractNumId w:val="24"/>
  </w:num>
  <w:num w:numId="6">
    <w:abstractNumId w:val="30"/>
  </w:num>
  <w:num w:numId="7">
    <w:abstractNumId w:val="25"/>
  </w:num>
  <w:num w:numId="8">
    <w:abstractNumId w:val="14"/>
  </w:num>
  <w:num w:numId="9">
    <w:abstractNumId w:val="17"/>
  </w:num>
  <w:num w:numId="10">
    <w:abstractNumId w:val="0"/>
  </w:num>
  <w:num w:numId="11">
    <w:abstractNumId w:val="28"/>
  </w:num>
  <w:num w:numId="12">
    <w:abstractNumId w:val="13"/>
  </w:num>
  <w:num w:numId="13">
    <w:abstractNumId w:val="16"/>
  </w:num>
  <w:num w:numId="14">
    <w:abstractNumId w:val="18"/>
  </w:num>
  <w:num w:numId="15">
    <w:abstractNumId w:val="19"/>
  </w:num>
  <w:num w:numId="16">
    <w:abstractNumId w:val="12"/>
  </w:num>
  <w:num w:numId="17">
    <w:abstractNumId w:val="10"/>
  </w:num>
  <w:num w:numId="18">
    <w:abstractNumId w:val="4"/>
  </w:num>
  <w:num w:numId="19">
    <w:abstractNumId w:val="21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6"/>
  </w:num>
  <w:num w:numId="26">
    <w:abstractNumId w:val="2"/>
  </w:num>
  <w:num w:numId="27">
    <w:abstractNumId w:val="27"/>
  </w:num>
  <w:num w:numId="28">
    <w:abstractNumId w:val="23"/>
  </w:num>
  <w:num w:numId="29">
    <w:abstractNumId w:val="1"/>
  </w:num>
  <w:num w:numId="30">
    <w:abstractNumId w:val="3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zAzMrQwMTGwsDRS0lEKTi0uzszPAykwqgUABo7FiCwAAAA="/>
  </w:docVars>
  <w:rsids>
    <w:rsidRoot w:val="00CA7DA4"/>
    <w:rsid w:val="00006711"/>
    <w:rsid w:val="00010E00"/>
    <w:rsid w:val="000263EA"/>
    <w:rsid w:val="0003708A"/>
    <w:rsid w:val="0004053E"/>
    <w:rsid w:val="00041EA0"/>
    <w:rsid w:val="00043BAB"/>
    <w:rsid w:val="000541D8"/>
    <w:rsid w:val="000547E2"/>
    <w:rsid w:val="00056038"/>
    <w:rsid w:val="00061193"/>
    <w:rsid w:val="000704B4"/>
    <w:rsid w:val="00073425"/>
    <w:rsid w:val="000905AA"/>
    <w:rsid w:val="000B47C5"/>
    <w:rsid w:val="000C2E04"/>
    <w:rsid w:val="000D57FA"/>
    <w:rsid w:val="000E178C"/>
    <w:rsid w:val="000E2B44"/>
    <w:rsid w:val="000F2171"/>
    <w:rsid w:val="000F7B18"/>
    <w:rsid w:val="00105379"/>
    <w:rsid w:val="001215E0"/>
    <w:rsid w:val="001247C5"/>
    <w:rsid w:val="00130D33"/>
    <w:rsid w:val="00133195"/>
    <w:rsid w:val="00137027"/>
    <w:rsid w:val="001459BC"/>
    <w:rsid w:val="00150B56"/>
    <w:rsid w:val="00152B0F"/>
    <w:rsid w:val="0017187F"/>
    <w:rsid w:val="001801FD"/>
    <w:rsid w:val="00183860"/>
    <w:rsid w:val="00191270"/>
    <w:rsid w:val="001B4CBA"/>
    <w:rsid w:val="001D20FF"/>
    <w:rsid w:val="001E0040"/>
    <w:rsid w:val="001E10EE"/>
    <w:rsid w:val="001E1EB6"/>
    <w:rsid w:val="001E3947"/>
    <w:rsid w:val="001F4502"/>
    <w:rsid w:val="00205CC3"/>
    <w:rsid w:val="002129D7"/>
    <w:rsid w:val="00242892"/>
    <w:rsid w:val="00245AEF"/>
    <w:rsid w:val="002611C0"/>
    <w:rsid w:val="002677BD"/>
    <w:rsid w:val="00270B7A"/>
    <w:rsid w:val="00283E8E"/>
    <w:rsid w:val="00286EFC"/>
    <w:rsid w:val="002C1A84"/>
    <w:rsid w:val="002C641D"/>
    <w:rsid w:val="002D478C"/>
    <w:rsid w:val="002D5068"/>
    <w:rsid w:val="002E1CBE"/>
    <w:rsid w:val="002F7BB5"/>
    <w:rsid w:val="00301A55"/>
    <w:rsid w:val="0031177F"/>
    <w:rsid w:val="00326334"/>
    <w:rsid w:val="0032764B"/>
    <w:rsid w:val="003406BA"/>
    <w:rsid w:val="003620A3"/>
    <w:rsid w:val="00366D74"/>
    <w:rsid w:val="00367E82"/>
    <w:rsid w:val="00370C21"/>
    <w:rsid w:val="003A6A52"/>
    <w:rsid w:val="003B0ED0"/>
    <w:rsid w:val="003B3969"/>
    <w:rsid w:val="003B6431"/>
    <w:rsid w:val="003C3DB2"/>
    <w:rsid w:val="003C5DBB"/>
    <w:rsid w:val="003F1174"/>
    <w:rsid w:val="003F581B"/>
    <w:rsid w:val="00427331"/>
    <w:rsid w:val="0043321B"/>
    <w:rsid w:val="00434D5B"/>
    <w:rsid w:val="0044305F"/>
    <w:rsid w:val="00450140"/>
    <w:rsid w:val="00455D59"/>
    <w:rsid w:val="00465DD8"/>
    <w:rsid w:val="004679B9"/>
    <w:rsid w:val="0047070D"/>
    <w:rsid w:val="004734F4"/>
    <w:rsid w:val="0047370C"/>
    <w:rsid w:val="004A44EC"/>
    <w:rsid w:val="004B02C9"/>
    <w:rsid w:val="004B2AED"/>
    <w:rsid w:val="004D1036"/>
    <w:rsid w:val="004D5C14"/>
    <w:rsid w:val="004D7837"/>
    <w:rsid w:val="004F26F3"/>
    <w:rsid w:val="004F38A0"/>
    <w:rsid w:val="005015CF"/>
    <w:rsid w:val="005043E6"/>
    <w:rsid w:val="00507F04"/>
    <w:rsid w:val="0051062F"/>
    <w:rsid w:val="00513AD3"/>
    <w:rsid w:val="00516134"/>
    <w:rsid w:val="005211B1"/>
    <w:rsid w:val="005240E1"/>
    <w:rsid w:val="00525C88"/>
    <w:rsid w:val="00534E21"/>
    <w:rsid w:val="005418A5"/>
    <w:rsid w:val="005477FF"/>
    <w:rsid w:val="0055420A"/>
    <w:rsid w:val="005633D7"/>
    <w:rsid w:val="00564A86"/>
    <w:rsid w:val="00566AA3"/>
    <w:rsid w:val="00575127"/>
    <w:rsid w:val="00580719"/>
    <w:rsid w:val="005A2D81"/>
    <w:rsid w:val="005B29EB"/>
    <w:rsid w:val="005C529B"/>
    <w:rsid w:val="005D7894"/>
    <w:rsid w:val="005E137D"/>
    <w:rsid w:val="005F286E"/>
    <w:rsid w:val="006016C5"/>
    <w:rsid w:val="00613648"/>
    <w:rsid w:val="00613875"/>
    <w:rsid w:val="00640FAF"/>
    <w:rsid w:val="006504F3"/>
    <w:rsid w:val="006522B7"/>
    <w:rsid w:val="00667BE7"/>
    <w:rsid w:val="00667F55"/>
    <w:rsid w:val="006967F4"/>
    <w:rsid w:val="006B006E"/>
    <w:rsid w:val="006B1FAE"/>
    <w:rsid w:val="006C1B7D"/>
    <w:rsid w:val="006C4C81"/>
    <w:rsid w:val="006C676E"/>
    <w:rsid w:val="006F245A"/>
    <w:rsid w:val="00723034"/>
    <w:rsid w:val="0072538F"/>
    <w:rsid w:val="007440EE"/>
    <w:rsid w:val="007477A6"/>
    <w:rsid w:val="00751077"/>
    <w:rsid w:val="00773EFC"/>
    <w:rsid w:val="007D5D2A"/>
    <w:rsid w:val="00800194"/>
    <w:rsid w:val="00813010"/>
    <w:rsid w:val="00821297"/>
    <w:rsid w:val="00834DCC"/>
    <w:rsid w:val="008775C5"/>
    <w:rsid w:val="008A09A9"/>
    <w:rsid w:val="008A2CCB"/>
    <w:rsid w:val="008B4B4B"/>
    <w:rsid w:val="008C026D"/>
    <w:rsid w:val="008C6D01"/>
    <w:rsid w:val="008D1B20"/>
    <w:rsid w:val="008D1BD5"/>
    <w:rsid w:val="008E1F77"/>
    <w:rsid w:val="009007C2"/>
    <w:rsid w:val="0091117B"/>
    <w:rsid w:val="009244DC"/>
    <w:rsid w:val="00926494"/>
    <w:rsid w:val="0093220E"/>
    <w:rsid w:val="00951F03"/>
    <w:rsid w:val="00956140"/>
    <w:rsid w:val="00966E01"/>
    <w:rsid w:val="009714B4"/>
    <w:rsid w:val="00972162"/>
    <w:rsid w:val="009814D1"/>
    <w:rsid w:val="00981717"/>
    <w:rsid w:val="009A41CA"/>
    <w:rsid w:val="009A7D49"/>
    <w:rsid w:val="009B1CE2"/>
    <w:rsid w:val="009C058F"/>
    <w:rsid w:val="009C0D1D"/>
    <w:rsid w:val="009D7F41"/>
    <w:rsid w:val="009F57D0"/>
    <w:rsid w:val="009F65F3"/>
    <w:rsid w:val="00A10328"/>
    <w:rsid w:val="00A34284"/>
    <w:rsid w:val="00A34A8B"/>
    <w:rsid w:val="00A4063E"/>
    <w:rsid w:val="00A45812"/>
    <w:rsid w:val="00A46F94"/>
    <w:rsid w:val="00A55E48"/>
    <w:rsid w:val="00A56620"/>
    <w:rsid w:val="00A60203"/>
    <w:rsid w:val="00A6104B"/>
    <w:rsid w:val="00A70EC0"/>
    <w:rsid w:val="00AA4431"/>
    <w:rsid w:val="00AC11E8"/>
    <w:rsid w:val="00AC6DF8"/>
    <w:rsid w:val="00AC7F7C"/>
    <w:rsid w:val="00AF3E8C"/>
    <w:rsid w:val="00B02B69"/>
    <w:rsid w:val="00B060D5"/>
    <w:rsid w:val="00B14352"/>
    <w:rsid w:val="00B247E7"/>
    <w:rsid w:val="00B500F5"/>
    <w:rsid w:val="00B67F8E"/>
    <w:rsid w:val="00BE3492"/>
    <w:rsid w:val="00C05C43"/>
    <w:rsid w:val="00C13AAE"/>
    <w:rsid w:val="00C14BC3"/>
    <w:rsid w:val="00C2122A"/>
    <w:rsid w:val="00C25783"/>
    <w:rsid w:val="00C2696D"/>
    <w:rsid w:val="00C32CE5"/>
    <w:rsid w:val="00C36A75"/>
    <w:rsid w:val="00C36FEF"/>
    <w:rsid w:val="00C429F6"/>
    <w:rsid w:val="00C43157"/>
    <w:rsid w:val="00C62DDE"/>
    <w:rsid w:val="00C70060"/>
    <w:rsid w:val="00C70800"/>
    <w:rsid w:val="00C7093E"/>
    <w:rsid w:val="00C70E86"/>
    <w:rsid w:val="00C755AD"/>
    <w:rsid w:val="00C7615B"/>
    <w:rsid w:val="00C91A86"/>
    <w:rsid w:val="00C940CC"/>
    <w:rsid w:val="00CA6A2F"/>
    <w:rsid w:val="00CA7DA4"/>
    <w:rsid w:val="00CB52E3"/>
    <w:rsid w:val="00CC4097"/>
    <w:rsid w:val="00CD3548"/>
    <w:rsid w:val="00CD3733"/>
    <w:rsid w:val="00CE3AE6"/>
    <w:rsid w:val="00CE3E97"/>
    <w:rsid w:val="00CE7328"/>
    <w:rsid w:val="00CF15F2"/>
    <w:rsid w:val="00CF55E4"/>
    <w:rsid w:val="00D015CB"/>
    <w:rsid w:val="00D1001B"/>
    <w:rsid w:val="00D129D5"/>
    <w:rsid w:val="00D12B23"/>
    <w:rsid w:val="00D13872"/>
    <w:rsid w:val="00D17BC2"/>
    <w:rsid w:val="00D45F0E"/>
    <w:rsid w:val="00D47320"/>
    <w:rsid w:val="00D508F7"/>
    <w:rsid w:val="00D50EE2"/>
    <w:rsid w:val="00D628AC"/>
    <w:rsid w:val="00D93CE8"/>
    <w:rsid w:val="00DA0276"/>
    <w:rsid w:val="00DB0F04"/>
    <w:rsid w:val="00DB4041"/>
    <w:rsid w:val="00DD0C9C"/>
    <w:rsid w:val="00DD784D"/>
    <w:rsid w:val="00DE2A53"/>
    <w:rsid w:val="00DE56FB"/>
    <w:rsid w:val="00DF05E6"/>
    <w:rsid w:val="00DF477F"/>
    <w:rsid w:val="00E06B62"/>
    <w:rsid w:val="00E100D9"/>
    <w:rsid w:val="00E1491F"/>
    <w:rsid w:val="00E31623"/>
    <w:rsid w:val="00E351CE"/>
    <w:rsid w:val="00E45A06"/>
    <w:rsid w:val="00E6208B"/>
    <w:rsid w:val="00E70E32"/>
    <w:rsid w:val="00E7243E"/>
    <w:rsid w:val="00E903B7"/>
    <w:rsid w:val="00E96699"/>
    <w:rsid w:val="00EA12E1"/>
    <w:rsid w:val="00EB2118"/>
    <w:rsid w:val="00EB5E12"/>
    <w:rsid w:val="00EC4B42"/>
    <w:rsid w:val="00EE11D3"/>
    <w:rsid w:val="00EE19E2"/>
    <w:rsid w:val="00EF311F"/>
    <w:rsid w:val="00EF6FA2"/>
    <w:rsid w:val="00F04895"/>
    <w:rsid w:val="00F10A7C"/>
    <w:rsid w:val="00F11F38"/>
    <w:rsid w:val="00F20DCD"/>
    <w:rsid w:val="00F304DC"/>
    <w:rsid w:val="00F473E7"/>
    <w:rsid w:val="00F749A2"/>
    <w:rsid w:val="00F87351"/>
    <w:rsid w:val="00F908A8"/>
    <w:rsid w:val="00F911C8"/>
    <w:rsid w:val="00F926F4"/>
    <w:rsid w:val="00F93FCB"/>
    <w:rsid w:val="00FA5539"/>
    <w:rsid w:val="00FB1ECA"/>
    <w:rsid w:val="00FB3597"/>
    <w:rsid w:val="00FC19AD"/>
    <w:rsid w:val="00FC6165"/>
    <w:rsid w:val="00FC6557"/>
    <w:rsid w:val="00FC7220"/>
    <w:rsid w:val="00FD235B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6DDD7F"/>
  <w15:docId w15:val="{A3222F29-6FE1-4999-A745-1E8F092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A4"/>
    <w:rPr>
      <w:rFonts w:ascii="Garamond" w:eastAsia="Times New Roman" w:hAnsi="Garamond" w:cs="Arial"/>
    </w:rPr>
  </w:style>
  <w:style w:type="paragraph" w:styleId="Heading1">
    <w:name w:val="heading 1"/>
    <w:basedOn w:val="Normal"/>
    <w:next w:val="Normal"/>
    <w:link w:val="Heading1Char"/>
    <w:qFormat/>
    <w:rsid w:val="006C4C81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64A8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A86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69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26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068"/>
  </w:style>
  <w:style w:type="paragraph" w:styleId="Footer">
    <w:name w:val="footer"/>
    <w:basedOn w:val="Normal"/>
    <w:link w:val="FooterChar"/>
    <w:unhideWhenUsed/>
    <w:rsid w:val="00C2696D"/>
    <w:pPr>
      <w:pBdr>
        <w:top w:val="single" w:sz="12" w:space="1" w:color="1F497D" w:themeColor="accent1"/>
      </w:pBdr>
      <w:tabs>
        <w:tab w:val="center" w:pos="4680"/>
        <w:tab w:val="right" w:pos="9360"/>
      </w:tabs>
    </w:pPr>
    <w:rPr>
      <w:rFonts w:asciiTheme="majorHAnsi" w:hAnsiTheme="majorHAnsi"/>
      <w:sz w:val="22"/>
    </w:rPr>
  </w:style>
  <w:style w:type="character" w:customStyle="1" w:styleId="FooterChar">
    <w:name w:val="Footer Char"/>
    <w:basedOn w:val="DefaultParagraphFont"/>
    <w:link w:val="Footer"/>
    <w:rsid w:val="00C2696D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rsid w:val="00813010"/>
    <w:pPr>
      <w:pBdr>
        <w:top w:val="single" w:sz="24" w:space="1" w:color="1F497D" w:themeColor="text2"/>
        <w:bottom w:val="single" w:sz="4" w:space="1" w:color="1F497D" w:themeColor="text2"/>
      </w:pBdr>
    </w:pPr>
    <w:rPr>
      <w:rFonts w:ascii="Calibri" w:hAnsi="Calibri"/>
      <w:i/>
      <w:iCs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rsid w:val="00564A86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13010"/>
    <w:rPr>
      <w:rFonts w:ascii="Calibri" w:hAnsi="Calibri"/>
      <w:i/>
      <w:iCs/>
      <w:color w:val="000000" w:themeColor="text1"/>
      <w:sz w:val="20"/>
    </w:rPr>
  </w:style>
  <w:style w:type="paragraph" w:customStyle="1" w:styleId="ReportCoverTitle">
    <w:name w:val="Report Cover: Title"/>
    <w:basedOn w:val="Normal"/>
    <w:qFormat/>
    <w:rsid w:val="00667F55"/>
    <w:rPr>
      <w:rFonts w:asciiTheme="majorHAnsi" w:hAnsiTheme="majorHAnsi" w:cstheme="majorHAnsi"/>
      <w:color w:val="FFFFFF" w:themeColor="background1"/>
      <w:sz w:val="96"/>
      <w:szCs w:val="96"/>
    </w:rPr>
  </w:style>
  <w:style w:type="character" w:customStyle="1" w:styleId="Heading1Char">
    <w:name w:val="Heading 1 Char"/>
    <w:basedOn w:val="DefaultParagraphFont"/>
    <w:link w:val="Heading1"/>
    <w:rsid w:val="006C4C81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ReportCoverClientName">
    <w:name w:val="Report Cover: Client Name"/>
    <w:basedOn w:val="Normal"/>
    <w:qFormat/>
    <w:rsid w:val="00667F55"/>
    <w:rPr>
      <w:rFonts w:asciiTheme="majorHAnsi" w:hAnsiTheme="majorHAnsi" w:cstheme="majorHAnsi"/>
      <w:sz w:val="44"/>
      <w:szCs w:val="44"/>
    </w:rPr>
  </w:style>
  <w:style w:type="paragraph" w:customStyle="1" w:styleId="ReportCoverPrepared">
    <w:name w:val="Report Cover: Prepared"/>
    <w:basedOn w:val="Normal"/>
    <w:qFormat/>
    <w:rsid w:val="004A44EC"/>
    <w:rPr>
      <w:rFonts w:asciiTheme="majorHAnsi" w:hAnsiTheme="majorHAnsi" w:cstheme="majorHAnsi"/>
      <w:b/>
    </w:rPr>
  </w:style>
  <w:style w:type="paragraph" w:styleId="NoSpacing">
    <w:name w:val="No Spacing"/>
    <w:link w:val="NoSpacingChar"/>
    <w:uiPriority w:val="1"/>
    <w:qFormat/>
    <w:rsid w:val="00667F55"/>
  </w:style>
  <w:style w:type="paragraph" w:customStyle="1" w:styleId="BodyTextNoSpace">
    <w:name w:val="Body Text: No Space"/>
    <w:basedOn w:val="Normal"/>
    <w:qFormat/>
    <w:rsid w:val="004A44EC"/>
  </w:style>
  <w:style w:type="table" w:styleId="TableGrid">
    <w:name w:val="Table Grid"/>
    <w:basedOn w:val="TableNormal"/>
    <w:rsid w:val="001E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BodyTextNoSpace"/>
    <w:rsid w:val="004A44EC"/>
    <w:pPr>
      <w:tabs>
        <w:tab w:val="right" w:leader="dot" w:pos="8640"/>
      </w:tabs>
    </w:pPr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uiPriority w:val="9"/>
    <w:rsid w:val="00564A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C026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C2696D"/>
    <w:rPr>
      <w:rFonts w:asciiTheme="majorHAnsi" w:eastAsiaTheme="majorEastAsia" w:hAnsiTheme="majorHAnsi" w:cstheme="majorBidi"/>
      <w:color w:val="0F243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2696D"/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customStyle="1" w:styleId="FigureTitle">
    <w:name w:val="Figure Title"/>
    <w:basedOn w:val="Normal"/>
    <w:qFormat/>
    <w:rsid w:val="00564A86"/>
    <w:rPr>
      <w:rFonts w:asciiTheme="majorHAnsi" w:hAnsiTheme="majorHAnsi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C026D"/>
    <w:pPr>
      <w:pBdr>
        <w:bottom w:val="single" w:sz="4" w:space="4" w:color="1F497D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26D"/>
    <w:rPr>
      <w:b/>
      <w:bCs/>
      <w:i/>
      <w:iCs/>
      <w:color w:val="1F497D" w:themeColor="text2"/>
    </w:rPr>
  </w:style>
  <w:style w:type="paragraph" w:customStyle="1" w:styleId="CalloutHeader">
    <w:name w:val="Callout Header"/>
    <w:basedOn w:val="Normal"/>
    <w:link w:val="CalloutHeaderChar"/>
    <w:qFormat/>
    <w:rsid w:val="00C25783"/>
    <w:rPr>
      <w:rFonts w:ascii="Calibri" w:hAnsi="Calibri"/>
      <w:b/>
      <w:color w:val="FFFFFF" w:themeColor="background1"/>
    </w:rPr>
  </w:style>
  <w:style w:type="paragraph" w:customStyle="1" w:styleId="CalloutBodyText">
    <w:name w:val="Callout Body Text"/>
    <w:basedOn w:val="Normal"/>
    <w:link w:val="CalloutBodyTextChar"/>
    <w:qFormat/>
    <w:rsid w:val="00056038"/>
    <w:rPr>
      <w:rFonts w:ascii="Calibri" w:hAnsi="Calibri"/>
      <w:b/>
      <w:color w:val="FFFFFF" w:themeColor="background1"/>
      <w:sz w:val="20"/>
      <w:szCs w:val="20"/>
    </w:rPr>
  </w:style>
  <w:style w:type="character" w:customStyle="1" w:styleId="CalloutHeaderChar">
    <w:name w:val="Callout Header Char"/>
    <w:basedOn w:val="Heading2Char"/>
    <w:link w:val="CalloutHeader"/>
    <w:rsid w:val="00C25783"/>
    <w:rPr>
      <w:rFonts w:ascii="Calibri" w:eastAsiaTheme="majorEastAsia" w:hAnsi="Calibri" w:cstheme="majorBidi"/>
      <w:b/>
      <w:bCs w:val="0"/>
      <w:color w:val="FFFFFF" w:themeColor="background1"/>
      <w:sz w:val="28"/>
      <w:szCs w:val="26"/>
    </w:rPr>
  </w:style>
  <w:style w:type="character" w:customStyle="1" w:styleId="CalloutBodyTextChar">
    <w:name w:val="Callout Body Text Char"/>
    <w:basedOn w:val="DefaultParagraphFont"/>
    <w:link w:val="CalloutBodyText"/>
    <w:rsid w:val="00056038"/>
    <w:rPr>
      <w:rFonts w:ascii="Calibri" w:hAnsi="Calibri"/>
      <w:b/>
      <w:color w:val="FFFFFF" w:themeColor="background1"/>
      <w:sz w:val="20"/>
      <w:szCs w:val="20"/>
    </w:rPr>
  </w:style>
  <w:style w:type="paragraph" w:customStyle="1" w:styleId="TOCHeader">
    <w:name w:val="TOC Header"/>
    <w:basedOn w:val="Normal"/>
    <w:link w:val="TOCHeaderChar"/>
    <w:qFormat/>
    <w:rsid w:val="00C25783"/>
    <w:rPr>
      <w:rFonts w:ascii="Calibri" w:hAnsi="Calibri"/>
      <w:b/>
      <w:color w:val="1F497D" w:themeColor="text2"/>
      <w:sz w:val="40"/>
    </w:rPr>
  </w:style>
  <w:style w:type="character" w:customStyle="1" w:styleId="TOCHeaderChar">
    <w:name w:val="TOC Header Char"/>
    <w:basedOn w:val="Heading1Char"/>
    <w:link w:val="TOCHeader"/>
    <w:rsid w:val="00C25783"/>
    <w:rPr>
      <w:rFonts w:ascii="Calibri" w:eastAsiaTheme="majorEastAsia" w:hAnsi="Calibri" w:cstheme="majorBidi"/>
      <w:b/>
      <w:bCs w:val="0"/>
      <w:color w:val="1F497D" w:themeColor="text2"/>
      <w:sz w:val="40"/>
      <w:szCs w:val="28"/>
    </w:rPr>
  </w:style>
  <w:style w:type="paragraph" w:customStyle="1" w:styleId="BulletProse">
    <w:name w:val="Bullet: Prose"/>
    <w:basedOn w:val="Normal"/>
    <w:rsid w:val="00C25783"/>
    <w:pPr>
      <w:numPr>
        <w:numId w:val="1"/>
      </w:numPr>
    </w:pPr>
    <w:rPr>
      <w:rFonts w:ascii="Calibri" w:hAnsi="Calibri"/>
      <w:b/>
    </w:rPr>
  </w:style>
  <w:style w:type="paragraph" w:customStyle="1" w:styleId="BulletList">
    <w:name w:val="Bullet: List"/>
    <w:basedOn w:val="BulletProse"/>
    <w:qFormat/>
    <w:rsid w:val="00834DCC"/>
    <w:rPr>
      <w:b w:val="0"/>
    </w:rPr>
  </w:style>
  <w:style w:type="paragraph" w:customStyle="1" w:styleId="BulletProseBodyText">
    <w:name w:val="Bullet: Prose Body Text"/>
    <w:basedOn w:val="Normal"/>
    <w:rsid w:val="0091117B"/>
    <w:pPr>
      <w:ind w:left="360"/>
    </w:pPr>
  </w:style>
  <w:style w:type="table" w:customStyle="1" w:styleId="MediumList21">
    <w:name w:val="Medium List 21"/>
    <w:basedOn w:val="TableNormal"/>
    <w:next w:val="MediumList2"/>
    <w:uiPriority w:val="66"/>
    <w:rsid w:val="00427331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27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27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33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27331"/>
    <w:rPr>
      <w:b/>
      <w:bCs/>
      <w:color w:val="1F497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427331"/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27331"/>
    <w:pPr>
      <w:spacing w:after="200" w:line="276" w:lineRule="auto"/>
      <w:ind w:left="720"/>
      <w:contextualSpacing/>
    </w:pPr>
    <w:rPr>
      <w:sz w:val="22"/>
      <w:szCs w:val="22"/>
    </w:rPr>
  </w:style>
  <w:style w:type="table" w:styleId="MediumList2">
    <w:name w:val="Medium List 2"/>
    <w:basedOn w:val="TableNormal"/>
    <w:uiPriority w:val="66"/>
    <w:rsid w:val="004273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42733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27331"/>
    <w:rPr>
      <w:sz w:val="20"/>
      <w:szCs w:val="20"/>
    </w:rPr>
  </w:style>
  <w:style w:type="paragraph" w:customStyle="1" w:styleId="TableBodyText">
    <w:name w:val="Table: Body Text"/>
    <w:basedOn w:val="Normal"/>
    <w:qFormat/>
    <w:rsid w:val="009C0D1D"/>
    <w:rPr>
      <w:rFonts w:ascii="Calibri" w:hAnsi="Calibri"/>
      <w:sz w:val="20"/>
      <w:szCs w:val="20"/>
    </w:rPr>
  </w:style>
  <w:style w:type="paragraph" w:customStyle="1" w:styleId="TableHeader">
    <w:name w:val="Table: Header"/>
    <w:basedOn w:val="Normal"/>
    <w:link w:val="TableHeaderChar"/>
    <w:qFormat/>
    <w:rsid w:val="00245AEF"/>
    <w:pPr>
      <w:jc w:val="center"/>
    </w:pPr>
    <w:rPr>
      <w:rFonts w:ascii="Calibri" w:hAnsi="Calibri" w:cs="Times New Roman"/>
      <w:b/>
      <w:bCs/>
      <w:color w:val="FFFFFF"/>
    </w:rPr>
  </w:style>
  <w:style w:type="character" w:styleId="Emphasis">
    <w:name w:val="Emphasis"/>
    <w:basedOn w:val="DefaultParagraphFont"/>
    <w:rsid w:val="00EF311F"/>
    <w:rPr>
      <w:i/>
      <w:iCs/>
    </w:rPr>
  </w:style>
  <w:style w:type="character" w:customStyle="1" w:styleId="TableHeaderChar">
    <w:name w:val="Table: Header Char"/>
    <w:basedOn w:val="DefaultParagraphFont"/>
    <w:link w:val="TableHeader"/>
    <w:rsid w:val="00245AEF"/>
    <w:rPr>
      <w:rFonts w:ascii="Calibri" w:eastAsia="Times New Roman" w:hAnsi="Calibri" w:cs="Times New Roman"/>
      <w:b/>
      <w:bCs/>
      <w:color w:val="FFFFFF"/>
    </w:rPr>
  </w:style>
  <w:style w:type="paragraph" w:customStyle="1" w:styleId="IconQuoteStyle">
    <w:name w:val="Icon Quote Style"/>
    <w:basedOn w:val="Quote"/>
    <w:link w:val="IconQuoteStyleChar"/>
    <w:qFormat/>
    <w:rsid w:val="00CB52E3"/>
    <w:rPr>
      <w:b/>
      <w:i w:val="0"/>
      <w:color w:val="1F497D" w:themeColor="text2"/>
      <w:sz w:val="28"/>
    </w:rPr>
  </w:style>
  <w:style w:type="character" w:customStyle="1" w:styleId="IconQuoteStyleChar">
    <w:name w:val="Icon Quote Style Char"/>
    <w:basedOn w:val="QuoteChar"/>
    <w:link w:val="IconQuoteStyle"/>
    <w:rsid w:val="00CB52E3"/>
    <w:rPr>
      <w:rFonts w:ascii="Calibri" w:hAnsi="Calibri"/>
      <w:b/>
      <w:i w:val="0"/>
      <w:iCs/>
      <w:color w:val="1F497D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966E0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OCHeading">
    <w:name w:val="TOC Heading"/>
    <w:basedOn w:val="TOCHeader"/>
    <w:next w:val="Normal"/>
    <w:uiPriority w:val="39"/>
    <w:unhideWhenUsed/>
    <w:qFormat/>
    <w:rsid w:val="004D1036"/>
  </w:style>
  <w:style w:type="paragraph" w:styleId="TOC1">
    <w:name w:val="toc 1"/>
    <w:basedOn w:val="Normal"/>
    <w:next w:val="Normal"/>
    <w:autoRedefine/>
    <w:uiPriority w:val="39"/>
    <w:unhideWhenUsed/>
    <w:qFormat/>
    <w:rsid w:val="006C676E"/>
    <w:pPr>
      <w:tabs>
        <w:tab w:val="right" w:leader="dot" w:pos="9350"/>
      </w:tabs>
      <w:spacing w:after="10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676E"/>
    <w:pPr>
      <w:spacing w:after="100"/>
      <w:ind w:left="480"/>
    </w:pPr>
    <w:rPr>
      <w:rFonts w:ascii="Calibri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676E"/>
    <w:pPr>
      <w:spacing w:after="100"/>
      <w:ind w:left="24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7615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0C21"/>
    <w:pPr>
      <w:spacing w:after="100"/>
      <w:ind w:left="720"/>
    </w:pPr>
  </w:style>
  <w:style w:type="paragraph" w:customStyle="1" w:styleId="DataSource">
    <w:name w:val="Data Source"/>
    <w:basedOn w:val="BodyTextNoSpace"/>
    <w:qFormat/>
    <w:rsid w:val="00B060D5"/>
    <w:rPr>
      <w:rFonts w:ascii="Calibri" w:hAnsi="Calibri"/>
      <w:b/>
      <w:sz w:val="20"/>
    </w:rPr>
  </w:style>
  <w:style w:type="paragraph" w:customStyle="1" w:styleId="TableTitle">
    <w:name w:val="Table Title"/>
    <w:basedOn w:val="FigureTitle"/>
    <w:qFormat/>
    <w:rsid w:val="00B060D5"/>
    <w:rPr>
      <w:rFonts w:ascii="Calibri" w:hAnsi="Calibri"/>
    </w:rPr>
  </w:style>
  <w:style w:type="paragraph" w:styleId="EnvelopeAddress">
    <w:name w:val="envelope address"/>
    <w:basedOn w:val="Normal"/>
    <w:rsid w:val="00CA7DA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A7DA4"/>
    <w:rPr>
      <w:sz w:val="20"/>
      <w:szCs w:val="20"/>
    </w:rPr>
  </w:style>
  <w:style w:type="paragraph" w:styleId="Title">
    <w:name w:val="Title"/>
    <w:basedOn w:val="Normal"/>
    <w:link w:val="TitleChar"/>
    <w:qFormat/>
    <w:rsid w:val="00CA7DA4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A7DA4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rsid w:val="00CA7DA4"/>
    <w:rPr>
      <w:rFonts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A7DA4"/>
    <w:rPr>
      <w:rFonts w:ascii="Garamond" w:eastAsia="Times New Roman" w:hAnsi="Garamond" w:cs="Times New Roman"/>
      <w:bCs/>
      <w:szCs w:val="20"/>
    </w:rPr>
  </w:style>
  <w:style w:type="character" w:styleId="Strong">
    <w:name w:val="Strong"/>
    <w:basedOn w:val="DefaultParagraphFont"/>
    <w:qFormat/>
    <w:rsid w:val="00CA7D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7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DA4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DA4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">
    <w:name w:val="bullet"/>
    <w:basedOn w:val="Normal"/>
    <w:rsid w:val="009B1CE2"/>
    <w:pPr>
      <w:tabs>
        <w:tab w:val="left" w:pos="504"/>
      </w:tabs>
      <w:spacing w:line="220" w:lineRule="exact"/>
      <w:ind w:left="504" w:hanging="216"/>
    </w:pPr>
    <w:rPr>
      <w:rFonts w:ascii="Times New Roman" w:hAnsi="Times New Roman" w:cs="Times New Roman"/>
      <w:sz w:val="22"/>
      <w:szCs w:val="20"/>
    </w:rPr>
  </w:style>
  <w:style w:type="paragraph" w:customStyle="1" w:styleId="TableParagraph">
    <w:name w:val="Table Paragraph"/>
    <w:basedOn w:val="Normal"/>
    <w:uiPriority w:val="1"/>
    <w:qFormat/>
    <w:rsid w:val="005D789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55420A"/>
  </w:style>
  <w:style w:type="character" w:styleId="FollowedHyperlink">
    <w:name w:val="FollowedHyperlink"/>
    <w:basedOn w:val="DefaultParagraphFont"/>
    <w:uiPriority w:val="99"/>
    <w:semiHidden/>
    <w:unhideWhenUsed/>
    <w:rsid w:val="00CE3E97"/>
    <w:rPr>
      <w:color w:val="632D8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2A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4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0XyNE89eCs&amp;t=2s" TargetMode="External"/><Relationship Id="rId13" Type="http://schemas.openxmlformats.org/officeDocument/2006/relationships/hyperlink" Target="https://www.youtube.com/watch?v=URiKA7CKtf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bk980jV7Ao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0XyNE89eCs&amp;t=2s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youtube.com/watch?v=URiKA7CKtf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k980jV7Ao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har.amanzadeh@gmail.com" TargetMode="External"/></Relationships>
</file>

<file path=word/theme/theme1.xml><?xml version="1.0" encoding="utf-8"?>
<a:theme xmlns:a="http://schemas.openxmlformats.org/drawingml/2006/main" name="HTA Office Theme 2013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52BAD6"/>
      </a:accent2>
      <a:accent3>
        <a:srgbClr val="9C0138"/>
      </a:accent3>
      <a:accent4>
        <a:srgbClr val="9CCE75"/>
      </a:accent4>
      <a:accent5>
        <a:srgbClr val="ECCE7A"/>
      </a:accent5>
      <a:accent6>
        <a:srgbClr val="80612E"/>
      </a:accent6>
      <a:hlink>
        <a:srgbClr val="0000FF"/>
      </a:hlink>
      <a:folHlink>
        <a:srgbClr val="632D8A"/>
      </a:folHlink>
    </a:clrScheme>
    <a:fontScheme name="HTA Fonts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XRUYQT3274NZ-681238054-1727</_dlc_DocId>
    <_dlc_DocIdUrl xmlns="b22f8f74-215c-4154-9939-bd29e4e8980e">
      <Url>https://supportservices.jobcorps.gov/health/_layouts/15/DocIdRedir.aspx?ID=XRUYQT3274NZ-681238054-1727</Url>
      <Description>XRUYQT3274NZ-681238054-1727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E712B0-A04E-45E3-B0F4-D2CA488A847E}"/>
</file>

<file path=customXml/itemProps2.xml><?xml version="1.0" encoding="utf-8"?>
<ds:datastoreItem xmlns:ds="http://schemas.openxmlformats.org/officeDocument/2006/customXml" ds:itemID="{01DDCCF2-8EB5-4BDE-B8D5-2429D4F6620B}"/>
</file>

<file path=customXml/itemProps3.xml><?xml version="1.0" encoding="utf-8"?>
<ds:datastoreItem xmlns:ds="http://schemas.openxmlformats.org/officeDocument/2006/customXml" ds:itemID="{D3D053AF-41FE-4B89-A845-DC5EB9447FA0}"/>
</file>

<file path=customXml/itemProps4.xml><?xml version="1.0" encoding="utf-8"?>
<ds:datastoreItem xmlns:ds="http://schemas.openxmlformats.org/officeDocument/2006/customXml" ds:itemID="{C40C006E-9984-47BA-8415-F06A7A63D0FA}"/>
</file>

<file path=customXml/itemProps5.xml><?xml version="1.0" encoding="utf-8"?>
<ds:datastoreItem xmlns:ds="http://schemas.openxmlformats.org/officeDocument/2006/customXml" ds:itemID="{22AF841A-A97E-4D97-A1EB-BC8F74A22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Troll</dc:creator>
  <cp:lastModifiedBy>Carolina Valdenegro</cp:lastModifiedBy>
  <cp:revision>9</cp:revision>
  <cp:lastPrinted>2018-12-12T21:38:00Z</cp:lastPrinted>
  <dcterms:created xsi:type="dcterms:W3CDTF">2020-04-30T18:58:00Z</dcterms:created>
  <dcterms:modified xsi:type="dcterms:W3CDTF">2020-05-06T14:30:00Z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de7af510-7fed-44d9-872f-139c43403ebd</vt:lpwstr>
  </property>
</Properties>
</file>