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B" w:rsidRDefault="007B4F5B" w:rsidP="007B4F5B">
      <w:pPr>
        <w:pStyle w:val="Heading3"/>
      </w:pPr>
      <w:bookmarkStart w:id="0" w:name="_Toc273516258"/>
      <w:r>
        <w:t>Sports and Fitness Program Self-Assessment</w:t>
      </w:r>
      <w:bookmarkEnd w:id="0"/>
    </w:p>
    <w:p w:rsidR="007B4F5B" w:rsidRDefault="007B4F5B" w:rsidP="007B4F5B">
      <w:pPr>
        <w:spacing w:after="0"/>
      </w:pPr>
    </w:p>
    <w:p w:rsidR="007B4F5B" w:rsidRDefault="007B4F5B" w:rsidP="007B4F5B">
      <w:pPr>
        <w:spacing w:after="0"/>
      </w:pPr>
      <w:r>
        <w:t xml:space="preserve">Select the description that best matches your program for each item below. </w:t>
      </w:r>
    </w:p>
    <w:p w:rsidR="007B4F5B" w:rsidRDefault="007B4F5B" w:rsidP="007B4F5B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8"/>
        <w:gridCol w:w="1083"/>
        <w:gridCol w:w="1084"/>
        <w:gridCol w:w="1083"/>
        <w:gridCol w:w="1084"/>
        <w:gridCol w:w="1084"/>
      </w:tblGrid>
      <w:tr w:rsidR="007B4F5B" w:rsidTr="00D724C5">
        <w:tc>
          <w:tcPr>
            <w:tcW w:w="4158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Neutral</w:t>
            </w: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</w:tr>
      <w:tr w:rsidR="007B4F5B" w:rsidTr="00D724C5">
        <w:tc>
          <w:tcPr>
            <w:tcW w:w="4158" w:type="dxa"/>
          </w:tcPr>
          <w:p w:rsidR="007B4F5B" w:rsidRDefault="007B4F5B" w:rsidP="007B4F5B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offer a variety of sports and fitness activities that appeal to both male and female students.</w:t>
            </w: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</w:tr>
      <w:tr w:rsidR="007B4F5B" w:rsidTr="00D724C5">
        <w:tc>
          <w:tcPr>
            <w:tcW w:w="4158" w:type="dxa"/>
          </w:tcPr>
          <w:p w:rsidR="007B4F5B" w:rsidRDefault="007B4F5B" w:rsidP="007B4F5B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survey all students at least every 6 months about their sports and fitness preferences.</w:t>
            </w: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</w:tr>
      <w:tr w:rsidR="007B4F5B" w:rsidTr="00D724C5">
        <w:trPr>
          <w:trHeight w:val="548"/>
        </w:trPr>
        <w:tc>
          <w:tcPr>
            <w:tcW w:w="4158" w:type="dxa"/>
          </w:tcPr>
          <w:p w:rsidR="007B4F5B" w:rsidRDefault="007B4F5B" w:rsidP="007B4F5B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base the majority of our sports and fitness programming decisions on input from students.</w:t>
            </w: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</w:tr>
      <w:tr w:rsidR="007B4F5B" w:rsidTr="00D724C5">
        <w:tc>
          <w:tcPr>
            <w:tcW w:w="4158" w:type="dxa"/>
          </w:tcPr>
          <w:p w:rsidR="007B4F5B" w:rsidRDefault="007B4F5B" w:rsidP="007B4F5B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continuously add new and different aspects to our sports and fitness program.</w:t>
            </w: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</w:tr>
      <w:tr w:rsidR="007B4F5B" w:rsidTr="00D724C5">
        <w:tc>
          <w:tcPr>
            <w:tcW w:w="4158" w:type="dxa"/>
          </w:tcPr>
          <w:p w:rsidR="007B4F5B" w:rsidRDefault="007B4F5B" w:rsidP="007B4F5B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overwhelmingly feel that our sports and fitness programs are fun.</w:t>
            </w: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</w:tr>
      <w:tr w:rsidR="007B4F5B" w:rsidTr="00D724C5">
        <w:tc>
          <w:tcPr>
            <w:tcW w:w="4158" w:type="dxa"/>
          </w:tcPr>
          <w:p w:rsidR="007B4F5B" w:rsidRDefault="007B4F5B" w:rsidP="007B4F5B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a strategy for helping novice exercisers learn proper technique.</w:t>
            </w: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</w:tr>
      <w:tr w:rsidR="007B4F5B" w:rsidTr="00D724C5">
        <w:tc>
          <w:tcPr>
            <w:tcW w:w="4158" w:type="dxa"/>
          </w:tcPr>
          <w:p w:rsidR="007B4F5B" w:rsidRDefault="007B4F5B" w:rsidP="008B134D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something for everyone in </w:t>
            </w:r>
            <w:r w:rsidR="008B134D">
              <w:rPr>
                <w:sz w:val="24"/>
                <w:szCs w:val="24"/>
              </w:rPr>
              <w:t>our R</w:t>
            </w:r>
            <w:r>
              <w:rPr>
                <w:sz w:val="24"/>
                <w:szCs w:val="24"/>
              </w:rPr>
              <w:t xml:space="preserve">ecreation </w:t>
            </w:r>
            <w:r w:rsidR="008B134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epartment.</w:t>
            </w: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</w:tr>
      <w:tr w:rsidR="007B4F5B" w:rsidTr="00D724C5">
        <w:tc>
          <w:tcPr>
            <w:tcW w:w="4158" w:type="dxa"/>
          </w:tcPr>
          <w:p w:rsidR="007B4F5B" w:rsidRDefault="007B4F5B" w:rsidP="007B4F5B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program meets all PRH requirements including group fitness classes, individual fitness activities, organized sports, and exercise groups or clubs.</w:t>
            </w: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3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  <w:tc>
          <w:tcPr>
            <w:tcW w:w="1084" w:type="dxa"/>
          </w:tcPr>
          <w:p w:rsidR="007B4F5B" w:rsidRDefault="007B4F5B" w:rsidP="00D724C5">
            <w:pPr>
              <w:spacing w:after="0"/>
            </w:pPr>
          </w:p>
        </w:tc>
      </w:tr>
    </w:tbl>
    <w:p w:rsidR="007B4F5B" w:rsidRDefault="007B4F5B" w:rsidP="007B4F5B">
      <w:pPr>
        <w:spacing w:after="0"/>
      </w:pPr>
    </w:p>
    <w:p w:rsidR="007B4F5B" w:rsidRDefault="007B4F5B" w:rsidP="007B4F5B">
      <w:pPr>
        <w:spacing w:after="0" w:line="240" w:lineRule="auto"/>
      </w:pPr>
      <w:r>
        <w:t>Continued on back.</w:t>
      </w:r>
      <w:r>
        <w:br w:type="page"/>
      </w:r>
    </w:p>
    <w:p w:rsidR="007B4F5B" w:rsidRDefault="007B4F5B" w:rsidP="007B4F5B">
      <w:pPr>
        <w:spacing w:after="0"/>
      </w:pPr>
      <w:r>
        <w:lastRenderedPageBreak/>
        <w:t xml:space="preserve">Copy and paste any statement where you selected “strongly disagree” or “disagree” below.  Identify two concrete strategies you can employ to strengthen these program components. </w:t>
      </w:r>
    </w:p>
    <w:p w:rsidR="007B4F5B" w:rsidRDefault="007B4F5B" w:rsidP="007B4F5B">
      <w:pPr>
        <w:spacing w:after="0"/>
      </w:pPr>
    </w:p>
    <w:p w:rsidR="007B4F5B" w:rsidRDefault="007B4F5B" w:rsidP="007B4F5B">
      <w:pPr>
        <w:spacing w:after="0"/>
      </w:pPr>
      <w:r>
        <w:t>Statement #1:</w:t>
      </w:r>
    </w:p>
    <w:p w:rsidR="007B4F5B" w:rsidRDefault="007B4F5B" w:rsidP="007B4F5B">
      <w:pPr>
        <w:spacing w:after="0"/>
      </w:pPr>
    </w:p>
    <w:p w:rsidR="007B4F5B" w:rsidRDefault="007B4F5B" w:rsidP="007B4F5B">
      <w:pPr>
        <w:spacing w:after="0"/>
      </w:pPr>
      <w:r>
        <w:t>Solution #1:</w:t>
      </w:r>
    </w:p>
    <w:p w:rsidR="007B4F5B" w:rsidRDefault="007B4F5B" w:rsidP="007B4F5B">
      <w:pPr>
        <w:spacing w:after="0"/>
      </w:pPr>
    </w:p>
    <w:p w:rsidR="007B4F5B" w:rsidRDefault="007B4F5B" w:rsidP="007B4F5B">
      <w:pPr>
        <w:spacing w:after="0"/>
      </w:pPr>
      <w:r>
        <w:t>Solution #2:</w:t>
      </w:r>
    </w:p>
    <w:p w:rsidR="007B4F5B" w:rsidRDefault="007B4F5B" w:rsidP="007B4F5B">
      <w:pPr>
        <w:spacing w:after="0"/>
      </w:pPr>
      <w:r>
        <w:tab/>
      </w:r>
    </w:p>
    <w:p w:rsidR="007B4F5B" w:rsidRDefault="007B4F5B" w:rsidP="007B4F5B">
      <w:pPr>
        <w:spacing w:after="0"/>
      </w:pPr>
    </w:p>
    <w:p w:rsidR="007B4F5B" w:rsidRDefault="007B4F5B" w:rsidP="007B4F5B">
      <w:pPr>
        <w:spacing w:after="0"/>
      </w:pPr>
      <w:r>
        <w:t>Statement #2:</w:t>
      </w:r>
    </w:p>
    <w:p w:rsidR="007B4F5B" w:rsidRDefault="007B4F5B" w:rsidP="007B4F5B">
      <w:pPr>
        <w:spacing w:after="0"/>
      </w:pPr>
    </w:p>
    <w:p w:rsidR="007B4F5B" w:rsidRDefault="007B4F5B" w:rsidP="007B4F5B">
      <w:pPr>
        <w:spacing w:after="0"/>
      </w:pPr>
      <w:r>
        <w:t>Solution #1:</w:t>
      </w:r>
    </w:p>
    <w:p w:rsidR="007B4F5B" w:rsidRDefault="007B4F5B" w:rsidP="007B4F5B">
      <w:pPr>
        <w:spacing w:after="0"/>
      </w:pPr>
    </w:p>
    <w:p w:rsidR="007B4F5B" w:rsidRDefault="007B4F5B" w:rsidP="007B4F5B">
      <w:pPr>
        <w:spacing w:after="0"/>
      </w:pPr>
      <w:r>
        <w:t>Solution #2:</w:t>
      </w:r>
    </w:p>
    <w:p w:rsidR="007B4F5B" w:rsidRDefault="007B4F5B" w:rsidP="007B4F5B">
      <w:pPr>
        <w:spacing w:after="0"/>
      </w:pPr>
    </w:p>
    <w:p w:rsidR="007B4F5B" w:rsidRDefault="007B4F5B" w:rsidP="007B4F5B">
      <w:pPr>
        <w:spacing w:after="0"/>
      </w:pPr>
    </w:p>
    <w:p w:rsidR="007B4F5B" w:rsidRDefault="007B4F5B" w:rsidP="007B4F5B">
      <w:pPr>
        <w:spacing w:after="0"/>
      </w:pPr>
      <w:r>
        <w:t>Statement #3:</w:t>
      </w:r>
    </w:p>
    <w:p w:rsidR="007B4F5B" w:rsidRDefault="007B4F5B" w:rsidP="007B4F5B">
      <w:pPr>
        <w:spacing w:after="0"/>
      </w:pPr>
    </w:p>
    <w:p w:rsidR="007B4F5B" w:rsidRDefault="007B4F5B" w:rsidP="007B4F5B">
      <w:pPr>
        <w:spacing w:after="0"/>
      </w:pPr>
      <w:r>
        <w:t>Solution #1:</w:t>
      </w:r>
    </w:p>
    <w:p w:rsidR="007B4F5B" w:rsidRDefault="007B4F5B" w:rsidP="007B4F5B">
      <w:pPr>
        <w:spacing w:after="0"/>
      </w:pPr>
    </w:p>
    <w:p w:rsidR="007B4F5B" w:rsidRDefault="007B4F5B" w:rsidP="007B4F5B">
      <w:pPr>
        <w:spacing w:after="0"/>
      </w:pPr>
      <w:r>
        <w:t>Solution #2:</w:t>
      </w:r>
    </w:p>
    <w:p w:rsidR="007B4F5B" w:rsidRDefault="007B4F5B" w:rsidP="007B4F5B">
      <w:pPr>
        <w:spacing w:after="0"/>
      </w:pPr>
    </w:p>
    <w:p w:rsidR="007B4F5B" w:rsidRDefault="007B4F5B" w:rsidP="007B4F5B">
      <w:pPr>
        <w:spacing w:after="0"/>
      </w:pPr>
    </w:p>
    <w:p w:rsidR="007B4F5B" w:rsidRDefault="007B4F5B" w:rsidP="007B4F5B">
      <w:pPr>
        <w:spacing w:after="0"/>
      </w:pPr>
    </w:p>
    <w:p w:rsidR="002644F3" w:rsidRDefault="002644F3" w:rsidP="007B4F5B"/>
    <w:sectPr w:rsidR="002644F3" w:rsidSect="0026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2A57"/>
    <w:multiLevelType w:val="hybridMultilevel"/>
    <w:tmpl w:val="1F4E5538"/>
    <w:lvl w:ilvl="0" w:tplc="05F02A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7B4F5B"/>
    <w:rsid w:val="002644F3"/>
    <w:rsid w:val="007B4F5B"/>
    <w:rsid w:val="00870B82"/>
    <w:rsid w:val="008B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5B"/>
    <w:rPr>
      <w:rFonts w:ascii="Calibri" w:eastAsia="Times New Roman"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B4F5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F5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F5B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11A864C424F46AFC2D6E4B1214E22" ma:contentTypeVersion="5" ma:contentTypeDescription="Create a new document." ma:contentTypeScope="" ma:versionID="37616c0b60d1341f6cfa2cb929518c51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XRUYQT3274NZ-1131295588-54</_dlc_DocId>
    <_dlc_DocIdUrl xmlns="b22f8f74-215c-4154-9939-bd29e4e8980e">
      <Url>https://supportservices.jobcorps.gov/HEAL/_layouts/15/DocIdRedir.aspx?ID=XRUYQT3274NZ-1131295588-54</Url>
      <Description>XRUYQT3274NZ-1131295588-54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E2DAC6-5A50-4572-99CE-989333E1313F}"/>
</file>

<file path=customXml/itemProps2.xml><?xml version="1.0" encoding="utf-8"?>
<ds:datastoreItem xmlns:ds="http://schemas.openxmlformats.org/officeDocument/2006/customXml" ds:itemID="{4564CABD-BDA3-48DF-AEF2-F401E97EA4F9}"/>
</file>

<file path=customXml/itemProps3.xml><?xml version="1.0" encoding="utf-8"?>
<ds:datastoreItem xmlns:ds="http://schemas.openxmlformats.org/officeDocument/2006/customXml" ds:itemID="{E7BABF74-7025-446F-84BA-51083727FF37}"/>
</file>

<file path=customXml/itemProps4.xml><?xml version="1.0" encoding="utf-8"?>
<ds:datastoreItem xmlns:ds="http://schemas.openxmlformats.org/officeDocument/2006/customXml" ds:itemID="{0754DE66-F85A-445B-B31E-75E63F0F4892}"/>
</file>

<file path=customXml/itemProps5.xml><?xml version="1.0" encoding="utf-8"?>
<ds:datastoreItem xmlns:ds="http://schemas.openxmlformats.org/officeDocument/2006/customXml" ds:itemID="{E0E6EE60-3E4E-4719-AD65-5CE8A3249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cvaldenegro</dc:creator>
  <cp:lastModifiedBy>Job Corps</cp:lastModifiedBy>
  <cp:revision>2</cp:revision>
  <dcterms:created xsi:type="dcterms:W3CDTF">2011-01-19T21:47:00Z</dcterms:created>
  <dcterms:modified xsi:type="dcterms:W3CDTF">2011-02-11T20:09:00Z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0x0101009F911A864C424F46AFC2D6E4B1214E22</vt:lpwstr>
  </property>
  <property fmtid="{D5CDD505-2E9C-101B-9397-08002B2CF9AE}" pid="3" name="_dlc_DocIdItemGuid">
    <vt:lpwstr>fc8acef4-ab34-466f-8486-7f44c31d40c8</vt:lpwstr>
  </property>
</Properties>
</file>