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C1" w:rsidRDefault="00014CC1" w:rsidP="00014CC1">
      <w:pPr>
        <w:spacing w:after="0"/>
        <w:jc w:val="center"/>
        <w:rPr>
          <w:b/>
        </w:rPr>
      </w:pPr>
      <w:r>
        <w:rPr>
          <w:b/>
        </w:rPr>
        <w:t>How Can You Eat Healthy When You Eat Out?</w:t>
      </w:r>
    </w:p>
    <w:p w:rsidR="00014CC1" w:rsidRDefault="00014CC1" w:rsidP="00014CC1">
      <w:pPr>
        <w:spacing w:after="0"/>
        <w:jc w:val="both"/>
      </w:pPr>
    </w:p>
    <w:p w:rsidR="00014CC1" w:rsidRDefault="00014CC1" w:rsidP="00014CC1">
      <w:pPr>
        <w:spacing w:after="0"/>
      </w:pPr>
      <w:r>
        <w:t>Most chain restaurants offer nutrition information on their websites. Some also post the information in the restaurant lobby. By using this information</w:t>
      </w:r>
      <w:r w:rsidR="00EF0442">
        <w:t>,</w:t>
      </w:r>
      <w:r>
        <w:t xml:space="preserve"> you can make a healthy choice. Use the websites on the next sheet</w:t>
      </w:r>
      <w:r>
        <w:rPr>
          <w:b/>
        </w:rPr>
        <w:t xml:space="preserve"> </w:t>
      </w:r>
      <w:r>
        <w:t>and/or search for your favorite place to eat. Find three meals that you would eat that contain:</w:t>
      </w:r>
    </w:p>
    <w:p w:rsidR="00CE0258" w:rsidRDefault="00CE0258" w:rsidP="00014CC1">
      <w:pPr>
        <w:spacing w:after="0"/>
      </w:pPr>
    </w:p>
    <w:p w:rsidR="00014CC1" w:rsidRDefault="00014CC1" w:rsidP="00014CC1">
      <w:pPr>
        <w:numPr>
          <w:ilvl w:val="0"/>
          <w:numId w:val="1"/>
        </w:numPr>
        <w:spacing w:after="0"/>
        <w:jc w:val="both"/>
      </w:pPr>
      <w:r>
        <w:t>less than 600 calories</w:t>
      </w:r>
    </w:p>
    <w:p w:rsidR="00014CC1" w:rsidRDefault="00014CC1" w:rsidP="00014CC1">
      <w:pPr>
        <w:numPr>
          <w:ilvl w:val="0"/>
          <w:numId w:val="1"/>
        </w:numPr>
        <w:spacing w:after="0"/>
        <w:jc w:val="both"/>
      </w:pPr>
      <w:r>
        <w:t>less than 20 grams of fat</w:t>
      </w:r>
    </w:p>
    <w:p w:rsidR="00014CC1" w:rsidRDefault="00014CC1" w:rsidP="00014CC1">
      <w:pPr>
        <w:numPr>
          <w:ilvl w:val="0"/>
          <w:numId w:val="1"/>
        </w:numPr>
        <w:spacing w:after="0"/>
        <w:jc w:val="both"/>
      </w:pPr>
      <w:r>
        <w:t>more than 5 grams of fiber</w:t>
      </w:r>
    </w:p>
    <w:p w:rsidR="00014CC1" w:rsidRDefault="00014CC1" w:rsidP="00014CC1">
      <w:pPr>
        <w:numPr>
          <w:ilvl w:val="0"/>
          <w:numId w:val="1"/>
        </w:numPr>
        <w:spacing w:after="0"/>
        <w:jc w:val="both"/>
      </w:pPr>
      <w:r>
        <w:t>a serving of fruit or vegetables</w:t>
      </w:r>
    </w:p>
    <w:p w:rsidR="00014CC1" w:rsidRDefault="00014CC1" w:rsidP="00014CC1">
      <w:pPr>
        <w:spacing w:after="0"/>
        <w:jc w:val="both"/>
      </w:pPr>
    </w:p>
    <w:p w:rsidR="00014CC1" w:rsidRDefault="00014CC1" w:rsidP="00014CC1">
      <w:pPr>
        <w:spacing w:after="0"/>
        <w:jc w:val="both"/>
      </w:pPr>
      <w:r>
        <w:t>Here is a sample meal:</w:t>
      </w:r>
    </w:p>
    <w:p w:rsidR="00014CC1" w:rsidRDefault="00014CC1" w:rsidP="00014CC1">
      <w:pPr>
        <w:spacing w:after="0"/>
        <w:jc w:val="both"/>
      </w:pPr>
      <w:r>
        <w:t>Restaurant name: Wendy’s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014CC1" w:rsidTr="00407890">
        <w:trPr>
          <w:trHeight w:val="194"/>
        </w:trPr>
        <w:tc>
          <w:tcPr>
            <w:tcW w:w="1818" w:type="dxa"/>
          </w:tcPr>
          <w:p w:rsidR="00014CC1" w:rsidRDefault="00014CC1" w:rsidP="00407890">
            <w:pPr>
              <w:spacing w:after="0"/>
              <w:rPr>
                <w:b/>
              </w:rPr>
            </w:pPr>
            <w:r>
              <w:rPr>
                <w:b/>
              </w:rPr>
              <w:t>Meal #1</w:t>
            </w:r>
          </w:p>
        </w:tc>
        <w:tc>
          <w:tcPr>
            <w:tcW w:w="3090" w:type="dxa"/>
          </w:tcPr>
          <w:p w:rsidR="00014CC1" w:rsidRDefault="00014CC1" w:rsidP="00407890">
            <w:pPr>
              <w:spacing w:after="0"/>
              <w:rPr>
                <w:b/>
              </w:rPr>
            </w:pPr>
            <w:r>
              <w:rPr>
                <w:b/>
              </w:rPr>
              <w:t>Menu item</w:t>
            </w:r>
          </w:p>
        </w:tc>
        <w:tc>
          <w:tcPr>
            <w:tcW w:w="1316" w:type="dxa"/>
          </w:tcPr>
          <w:p w:rsidR="00014CC1" w:rsidRDefault="00014CC1" w:rsidP="00407890">
            <w:pPr>
              <w:spacing w:after="0"/>
              <w:jc w:val="center"/>
              <w:rPr>
                <w:b/>
              </w:rPr>
            </w:pPr>
            <w:r>
              <w:rPr>
                <w:b/>
              </w:rPr>
              <w:t>Calories</w:t>
            </w:r>
          </w:p>
        </w:tc>
        <w:tc>
          <w:tcPr>
            <w:tcW w:w="1316" w:type="dxa"/>
          </w:tcPr>
          <w:p w:rsidR="00014CC1" w:rsidRDefault="00014CC1" w:rsidP="00407890">
            <w:pPr>
              <w:spacing w:after="0"/>
              <w:jc w:val="center"/>
              <w:rPr>
                <w:b/>
              </w:rPr>
            </w:pPr>
            <w:r>
              <w:rPr>
                <w:b/>
              </w:rPr>
              <w:t>Fat</w:t>
            </w:r>
          </w:p>
        </w:tc>
        <w:tc>
          <w:tcPr>
            <w:tcW w:w="1316" w:type="dxa"/>
          </w:tcPr>
          <w:p w:rsidR="00014CC1" w:rsidRDefault="00014CC1" w:rsidP="00407890">
            <w:pPr>
              <w:spacing w:after="0"/>
              <w:jc w:val="center"/>
              <w:rPr>
                <w:b/>
              </w:rPr>
            </w:pPr>
            <w:r>
              <w:rPr>
                <w:b/>
              </w:rPr>
              <w:t>Fiber</w:t>
            </w:r>
          </w:p>
        </w:tc>
      </w:tr>
      <w:tr w:rsidR="00014CC1" w:rsidTr="00407890">
        <w:tc>
          <w:tcPr>
            <w:tcW w:w="1818" w:type="dxa"/>
          </w:tcPr>
          <w:p w:rsidR="00014CC1" w:rsidRDefault="00014CC1" w:rsidP="00407890">
            <w:pPr>
              <w:spacing w:after="0"/>
              <w:jc w:val="both"/>
            </w:pPr>
            <w:r>
              <w:t xml:space="preserve">Menu item #1 </w:t>
            </w:r>
          </w:p>
        </w:tc>
        <w:tc>
          <w:tcPr>
            <w:tcW w:w="3090" w:type="dxa"/>
          </w:tcPr>
          <w:p w:rsidR="00014CC1" w:rsidRDefault="00014CC1" w:rsidP="00407890">
            <w:pPr>
              <w:spacing w:after="0"/>
              <w:jc w:val="both"/>
            </w:pPr>
            <w:r>
              <w:t>Ultimate Chicken Grill</w:t>
            </w:r>
          </w:p>
        </w:tc>
        <w:tc>
          <w:tcPr>
            <w:tcW w:w="1316" w:type="dxa"/>
          </w:tcPr>
          <w:p w:rsidR="00014CC1" w:rsidRDefault="00014CC1" w:rsidP="00407890">
            <w:pPr>
              <w:spacing w:after="0"/>
              <w:jc w:val="center"/>
            </w:pPr>
            <w:r>
              <w:t>320</w:t>
            </w:r>
          </w:p>
        </w:tc>
        <w:tc>
          <w:tcPr>
            <w:tcW w:w="1316" w:type="dxa"/>
          </w:tcPr>
          <w:p w:rsidR="00014CC1" w:rsidRDefault="00014CC1" w:rsidP="00407890">
            <w:pPr>
              <w:spacing w:after="0"/>
              <w:jc w:val="center"/>
            </w:pPr>
            <w:r>
              <w:t>7</w:t>
            </w:r>
          </w:p>
        </w:tc>
        <w:tc>
          <w:tcPr>
            <w:tcW w:w="1316" w:type="dxa"/>
          </w:tcPr>
          <w:p w:rsidR="00014CC1" w:rsidRDefault="00014CC1" w:rsidP="00407890">
            <w:pPr>
              <w:spacing w:after="0"/>
              <w:jc w:val="center"/>
            </w:pPr>
            <w:r>
              <w:t>2</w:t>
            </w:r>
          </w:p>
        </w:tc>
      </w:tr>
      <w:tr w:rsidR="00014CC1" w:rsidTr="00407890">
        <w:tc>
          <w:tcPr>
            <w:tcW w:w="1818" w:type="dxa"/>
          </w:tcPr>
          <w:p w:rsidR="00014CC1" w:rsidRDefault="00014CC1" w:rsidP="00407890">
            <w:pPr>
              <w:spacing w:after="0"/>
              <w:jc w:val="both"/>
            </w:pPr>
            <w:r>
              <w:t>Menu item #2</w:t>
            </w:r>
          </w:p>
        </w:tc>
        <w:tc>
          <w:tcPr>
            <w:tcW w:w="3090" w:type="dxa"/>
          </w:tcPr>
          <w:p w:rsidR="00014CC1" w:rsidRDefault="00014CC1" w:rsidP="00407890">
            <w:pPr>
              <w:spacing w:after="0"/>
              <w:jc w:val="both"/>
            </w:pPr>
            <w:r>
              <w:t>Mandarin Oranges</w:t>
            </w:r>
          </w:p>
        </w:tc>
        <w:tc>
          <w:tcPr>
            <w:tcW w:w="1316" w:type="dxa"/>
          </w:tcPr>
          <w:p w:rsidR="00014CC1" w:rsidRDefault="00014CC1" w:rsidP="00407890">
            <w:pPr>
              <w:spacing w:after="0"/>
              <w:jc w:val="center"/>
            </w:pPr>
            <w:r>
              <w:t>80</w:t>
            </w:r>
          </w:p>
        </w:tc>
        <w:tc>
          <w:tcPr>
            <w:tcW w:w="1316" w:type="dxa"/>
          </w:tcPr>
          <w:p w:rsidR="00014CC1" w:rsidRDefault="00014CC1" w:rsidP="00407890">
            <w:pPr>
              <w:spacing w:after="0"/>
              <w:jc w:val="center"/>
            </w:pPr>
            <w:r>
              <w:t>0</w:t>
            </w:r>
          </w:p>
        </w:tc>
        <w:tc>
          <w:tcPr>
            <w:tcW w:w="1316" w:type="dxa"/>
          </w:tcPr>
          <w:p w:rsidR="00014CC1" w:rsidRDefault="00014CC1" w:rsidP="00407890">
            <w:pPr>
              <w:spacing w:after="0"/>
              <w:jc w:val="center"/>
            </w:pPr>
            <w:r>
              <w:t>1</w:t>
            </w:r>
          </w:p>
        </w:tc>
      </w:tr>
      <w:tr w:rsidR="00014CC1" w:rsidTr="00407890">
        <w:tc>
          <w:tcPr>
            <w:tcW w:w="1818" w:type="dxa"/>
          </w:tcPr>
          <w:p w:rsidR="00014CC1" w:rsidRDefault="00014CC1" w:rsidP="00407890">
            <w:pPr>
              <w:spacing w:after="0"/>
              <w:jc w:val="both"/>
            </w:pPr>
            <w:r>
              <w:t>Menu item #3</w:t>
            </w:r>
          </w:p>
        </w:tc>
        <w:tc>
          <w:tcPr>
            <w:tcW w:w="3090" w:type="dxa"/>
          </w:tcPr>
          <w:p w:rsidR="00014CC1" w:rsidRDefault="00014CC1" w:rsidP="00407890">
            <w:pPr>
              <w:spacing w:after="0"/>
              <w:jc w:val="both"/>
            </w:pPr>
            <w:r>
              <w:t>Side Salad w/ Light Ranch</w:t>
            </w:r>
          </w:p>
        </w:tc>
        <w:tc>
          <w:tcPr>
            <w:tcW w:w="1316" w:type="dxa"/>
          </w:tcPr>
          <w:p w:rsidR="00014CC1" w:rsidRDefault="00014CC1" w:rsidP="00407890">
            <w:pPr>
              <w:spacing w:after="0"/>
              <w:jc w:val="center"/>
            </w:pPr>
            <w:r>
              <w:t>130</w:t>
            </w:r>
          </w:p>
        </w:tc>
        <w:tc>
          <w:tcPr>
            <w:tcW w:w="1316" w:type="dxa"/>
          </w:tcPr>
          <w:p w:rsidR="00014CC1" w:rsidRDefault="00014CC1" w:rsidP="00407890">
            <w:pPr>
              <w:spacing w:after="0"/>
              <w:jc w:val="center"/>
            </w:pPr>
            <w:r>
              <w:t>8</w:t>
            </w:r>
          </w:p>
        </w:tc>
        <w:tc>
          <w:tcPr>
            <w:tcW w:w="1316" w:type="dxa"/>
          </w:tcPr>
          <w:p w:rsidR="00014CC1" w:rsidRDefault="00014CC1" w:rsidP="00407890">
            <w:pPr>
              <w:spacing w:after="0"/>
              <w:jc w:val="center"/>
            </w:pPr>
            <w:r>
              <w:t>3</w:t>
            </w:r>
          </w:p>
        </w:tc>
      </w:tr>
      <w:tr w:rsidR="00014CC1" w:rsidTr="00407890">
        <w:tc>
          <w:tcPr>
            <w:tcW w:w="1818" w:type="dxa"/>
          </w:tcPr>
          <w:p w:rsidR="00014CC1" w:rsidRDefault="00014CC1" w:rsidP="00407890">
            <w:pPr>
              <w:spacing w:after="0"/>
              <w:jc w:val="both"/>
              <w:rPr>
                <w:b/>
              </w:rPr>
            </w:pPr>
            <w:r>
              <w:rPr>
                <w:b/>
              </w:rPr>
              <w:t>Totals</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r>
              <w:t>530</w:t>
            </w:r>
          </w:p>
        </w:tc>
        <w:tc>
          <w:tcPr>
            <w:tcW w:w="1316" w:type="dxa"/>
          </w:tcPr>
          <w:p w:rsidR="00014CC1" w:rsidRDefault="00014CC1" w:rsidP="00407890">
            <w:pPr>
              <w:spacing w:after="0"/>
              <w:jc w:val="center"/>
            </w:pPr>
            <w:r>
              <w:t>15</w:t>
            </w:r>
          </w:p>
        </w:tc>
        <w:tc>
          <w:tcPr>
            <w:tcW w:w="1316" w:type="dxa"/>
          </w:tcPr>
          <w:p w:rsidR="00014CC1" w:rsidRDefault="00014CC1" w:rsidP="00407890">
            <w:pPr>
              <w:spacing w:after="0"/>
              <w:jc w:val="center"/>
            </w:pPr>
            <w:r>
              <w:t>5</w:t>
            </w:r>
          </w:p>
        </w:tc>
      </w:tr>
    </w:tbl>
    <w:p w:rsidR="00014CC1" w:rsidRDefault="00014CC1" w:rsidP="00014CC1">
      <w:pPr>
        <w:spacing w:after="0"/>
        <w:jc w:val="both"/>
      </w:pPr>
    </w:p>
    <w:p w:rsidR="00014CC1" w:rsidRDefault="00014CC1" w:rsidP="00014CC1">
      <w:pPr>
        <w:spacing w:after="0"/>
        <w:jc w:val="both"/>
      </w:pPr>
      <w:r>
        <w:t>Your turn!</w:t>
      </w:r>
    </w:p>
    <w:p w:rsidR="00CE0258" w:rsidRDefault="00CE0258" w:rsidP="00014CC1">
      <w:pPr>
        <w:spacing w:after="0"/>
        <w:jc w:val="both"/>
      </w:pPr>
    </w:p>
    <w:p w:rsidR="00014CC1" w:rsidRDefault="00014CC1" w:rsidP="00014CC1">
      <w:pPr>
        <w:spacing w:after="0"/>
        <w:jc w:val="both"/>
      </w:pPr>
      <w:r>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014CC1" w:rsidTr="00407890">
        <w:trPr>
          <w:trHeight w:val="194"/>
        </w:trPr>
        <w:tc>
          <w:tcPr>
            <w:tcW w:w="1818" w:type="dxa"/>
          </w:tcPr>
          <w:p w:rsidR="00014CC1" w:rsidRDefault="00014CC1" w:rsidP="00407890">
            <w:pPr>
              <w:spacing w:after="0"/>
              <w:rPr>
                <w:b/>
              </w:rPr>
            </w:pPr>
            <w:r>
              <w:rPr>
                <w:b/>
              </w:rPr>
              <w:t>Meal #1</w:t>
            </w:r>
          </w:p>
        </w:tc>
        <w:tc>
          <w:tcPr>
            <w:tcW w:w="3090" w:type="dxa"/>
          </w:tcPr>
          <w:p w:rsidR="00014CC1" w:rsidRDefault="00014CC1" w:rsidP="00407890">
            <w:pPr>
              <w:spacing w:after="0"/>
              <w:rPr>
                <w:b/>
              </w:rPr>
            </w:pPr>
            <w:r>
              <w:rPr>
                <w:b/>
              </w:rPr>
              <w:t>Menu item</w:t>
            </w:r>
          </w:p>
        </w:tc>
        <w:tc>
          <w:tcPr>
            <w:tcW w:w="1316" w:type="dxa"/>
          </w:tcPr>
          <w:p w:rsidR="00014CC1" w:rsidRDefault="00014CC1" w:rsidP="00407890">
            <w:pPr>
              <w:spacing w:after="0"/>
              <w:jc w:val="center"/>
              <w:rPr>
                <w:b/>
              </w:rPr>
            </w:pPr>
            <w:r>
              <w:rPr>
                <w:b/>
              </w:rPr>
              <w:t>Calories</w:t>
            </w:r>
          </w:p>
        </w:tc>
        <w:tc>
          <w:tcPr>
            <w:tcW w:w="1316" w:type="dxa"/>
          </w:tcPr>
          <w:p w:rsidR="00014CC1" w:rsidRDefault="00014CC1" w:rsidP="00407890">
            <w:pPr>
              <w:spacing w:after="0"/>
              <w:jc w:val="center"/>
              <w:rPr>
                <w:b/>
              </w:rPr>
            </w:pPr>
            <w:r>
              <w:rPr>
                <w:b/>
              </w:rPr>
              <w:t>Fat</w:t>
            </w:r>
          </w:p>
        </w:tc>
        <w:tc>
          <w:tcPr>
            <w:tcW w:w="1316" w:type="dxa"/>
          </w:tcPr>
          <w:p w:rsidR="00014CC1" w:rsidRDefault="00014CC1" w:rsidP="00407890">
            <w:pPr>
              <w:spacing w:after="0"/>
              <w:jc w:val="center"/>
              <w:rPr>
                <w:b/>
              </w:rPr>
            </w:pPr>
            <w:r>
              <w:rPr>
                <w:b/>
              </w:rPr>
              <w:t>Fiber</w:t>
            </w:r>
          </w:p>
        </w:tc>
      </w:tr>
      <w:tr w:rsidR="00014CC1" w:rsidTr="00407890">
        <w:tc>
          <w:tcPr>
            <w:tcW w:w="1818" w:type="dxa"/>
          </w:tcPr>
          <w:p w:rsidR="00014CC1" w:rsidRDefault="00014CC1" w:rsidP="00407890">
            <w:pPr>
              <w:spacing w:after="0"/>
              <w:jc w:val="both"/>
            </w:pPr>
            <w:r>
              <w:t xml:space="preserve">Menu item #1 </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#2</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#3</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rPr>
                <w:b/>
              </w:rPr>
            </w:pPr>
            <w:r>
              <w:rPr>
                <w:b/>
              </w:rPr>
              <w:t>Totals</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bl>
    <w:p w:rsidR="00014CC1" w:rsidRDefault="00014CC1" w:rsidP="00014CC1">
      <w:pPr>
        <w:spacing w:after="0"/>
        <w:jc w:val="both"/>
      </w:pPr>
    </w:p>
    <w:p w:rsidR="00014CC1" w:rsidRDefault="00014CC1" w:rsidP="00014CC1">
      <w:pPr>
        <w:spacing w:after="0"/>
        <w:jc w:val="both"/>
      </w:pPr>
      <w:r>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014CC1" w:rsidTr="00407890">
        <w:trPr>
          <w:trHeight w:val="194"/>
        </w:trPr>
        <w:tc>
          <w:tcPr>
            <w:tcW w:w="1818" w:type="dxa"/>
          </w:tcPr>
          <w:p w:rsidR="00014CC1" w:rsidRDefault="00014CC1" w:rsidP="00407890">
            <w:pPr>
              <w:spacing w:after="0"/>
              <w:rPr>
                <w:b/>
              </w:rPr>
            </w:pPr>
            <w:r>
              <w:rPr>
                <w:b/>
              </w:rPr>
              <w:t>Meal #2</w:t>
            </w:r>
          </w:p>
        </w:tc>
        <w:tc>
          <w:tcPr>
            <w:tcW w:w="3090" w:type="dxa"/>
          </w:tcPr>
          <w:p w:rsidR="00014CC1" w:rsidRDefault="00014CC1" w:rsidP="00407890">
            <w:pPr>
              <w:spacing w:after="0"/>
              <w:rPr>
                <w:b/>
              </w:rPr>
            </w:pPr>
            <w:r>
              <w:rPr>
                <w:b/>
              </w:rPr>
              <w:t>Menu item</w:t>
            </w:r>
          </w:p>
        </w:tc>
        <w:tc>
          <w:tcPr>
            <w:tcW w:w="1316" w:type="dxa"/>
          </w:tcPr>
          <w:p w:rsidR="00014CC1" w:rsidRDefault="00014CC1" w:rsidP="00407890">
            <w:pPr>
              <w:spacing w:after="0"/>
              <w:jc w:val="center"/>
              <w:rPr>
                <w:b/>
              </w:rPr>
            </w:pPr>
            <w:r>
              <w:rPr>
                <w:b/>
              </w:rPr>
              <w:t>Calories</w:t>
            </w:r>
          </w:p>
        </w:tc>
        <w:tc>
          <w:tcPr>
            <w:tcW w:w="1316" w:type="dxa"/>
          </w:tcPr>
          <w:p w:rsidR="00014CC1" w:rsidRDefault="00014CC1" w:rsidP="00407890">
            <w:pPr>
              <w:spacing w:after="0"/>
              <w:jc w:val="center"/>
              <w:rPr>
                <w:b/>
              </w:rPr>
            </w:pPr>
            <w:r>
              <w:rPr>
                <w:b/>
              </w:rPr>
              <w:t>Fat</w:t>
            </w:r>
          </w:p>
        </w:tc>
        <w:tc>
          <w:tcPr>
            <w:tcW w:w="1316" w:type="dxa"/>
          </w:tcPr>
          <w:p w:rsidR="00014CC1" w:rsidRDefault="00014CC1" w:rsidP="00407890">
            <w:pPr>
              <w:spacing w:after="0"/>
              <w:jc w:val="center"/>
              <w:rPr>
                <w:b/>
              </w:rPr>
            </w:pPr>
            <w:r>
              <w:rPr>
                <w:b/>
              </w:rPr>
              <w:t>Fiber</w:t>
            </w:r>
          </w:p>
        </w:tc>
      </w:tr>
      <w:tr w:rsidR="00014CC1" w:rsidTr="00407890">
        <w:tc>
          <w:tcPr>
            <w:tcW w:w="1818" w:type="dxa"/>
          </w:tcPr>
          <w:p w:rsidR="00014CC1" w:rsidRDefault="00014CC1" w:rsidP="00407890">
            <w:pPr>
              <w:spacing w:after="0"/>
              <w:jc w:val="both"/>
            </w:pPr>
            <w:r>
              <w:t xml:space="preserve">Menu item #1 </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#2</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#3</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rPr>
                <w:b/>
              </w:rPr>
            </w:pPr>
            <w:r>
              <w:rPr>
                <w:b/>
              </w:rPr>
              <w:t>Totals</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bl>
    <w:p w:rsidR="00014CC1" w:rsidRDefault="00014CC1" w:rsidP="00014CC1">
      <w:pPr>
        <w:spacing w:after="0"/>
        <w:jc w:val="both"/>
      </w:pPr>
    </w:p>
    <w:p w:rsidR="00014CC1" w:rsidRDefault="00014CC1" w:rsidP="00014CC1">
      <w:r>
        <w:br w:type="page"/>
      </w:r>
    </w:p>
    <w:p w:rsidR="00014CC1" w:rsidRDefault="00014CC1" w:rsidP="00014CC1">
      <w:pPr>
        <w:spacing w:after="0"/>
        <w:jc w:val="both"/>
      </w:pPr>
      <w:r>
        <w:lastRenderedPageBreak/>
        <w:t>Restaurant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18"/>
        <w:gridCol w:w="3090"/>
        <w:gridCol w:w="1316"/>
        <w:gridCol w:w="1316"/>
        <w:gridCol w:w="1316"/>
      </w:tblGrid>
      <w:tr w:rsidR="00014CC1" w:rsidTr="00407890">
        <w:trPr>
          <w:trHeight w:val="194"/>
        </w:trPr>
        <w:tc>
          <w:tcPr>
            <w:tcW w:w="1818" w:type="dxa"/>
          </w:tcPr>
          <w:p w:rsidR="00014CC1" w:rsidRDefault="00014CC1" w:rsidP="00407890">
            <w:pPr>
              <w:spacing w:after="0"/>
              <w:rPr>
                <w:b/>
              </w:rPr>
            </w:pPr>
            <w:r>
              <w:rPr>
                <w:b/>
              </w:rPr>
              <w:t>Meal #2</w:t>
            </w:r>
          </w:p>
        </w:tc>
        <w:tc>
          <w:tcPr>
            <w:tcW w:w="3090" w:type="dxa"/>
          </w:tcPr>
          <w:p w:rsidR="00014CC1" w:rsidRDefault="00014CC1" w:rsidP="00407890">
            <w:pPr>
              <w:spacing w:after="0"/>
              <w:rPr>
                <w:b/>
              </w:rPr>
            </w:pPr>
            <w:r>
              <w:rPr>
                <w:b/>
              </w:rPr>
              <w:t>Menu item</w:t>
            </w:r>
          </w:p>
        </w:tc>
        <w:tc>
          <w:tcPr>
            <w:tcW w:w="1316" w:type="dxa"/>
          </w:tcPr>
          <w:p w:rsidR="00014CC1" w:rsidRDefault="00014CC1" w:rsidP="00407890">
            <w:pPr>
              <w:spacing w:after="0"/>
              <w:jc w:val="center"/>
              <w:rPr>
                <w:b/>
              </w:rPr>
            </w:pPr>
            <w:r>
              <w:rPr>
                <w:b/>
              </w:rPr>
              <w:t>Calories</w:t>
            </w:r>
          </w:p>
        </w:tc>
        <w:tc>
          <w:tcPr>
            <w:tcW w:w="1316" w:type="dxa"/>
          </w:tcPr>
          <w:p w:rsidR="00014CC1" w:rsidRDefault="00014CC1" w:rsidP="00407890">
            <w:pPr>
              <w:spacing w:after="0"/>
              <w:jc w:val="center"/>
              <w:rPr>
                <w:b/>
              </w:rPr>
            </w:pPr>
            <w:r>
              <w:rPr>
                <w:b/>
              </w:rPr>
              <w:t>Fat</w:t>
            </w:r>
          </w:p>
        </w:tc>
        <w:tc>
          <w:tcPr>
            <w:tcW w:w="1316" w:type="dxa"/>
          </w:tcPr>
          <w:p w:rsidR="00014CC1" w:rsidRDefault="00014CC1" w:rsidP="00407890">
            <w:pPr>
              <w:spacing w:after="0"/>
              <w:jc w:val="center"/>
              <w:rPr>
                <w:b/>
              </w:rPr>
            </w:pPr>
            <w:r>
              <w:rPr>
                <w:b/>
              </w:rPr>
              <w:t>Fiber</w:t>
            </w:r>
          </w:p>
        </w:tc>
      </w:tr>
      <w:tr w:rsidR="00014CC1" w:rsidTr="00407890">
        <w:tc>
          <w:tcPr>
            <w:tcW w:w="1818" w:type="dxa"/>
          </w:tcPr>
          <w:p w:rsidR="00014CC1" w:rsidRDefault="00014CC1" w:rsidP="00407890">
            <w:pPr>
              <w:spacing w:after="0"/>
              <w:jc w:val="both"/>
            </w:pPr>
            <w:r>
              <w:t xml:space="preserve">Menu item #1 </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#2</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pPr>
            <w:r>
              <w:t>Menu item #3</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r w:rsidR="00014CC1" w:rsidTr="00407890">
        <w:tc>
          <w:tcPr>
            <w:tcW w:w="1818" w:type="dxa"/>
          </w:tcPr>
          <w:p w:rsidR="00014CC1" w:rsidRDefault="00014CC1" w:rsidP="00407890">
            <w:pPr>
              <w:spacing w:after="0"/>
              <w:jc w:val="both"/>
              <w:rPr>
                <w:b/>
              </w:rPr>
            </w:pPr>
            <w:r>
              <w:rPr>
                <w:b/>
              </w:rPr>
              <w:t>Totals</w:t>
            </w:r>
          </w:p>
        </w:tc>
        <w:tc>
          <w:tcPr>
            <w:tcW w:w="3090" w:type="dxa"/>
          </w:tcPr>
          <w:p w:rsidR="00014CC1" w:rsidRDefault="00014CC1" w:rsidP="00407890">
            <w:pPr>
              <w:spacing w:after="0"/>
              <w:jc w:val="both"/>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c>
          <w:tcPr>
            <w:tcW w:w="1316" w:type="dxa"/>
          </w:tcPr>
          <w:p w:rsidR="00014CC1" w:rsidRDefault="00014CC1" w:rsidP="00407890">
            <w:pPr>
              <w:spacing w:after="0"/>
              <w:jc w:val="center"/>
            </w:pPr>
          </w:p>
        </w:tc>
      </w:tr>
    </w:tbl>
    <w:p w:rsidR="00014CC1" w:rsidRDefault="00014CC1" w:rsidP="00014CC1">
      <w:pPr>
        <w:spacing w:after="0"/>
        <w:jc w:val="both"/>
      </w:pPr>
    </w:p>
    <w:p w:rsidR="00014CC1" w:rsidRDefault="00014CC1" w:rsidP="00014CC1">
      <w:pPr>
        <w:spacing w:after="0"/>
        <w:jc w:val="both"/>
      </w:pPr>
      <w:r>
        <w:t>How would you rate this activity? (circle one)</w:t>
      </w:r>
    </w:p>
    <w:tbl>
      <w:tblPr>
        <w:tblW w:w="0" w:type="auto"/>
        <w:tblLook w:val="00BF"/>
      </w:tblPr>
      <w:tblGrid>
        <w:gridCol w:w="1771"/>
        <w:gridCol w:w="1771"/>
        <w:gridCol w:w="1771"/>
        <w:gridCol w:w="1771"/>
        <w:gridCol w:w="1772"/>
      </w:tblGrid>
      <w:tr w:rsidR="00014CC1" w:rsidTr="00407890">
        <w:tc>
          <w:tcPr>
            <w:tcW w:w="1771" w:type="dxa"/>
          </w:tcPr>
          <w:p w:rsidR="00014CC1" w:rsidRDefault="00014CC1" w:rsidP="00407890">
            <w:pPr>
              <w:spacing w:after="0"/>
              <w:jc w:val="both"/>
            </w:pPr>
            <w:r>
              <w:t>Very hard</w:t>
            </w:r>
          </w:p>
        </w:tc>
        <w:tc>
          <w:tcPr>
            <w:tcW w:w="1771" w:type="dxa"/>
          </w:tcPr>
          <w:p w:rsidR="00014CC1" w:rsidRDefault="00014CC1" w:rsidP="00407890">
            <w:pPr>
              <w:spacing w:after="0"/>
              <w:jc w:val="both"/>
            </w:pPr>
            <w:r>
              <w:t>Kind of hard</w:t>
            </w:r>
          </w:p>
        </w:tc>
        <w:tc>
          <w:tcPr>
            <w:tcW w:w="1771" w:type="dxa"/>
          </w:tcPr>
          <w:p w:rsidR="00014CC1" w:rsidRDefault="00014CC1" w:rsidP="00407890">
            <w:pPr>
              <w:spacing w:after="0"/>
              <w:jc w:val="both"/>
            </w:pPr>
            <w:r>
              <w:t>Just right</w:t>
            </w:r>
          </w:p>
        </w:tc>
        <w:tc>
          <w:tcPr>
            <w:tcW w:w="1771" w:type="dxa"/>
          </w:tcPr>
          <w:p w:rsidR="00014CC1" w:rsidRDefault="00014CC1" w:rsidP="00407890">
            <w:pPr>
              <w:spacing w:after="0"/>
              <w:jc w:val="both"/>
            </w:pPr>
            <w:r>
              <w:t>A little easy</w:t>
            </w:r>
          </w:p>
        </w:tc>
        <w:tc>
          <w:tcPr>
            <w:tcW w:w="1772" w:type="dxa"/>
          </w:tcPr>
          <w:p w:rsidR="00014CC1" w:rsidRDefault="00014CC1" w:rsidP="00407890">
            <w:pPr>
              <w:spacing w:after="0"/>
              <w:jc w:val="both"/>
            </w:pPr>
            <w:r>
              <w:t>Too easy</w:t>
            </w:r>
          </w:p>
        </w:tc>
      </w:tr>
    </w:tbl>
    <w:p w:rsidR="00014CC1" w:rsidRDefault="00014CC1" w:rsidP="00014CC1">
      <w:pPr>
        <w:spacing w:after="0"/>
        <w:jc w:val="center"/>
      </w:pPr>
      <w:r>
        <w:rPr>
          <w:b/>
        </w:rPr>
        <w:br w:type="page"/>
      </w:r>
      <w:r>
        <w:rPr>
          <w:b/>
        </w:rPr>
        <w:lastRenderedPageBreak/>
        <w:t>Thinking Ahead</w:t>
      </w:r>
    </w:p>
    <w:p w:rsidR="00014CC1" w:rsidRDefault="00014CC1" w:rsidP="00014CC1">
      <w:pPr>
        <w:spacing w:after="0"/>
      </w:pPr>
    </w:p>
    <w:p w:rsidR="00014CC1" w:rsidRDefault="00014CC1" w:rsidP="00014CC1">
      <w:pPr>
        <w:spacing w:after="0"/>
      </w:pPr>
      <w:r>
        <w:t>The next time I go to a fast food restaurant, I might think about doing the following things differently:</w:t>
      </w: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r>
        <w:t>I may run into the following obstacles:</w:t>
      </w: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pPr>
      <w:r>
        <w:t>To move past these obstacles, I could:</w:t>
      </w:r>
    </w:p>
    <w:p w:rsidR="00014CC1" w:rsidRDefault="00014CC1" w:rsidP="00014CC1">
      <w:pPr>
        <w:spacing w:after="0"/>
      </w:pPr>
    </w:p>
    <w:p w:rsidR="00014CC1" w:rsidRDefault="00014CC1" w:rsidP="00014CC1">
      <w:pPr>
        <w:spacing w:after="0"/>
      </w:pPr>
    </w:p>
    <w:p w:rsidR="00014CC1" w:rsidRDefault="00014CC1" w:rsidP="00014CC1">
      <w:pPr>
        <w:spacing w:after="0"/>
      </w:pPr>
    </w:p>
    <w:p w:rsidR="00014CC1" w:rsidRDefault="00014CC1" w:rsidP="00014CC1">
      <w:pPr>
        <w:spacing w:after="0"/>
        <w:rPr>
          <w:b/>
        </w:rPr>
      </w:pPr>
      <w:r>
        <w:rPr>
          <w:b/>
        </w:rPr>
        <w:br w:type="page"/>
      </w:r>
    </w:p>
    <w:p w:rsidR="00014CC1" w:rsidRDefault="00014CC1" w:rsidP="00014CC1">
      <w:pPr>
        <w:spacing w:after="0"/>
        <w:jc w:val="center"/>
        <w:rPr>
          <w:b/>
        </w:rPr>
      </w:pPr>
      <w:r>
        <w:rPr>
          <w:b/>
        </w:rPr>
        <w:lastRenderedPageBreak/>
        <w:t>Nutrition Websites</w:t>
      </w:r>
    </w:p>
    <w:p w:rsidR="00014CC1" w:rsidRDefault="00014CC1" w:rsidP="00014CC1">
      <w:pPr>
        <w:spacing w:after="0"/>
        <w:jc w:val="both"/>
        <w:rPr>
          <w:b/>
        </w:rPr>
      </w:pPr>
    </w:p>
    <w:p w:rsidR="00014CC1" w:rsidRDefault="00014CC1" w:rsidP="00014CC1">
      <w:pPr>
        <w:spacing w:after="0"/>
        <w:jc w:val="both"/>
        <w:rPr>
          <w:b/>
        </w:rPr>
      </w:pPr>
      <w:r>
        <w:rPr>
          <w:b/>
        </w:rPr>
        <w:t>Burgers, fries, and chicken sandwiches</w:t>
      </w:r>
    </w:p>
    <w:p w:rsidR="00014CC1" w:rsidRDefault="00014CC1" w:rsidP="00014CC1">
      <w:pPr>
        <w:spacing w:after="0"/>
        <w:jc w:val="both"/>
        <w:rPr>
          <w:b/>
        </w:rPr>
      </w:pPr>
    </w:p>
    <w:p w:rsidR="00014CC1" w:rsidRDefault="00014CC1" w:rsidP="00014CC1">
      <w:pPr>
        <w:spacing w:after="0"/>
        <w:jc w:val="both"/>
      </w:pPr>
      <w:r>
        <w:t>Wendy’s—</w:t>
      </w:r>
      <w:hyperlink r:id="rId10" w:history="1">
        <w:r>
          <w:rPr>
            <w:rStyle w:val="Hyperlink"/>
          </w:rPr>
          <w:t>http://www.wendys.com/food/Nutrition.jsp</w:t>
        </w:r>
      </w:hyperlink>
      <w:r>
        <w:t xml:space="preserve"> </w:t>
      </w:r>
    </w:p>
    <w:p w:rsidR="00014CC1" w:rsidRDefault="00014CC1" w:rsidP="00014CC1">
      <w:pPr>
        <w:spacing w:after="0"/>
        <w:jc w:val="both"/>
      </w:pPr>
      <w:r>
        <w:t>McDonald’s—</w:t>
      </w:r>
      <w:hyperlink r:id="rId11" w:history="1">
        <w:r>
          <w:rPr>
            <w:rStyle w:val="Hyperlink"/>
          </w:rPr>
          <w:t>http://www.mcdonalds.com/usa/eat.html</w:t>
        </w:r>
      </w:hyperlink>
      <w:r>
        <w:t xml:space="preserve">  </w:t>
      </w:r>
    </w:p>
    <w:p w:rsidR="00014CC1" w:rsidRDefault="00014CC1" w:rsidP="00014CC1">
      <w:pPr>
        <w:spacing w:after="0"/>
        <w:jc w:val="both"/>
      </w:pPr>
      <w:r>
        <w:t>Sonic—</w:t>
      </w:r>
      <w:hyperlink r:id="rId12" w:anchor="/menu" w:history="1">
        <w:r>
          <w:rPr>
            <w:rStyle w:val="Hyperlink"/>
          </w:rPr>
          <w:t>http://www.sonicdrivein.com/home.jsp#/menu</w:t>
        </w:r>
      </w:hyperlink>
      <w:r>
        <w:t xml:space="preserve"> </w:t>
      </w:r>
    </w:p>
    <w:p w:rsidR="00014CC1" w:rsidRDefault="00014CC1" w:rsidP="00014CC1">
      <w:pPr>
        <w:spacing w:after="0"/>
        <w:jc w:val="both"/>
      </w:pPr>
      <w:r>
        <w:t>Burger King—</w:t>
      </w:r>
      <w:hyperlink r:id="rId13" w:history="1">
        <w:r>
          <w:rPr>
            <w:rStyle w:val="Hyperlink"/>
          </w:rPr>
          <w:t>http://www.bk.com/en/us/menu-nutrition/index.html</w:t>
        </w:r>
      </w:hyperlink>
    </w:p>
    <w:p w:rsidR="00014CC1" w:rsidRDefault="00014CC1" w:rsidP="00014CC1">
      <w:pPr>
        <w:spacing w:after="0"/>
        <w:jc w:val="both"/>
      </w:pPr>
      <w:r>
        <w:t>Arby’s—</w:t>
      </w:r>
      <w:hyperlink r:id="rId14" w:history="1">
        <w:r>
          <w:rPr>
            <w:rStyle w:val="Hyperlink"/>
          </w:rPr>
          <w:t>http://www.arbys.com/nutrition/</w:t>
        </w:r>
      </w:hyperlink>
      <w:r>
        <w:t xml:space="preserve"> </w:t>
      </w:r>
    </w:p>
    <w:p w:rsidR="00014CC1" w:rsidRDefault="00014CC1" w:rsidP="00014CC1">
      <w:pPr>
        <w:spacing w:after="0"/>
        <w:jc w:val="both"/>
      </w:pPr>
      <w:r>
        <w:t>Carl Jr.—</w:t>
      </w:r>
      <w:hyperlink r:id="rId15" w:history="1">
        <w:r>
          <w:rPr>
            <w:rStyle w:val="Hyperlink"/>
          </w:rPr>
          <w:t>http://www.carlsjr.com/menu/</w:t>
        </w:r>
      </w:hyperlink>
    </w:p>
    <w:p w:rsidR="00014CC1" w:rsidRDefault="00014CC1" w:rsidP="00014CC1">
      <w:pPr>
        <w:spacing w:after="0"/>
        <w:jc w:val="both"/>
      </w:pPr>
      <w:r>
        <w:t>Checkers—</w:t>
      </w:r>
      <w:hyperlink r:id="rId16" w:history="1">
        <w:r>
          <w:rPr>
            <w:rStyle w:val="Hyperlink"/>
          </w:rPr>
          <w:t>http://www.checkers.com/pdfs/nutrition.pdf</w:t>
        </w:r>
      </w:hyperlink>
    </w:p>
    <w:p w:rsidR="00014CC1" w:rsidRDefault="00014CC1" w:rsidP="00014CC1">
      <w:pPr>
        <w:spacing w:after="0"/>
        <w:jc w:val="both"/>
        <w:rPr>
          <w:b/>
        </w:rPr>
      </w:pPr>
    </w:p>
    <w:p w:rsidR="00014CC1" w:rsidRDefault="00014CC1" w:rsidP="00014CC1">
      <w:pPr>
        <w:spacing w:after="0"/>
        <w:jc w:val="both"/>
        <w:rPr>
          <w:b/>
        </w:rPr>
      </w:pPr>
      <w:r>
        <w:rPr>
          <w:b/>
        </w:rPr>
        <w:t>Chicken</w:t>
      </w:r>
    </w:p>
    <w:p w:rsidR="00014CC1" w:rsidRDefault="00014CC1" w:rsidP="00014CC1">
      <w:pPr>
        <w:spacing w:after="0"/>
        <w:jc w:val="both"/>
      </w:pPr>
    </w:p>
    <w:p w:rsidR="00014CC1" w:rsidRDefault="00014CC1" w:rsidP="00014CC1">
      <w:pPr>
        <w:spacing w:after="0"/>
        <w:jc w:val="both"/>
      </w:pPr>
      <w:r>
        <w:t>KFC—</w:t>
      </w:r>
      <w:hyperlink r:id="rId17" w:history="1">
        <w:r>
          <w:rPr>
            <w:rStyle w:val="Hyperlink"/>
          </w:rPr>
          <w:t>http://www.kfc.com/nutrition/</w:t>
        </w:r>
      </w:hyperlink>
    </w:p>
    <w:p w:rsidR="00014CC1" w:rsidRDefault="00014CC1" w:rsidP="00014CC1">
      <w:pPr>
        <w:spacing w:after="0"/>
        <w:jc w:val="both"/>
      </w:pPr>
      <w:r>
        <w:t>Popeye’s—</w:t>
      </w:r>
      <w:hyperlink r:id="rId18" w:history="1">
        <w:r>
          <w:rPr>
            <w:rStyle w:val="Hyperlink"/>
          </w:rPr>
          <w:t>http://www.popeyes.com/</w:t>
        </w:r>
      </w:hyperlink>
      <w:r>
        <w:t xml:space="preserve"> </w:t>
      </w:r>
    </w:p>
    <w:p w:rsidR="00014CC1" w:rsidRDefault="00014CC1" w:rsidP="00014CC1">
      <w:pPr>
        <w:spacing w:after="0"/>
        <w:jc w:val="both"/>
      </w:pPr>
      <w:r>
        <w:t>Chick-</w:t>
      </w:r>
      <w:proofErr w:type="spellStart"/>
      <w:r>
        <w:t>Fil</w:t>
      </w:r>
      <w:proofErr w:type="spellEnd"/>
      <w:r>
        <w:t>-A—</w:t>
      </w:r>
      <w:hyperlink r:id="rId19" w:anchor="nutrition" w:history="1">
        <w:r>
          <w:rPr>
            <w:rStyle w:val="Hyperlink"/>
          </w:rPr>
          <w:t>http://www.chickfila.com/#nutrition</w:t>
        </w:r>
      </w:hyperlink>
      <w:r>
        <w:t xml:space="preserve">  </w:t>
      </w:r>
    </w:p>
    <w:p w:rsidR="00014CC1" w:rsidRDefault="00014CC1" w:rsidP="00014CC1">
      <w:pPr>
        <w:spacing w:after="0"/>
        <w:jc w:val="both"/>
        <w:rPr>
          <w:b/>
        </w:rPr>
      </w:pPr>
    </w:p>
    <w:p w:rsidR="00014CC1" w:rsidRDefault="00014CC1" w:rsidP="00014CC1">
      <w:pPr>
        <w:spacing w:after="0"/>
        <w:jc w:val="both"/>
        <w:rPr>
          <w:b/>
        </w:rPr>
      </w:pPr>
      <w:r>
        <w:rPr>
          <w:b/>
        </w:rPr>
        <w:t>Mexican</w:t>
      </w:r>
    </w:p>
    <w:p w:rsidR="00014CC1" w:rsidRDefault="00014CC1" w:rsidP="00014CC1">
      <w:pPr>
        <w:spacing w:after="0"/>
        <w:jc w:val="both"/>
      </w:pPr>
    </w:p>
    <w:p w:rsidR="00014CC1" w:rsidRDefault="00014CC1" w:rsidP="00014CC1">
      <w:pPr>
        <w:spacing w:after="0"/>
        <w:jc w:val="both"/>
      </w:pPr>
      <w:r>
        <w:t>Taco Bell—</w:t>
      </w:r>
      <w:hyperlink r:id="rId20" w:history="1">
        <w:r>
          <w:rPr>
            <w:rStyle w:val="Hyperlink"/>
          </w:rPr>
          <w:t>http://www.tacobell.com/nutrition/</w:t>
        </w:r>
      </w:hyperlink>
      <w:r>
        <w:t xml:space="preserve"> </w:t>
      </w:r>
    </w:p>
    <w:p w:rsidR="00014CC1" w:rsidRDefault="00014CC1" w:rsidP="00014CC1">
      <w:pPr>
        <w:spacing w:after="0"/>
        <w:jc w:val="both"/>
      </w:pPr>
      <w:r>
        <w:t>Baja Fresh—</w:t>
      </w:r>
      <w:hyperlink r:id="rId21" w:history="1">
        <w:r>
          <w:rPr>
            <w:rStyle w:val="Hyperlink"/>
          </w:rPr>
          <w:t>http://www.bajafresh.com/menu.php</w:t>
        </w:r>
      </w:hyperlink>
      <w:r>
        <w:t xml:space="preserve"> </w:t>
      </w:r>
    </w:p>
    <w:p w:rsidR="00014CC1" w:rsidRDefault="00014CC1" w:rsidP="00014CC1">
      <w:pPr>
        <w:spacing w:after="0"/>
        <w:jc w:val="both"/>
        <w:rPr>
          <w:b/>
        </w:rPr>
      </w:pPr>
    </w:p>
    <w:p w:rsidR="00014CC1" w:rsidRDefault="00014CC1" w:rsidP="00014CC1">
      <w:pPr>
        <w:spacing w:after="0"/>
        <w:jc w:val="both"/>
        <w:rPr>
          <w:b/>
        </w:rPr>
      </w:pPr>
      <w:r>
        <w:rPr>
          <w:b/>
        </w:rPr>
        <w:t>Pizza</w:t>
      </w:r>
    </w:p>
    <w:p w:rsidR="00014CC1" w:rsidRDefault="00014CC1" w:rsidP="00014CC1">
      <w:pPr>
        <w:spacing w:after="0"/>
        <w:jc w:val="both"/>
      </w:pPr>
    </w:p>
    <w:p w:rsidR="00014CC1" w:rsidRDefault="00014CC1" w:rsidP="00014CC1">
      <w:pPr>
        <w:spacing w:after="0"/>
        <w:jc w:val="both"/>
      </w:pPr>
      <w:r>
        <w:t>Papa John’s—</w:t>
      </w:r>
      <w:hyperlink r:id="rId22" w:history="1">
        <w:r>
          <w:rPr>
            <w:rStyle w:val="Hyperlink"/>
          </w:rPr>
          <w:t>http://www.papajohns.com/menu/nutritional_info.shtm</w:t>
        </w:r>
      </w:hyperlink>
      <w:r>
        <w:t xml:space="preserve">  </w:t>
      </w:r>
    </w:p>
    <w:p w:rsidR="00014CC1" w:rsidRDefault="00014CC1" w:rsidP="00014CC1">
      <w:pPr>
        <w:spacing w:after="0"/>
        <w:jc w:val="both"/>
      </w:pPr>
      <w:r>
        <w:t>Domino’s Pizza—</w:t>
      </w:r>
      <w:hyperlink r:id="rId23" w:history="1">
        <w:r>
          <w:rPr>
            <w:rStyle w:val="Hyperlink"/>
          </w:rPr>
          <w:t>http://www.dominos.com/home/menu/nutrition.jsp</w:t>
        </w:r>
      </w:hyperlink>
      <w:r>
        <w:t xml:space="preserve"> </w:t>
      </w:r>
    </w:p>
    <w:p w:rsidR="00014CC1" w:rsidRDefault="00014CC1" w:rsidP="00014CC1">
      <w:pPr>
        <w:spacing w:after="0"/>
        <w:jc w:val="both"/>
      </w:pPr>
      <w:r>
        <w:t>Pizza Hut—</w:t>
      </w:r>
      <w:hyperlink r:id="rId24" w:history="1">
        <w:r>
          <w:rPr>
            <w:rStyle w:val="Hyperlink"/>
          </w:rPr>
          <w:t>http://www.pizzahut.com/Nutrition.aspx</w:t>
        </w:r>
      </w:hyperlink>
    </w:p>
    <w:p w:rsidR="00014CC1" w:rsidRDefault="00014CC1" w:rsidP="00014CC1">
      <w:pPr>
        <w:spacing w:after="0"/>
        <w:jc w:val="both"/>
        <w:rPr>
          <w:b/>
        </w:rPr>
      </w:pPr>
    </w:p>
    <w:p w:rsidR="00014CC1" w:rsidRDefault="00014CC1" w:rsidP="00014CC1">
      <w:pPr>
        <w:spacing w:after="0"/>
        <w:jc w:val="both"/>
        <w:rPr>
          <w:b/>
        </w:rPr>
      </w:pPr>
      <w:r>
        <w:rPr>
          <w:b/>
        </w:rPr>
        <w:t xml:space="preserve">Subs </w:t>
      </w:r>
    </w:p>
    <w:p w:rsidR="00014CC1" w:rsidRDefault="00014CC1" w:rsidP="00014CC1">
      <w:pPr>
        <w:spacing w:after="0"/>
        <w:jc w:val="both"/>
      </w:pPr>
    </w:p>
    <w:p w:rsidR="00014CC1" w:rsidRDefault="00014CC1" w:rsidP="00014CC1">
      <w:pPr>
        <w:spacing w:after="0"/>
        <w:jc w:val="both"/>
      </w:pPr>
      <w:r>
        <w:t>Subway—</w:t>
      </w:r>
      <w:hyperlink r:id="rId25" w:history="1">
        <w:r>
          <w:rPr>
            <w:rStyle w:val="Hyperlink"/>
          </w:rPr>
          <w:t xml:space="preserve">http://www.subway.com/applications/Menu/index.aspx </w:t>
        </w:r>
      </w:hyperlink>
      <w:r>
        <w:t xml:space="preserve"> </w:t>
      </w:r>
    </w:p>
    <w:p w:rsidR="00014CC1" w:rsidRDefault="00014CC1" w:rsidP="00014CC1">
      <w:pPr>
        <w:spacing w:after="0"/>
        <w:jc w:val="both"/>
      </w:pPr>
      <w:r>
        <w:t>Potbelly—</w:t>
      </w:r>
      <w:hyperlink r:id="rId26" w:history="1">
        <w:r>
          <w:rPr>
            <w:rStyle w:val="Hyperlink"/>
          </w:rPr>
          <w:t>http://www.potbelly.com/Food/Nutrition.aspx</w:t>
        </w:r>
      </w:hyperlink>
      <w:r>
        <w:t xml:space="preserve"> </w:t>
      </w:r>
    </w:p>
    <w:p w:rsidR="00014CC1" w:rsidRDefault="00014CC1" w:rsidP="00014CC1">
      <w:pPr>
        <w:spacing w:after="0"/>
        <w:jc w:val="both"/>
      </w:pPr>
      <w:proofErr w:type="spellStart"/>
      <w:r>
        <w:t>Quizno’s</w:t>
      </w:r>
      <w:proofErr w:type="spellEnd"/>
      <w:r>
        <w:t>—</w:t>
      </w:r>
      <w:hyperlink r:id="rId27" w:history="1">
        <w:r>
          <w:rPr>
            <w:rStyle w:val="Hyperlink"/>
          </w:rPr>
          <w:t>http://www.quiznos.com/subsandwiches/Products.aspx</w:t>
        </w:r>
      </w:hyperlink>
    </w:p>
    <w:p w:rsidR="00014CC1" w:rsidRDefault="00014CC1" w:rsidP="00014CC1">
      <w:pPr>
        <w:spacing w:after="0"/>
        <w:rPr>
          <w:b/>
        </w:rPr>
      </w:pPr>
      <w:r>
        <w:rPr>
          <w:b/>
        </w:rPr>
        <w:br w:type="page"/>
      </w:r>
    </w:p>
    <w:p w:rsidR="00014CC1" w:rsidRDefault="00014CC1" w:rsidP="00014CC1">
      <w:pPr>
        <w:spacing w:after="0"/>
        <w:jc w:val="center"/>
        <w:rPr>
          <w:b/>
        </w:rPr>
      </w:pPr>
      <w:r>
        <w:rPr>
          <w:b/>
        </w:rPr>
        <w:lastRenderedPageBreak/>
        <w:t>Have It Your Way!</w:t>
      </w:r>
    </w:p>
    <w:p w:rsidR="00014CC1" w:rsidRDefault="00014CC1" w:rsidP="00014CC1">
      <w:pPr>
        <w:spacing w:after="0"/>
        <w:rPr>
          <w:b/>
        </w:rPr>
      </w:pPr>
    </w:p>
    <w:p w:rsidR="00014CC1" w:rsidRDefault="00014CC1" w:rsidP="00014CC1">
      <w:pPr>
        <w:spacing w:after="0"/>
      </w:pPr>
      <w:r>
        <w:rPr>
          <w:b/>
        </w:rPr>
        <w:t xml:space="preserve">Watch the sauces! </w:t>
      </w:r>
      <w:r>
        <w:t xml:space="preserve"> Sauces like mayonnaise, tartar sauce, and “secret sauce” are almost always chock full of fat and calories. Instead of the heavier sauces, opt for ketchup, mustard, or BBQ sauce. You could save over 100 calories this way.</w:t>
      </w:r>
    </w:p>
    <w:p w:rsidR="00014CC1" w:rsidRDefault="00014CC1" w:rsidP="00014CC1">
      <w:pPr>
        <w:spacing w:after="0"/>
        <w:rPr>
          <w:b/>
        </w:rPr>
      </w:pPr>
    </w:p>
    <w:p w:rsidR="00014CC1" w:rsidRDefault="00014CC1" w:rsidP="00014CC1">
      <w:pPr>
        <w:spacing w:after="0"/>
      </w:pPr>
      <w:r>
        <w:rPr>
          <w:b/>
        </w:rPr>
        <w:t xml:space="preserve">Grilled is good. </w:t>
      </w:r>
      <w:r>
        <w:t xml:space="preserve">Look for grilled or flame broiled chicken. Fried or “crispy” chicken is usually dripping with artery clogging fat. </w:t>
      </w:r>
    </w:p>
    <w:p w:rsidR="00014CC1" w:rsidRDefault="00014CC1" w:rsidP="00014CC1">
      <w:pPr>
        <w:spacing w:after="0"/>
        <w:rPr>
          <w:b/>
        </w:rPr>
      </w:pPr>
    </w:p>
    <w:p w:rsidR="00014CC1" w:rsidRDefault="00014CC1" w:rsidP="00014CC1">
      <w:pPr>
        <w:spacing w:after="0"/>
      </w:pPr>
      <w:r>
        <w:rPr>
          <w:b/>
        </w:rPr>
        <w:t xml:space="preserve">Salad doesn’t always equal healthy. </w:t>
      </w:r>
      <w:r>
        <w:t>This is one of the oldest tricks in the book!  Salads contain a lot of good stuff—vegetables, fruit, and lean protein. Too often salads are loaded with ingredients that make them a fat nightmare. Regular salad dressing, cheese, bacon, croutons, and fried chicken all add a lot of flavor and a lot of fat. To keep your salad healthy, order it with a low fat dressing and go easy on the fattening toppings. Some places offer starchy “salads” like potato salad. If you’re watching your calories and fat, beware of these. Potato salad contains more fat and calories ounce for ounce than any other food!</w:t>
      </w:r>
    </w:p>
    <w:p w:rsidR="00014CC1" w:rsidRDefault="00014CC1" w:rsidP="00014CC1">
      <w:pPr>
        <w:spacing w:after="0"/>
        <w:rPr>
          <w:b/>
        </w:rPr>
      </w:pPr>
    </w:p>
    <w:p w:rsidR="00014CC1" w:rsidRDefault="00014CC1" w:rsidP="00014CC1">
      <w:pPr>
        <w:spacing w:after="0"/>
      </w:pPr>
      <w:r>
        <w:rPr>
          <w:b/>
        </w:rPr>
        <w:t>Kick the soda habit!</w:t>
      </w:r>
      <w:r>
        <w:t xml:space="preserve">  You’ve probably heard this before. Soda is made up of empty calories. This means that soda is full of calories but doesn’t provide any nutrition value, e.g., vitamins, minerals. Plus, the calories you consume from drinking a soda don’t fill you up nearly as much as those you consume eating food. Most fast food places have water as an option now. If you feel like you need a soda, consider diet.</w:t>
      </w:r>
    </w:p>
    <w:p w:rsidR="00014CC1" w:rsidRDefault="00014CC1" w:rsidP="00014CC1">
      <w:pPr>
        <w:spacing w:after="0"/>
        <w:rPr>
          <w:b/>
        </w:rPr>
      </w:pPr>
    </w:p>
    <w:p w:rsidR="00014CC1" w:rsidRDefault="00014CC1" w:rsidP="00014CC1">
      <w:pPr>
        <w:spacing w:after="0"/>
      </w:pPr>
      <w:r>
        <w:rPr>
          <w:b/>
        </w:rPr>
        <w:t xml:space="preserve">Be mindful of your sides. </w:t>
      </w:r>
      <w:r>
        <w:t>Traditionally, fast food meals come with fries. Now, restaurants are offering a lot of healthier choices. Many offer sides of mandarin oranges, apple slices, side salads or baked potatoes (light on the sour cream and butter, please.)  If you really have a craving for French fries, opt for the smaller sizes. If you order the small instead of a large, you can save up to 400 calories.</w:t>
      </w:r>
    </w:p>
    <w:p w:rsidR="00014CC1" w:rsidRDefault="00014CC1" w:rsidP="00014CC1">
      <w:pPr>
        <w:spacing w:after="0"/>
        <w:rPr>
          <w:b/>
        </w:rPr>
      </w:pPr>
    </w:p>
    <w:p w:rsidR="00014CC1" w:rsidRDefault="00014CC1" w:rsidP="00014CC1">
      <w:pPr>
        <w:spacing w:after="0"/>
      </w:pPr>
      <w:r>
        <w:rPr>
          <w:b/>
        </w:rPr>
        <w:t xml:space="preserve">Customize it. </w:t>
      </w:r>
      <w:r>
        <w:t xml:space="preserve">Most places allow you to add and remove condiments. To cut down on calories ask for no cheese, bacon, or mayonnaise. </w:t>
      </w:r>
    </w:p>
    <w:p w:rsidR="00014CC1" w:rsidRDefault="00014CC1" w:rsidP="00014CC1">
      <w:pPr>
        <w:spacing w:after="0"/>
        <w:rPr>
          <w:b/>
        </w:rPr>
      </w:pPr>
    </w:p>
    <w:p w:rsidR="00014CC1" w:rsidRDefault="00014CC1" w:rsidP="00014CC1">
      <w:pPr>
        <w:spacing w:after="0"/>
      </w:pPr>
      <w:r>
        <w:rPr>
          <w:b/>
        </w:rPr>
        <w:t xml:space="preserve">Back to basics. </w:t>
      </w:r>
      <w:r>
        <w:t>Ordering a hamburger is almost always one of your better menu choices. You start to get in trouble when you move into the big specialty sandwiches.</w:t>
      </w:r>
    </w:p>
    <w:p w:rsidR="00014CC1" w:rsidRDefault="00014CC1" w:rsidP="00014CC1">
      <w:pPr>
        <w:spacing w:after="0"/>
        <w:jc w:val="center"/>
        <w:rPr>
          <w:b/>
        </w:rPr>
      </w:pPr>
    </w:p>
    <w:p w:rsidR="00A92480" w:rsidRDefault="00A92480"/>
    <w:sectPr w:rsidR="00A92480" w:rsidSect="00014CC1">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02" w:rsidRDefault="00D23902" w:rsidP="00D23902">
      <w:pPr>
        <w:spacing w:after="0" w:line="240" w:lineRule="auto"/>
      </w:pPr>
      <w:r>
        <w:separator/>
      </w:r>
    </w:p>
  </w:endnote>
  <w:endnote w:type="continuationSeparator" w:id="0">
    <w:p w:rsidR="00D23902" w:rsidRDefault="00D23902" w:rsidP="00D2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02" w:rsidRPr="00D23902" w:rsidRDefault="00D23902" w:rsidP="00D23902">
    <w:pPr>
      <w:tabs>
        <w:tab w:val="right" w:pos="9360"/>
      </w:tabs>
      <w:rPr>
        <w:sz w:val="20"/>
        <w:szCs w:val="20"/>
      </w:rPr>
    </w:pPr>
    <w:r w:rsidRPr="00D23902">
      <w:rPr>
        <w:sz w:val="20"/>
        <w:szCs w:val="20"/>
      </w:rPr>
      <w:t>HEALS Worksheet: How Can You Eat Healthy When You Eat Out?</w:t>
    </w:r>
    <w:r w:rsidRPr="00D23902">
      <w:rPr>
        <w:sz w:val="20"/>
        <w:szCs w:val="20"/>
      </w:rPr>
      <w:tab/>
    </w:r>
    <w:sdt>
      <w:sdtPr>
        <w:rPr>
          <w:sz w:val="20"/>
          <w:szCs w:val="20"/>
        </w:rPr>
        <w:id w:val="250395305"/>
        <w:docPartObj>
          <w:docPartGallery w:val="Page Numbers (Top of Page)"/>
          <w:docPartUnique/>
        </w:docPartObj>
      </w:sdtPr>
      <w:sdtContent>
        <w:r w:rsidRPr="00D23902">
          <w:rPr>
            <w:sz w:val="20"/>
            <w:szCs w:val="20"/>
          </w:rPr>
          <w:t xml:space="preserve">Page </w:t>
        </w:r>
        <w:r w:rsidR="00374391" w:rsidRPr="00D23902">
          <w:rPr>
            <w:sz w:val="20"/>
            <w:szCs w:val="20"/>
          </w:rPr>
          <w:fldChar w:fldCharType="begin"/>
        </w:r>
        <w:r w:rsidRPr="00D23902">
          <w:rPr>
            <w:sz w:val="20"/>
            <w:szCs w:val="20"/>
          </w:rPr>
          <w:instrText xml:space="preserve"> PAGE </w:instrText>
        </w:r>
        <w:r w:rsidR="00374391" w:rsidRPr="00D23902">
          <w:rPr>
            <w:sz w:val="20"/>
            <w:szCs w:val="20"/>
          </w:rPr>
          <w:fldChar w:fldCharType="separate"/>
        </w:r>
        <w:r w:rsidR="00EF0442">
          <w:rPr>
            <w:noProof/>
            <w:sz w:val="20"/>
            <w:szCs w:val="20"/>
          </w:rPr>
          <w:t>1</w:t>
        </w:r>
        <w:r w:rsidR="00374391" w:rsidRPr="00D23902">
          <w:rPr>
            <w:sz w:val="20"/>
            <w:szCs w:val="20"/>
          </w:rPr>
          <w:fldChar w:fldCharType="end"/>
        </w:r>
        <w:r w:rsidRPr="00D23902">
          <w:rPr>
            <w:sz w:val="20"/>
            <w:szCs w:val="20"/>
          </w:rPr>
          <w:t xml:space="preserve"> of </w:t>
        </w:r>
        <w:r w:rsidR="00374391" w:rsidRPr="00D23902">
          <w:rPr>
            <w:sz w:val="20"/>
            <w:szCs w:val="20"/>
          </w:rPr>
          <w:fldChar w:fldCharType="begin"/>
        </w:r>
        <w:r w:rsidRPr="00D23902">
          <w:rPr>
            <w:sz w:val="20"/>
            <w:szCs w:val="20"/>
          </w:rPr>
          <w:instrText xml:space="preserve"> NUMPAGES  </w:instrText>
        </w:r>
        <w:r w:rsidR="00374391" w:rsidRPr="00D23902">
          <w:rPr>
            <w:sz w:val="20"/>
            <w:szCs w:val="20"/>
          </w:rPr>
          <w:fldChar w:fldCharType="separate"/>
        </w:r>
        <w:r w:rsidR="00EF0442">
          <w:rPr>
            <w:noProof/>
            <w:sz w:val="20"/>
            <w:szCs w:val="20"/>
          </w:rPr>
          <w:t>5</w:t>
        </w:r>
        <w:r w:rsidR="00374391" w:rsidRPr="00D23902">
          <w:rPr>
            <w:sz w:val="20"/>
            <w:szCs w:val="20"/>
          </w:rPr>
          <w:fldChar w:fldCharType="end"/>
        </w:r>
      </w:sdtContent>
    </w:sdt>
  </w:p>
  <w:p w:rsidR="00D23902" w:rsidRDefault="00D23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02" w:rsidRDefault="00D23902" w:rsidP="00D23902">
      <w:pPr>
        <w:spacing w:after="0" w:line="240" w:lineRule="auto"/>
      </w:pPr>
      <w:r>
        <w:separator/>
      </w:r>
    </w:p>
  </w:footnote>
  <w:footnote w:type="continuationSeparator" w:id="0">
    <w:p w:rsidR="00D23902" w:rsidRDefault="00D23902" w:rsidP="00D23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6EA3"/>
    <w:multiLevelType w:val="hybridMultilevel"/>
    <w:tmpl w:val="50A68A5A"/>
    <w:lvl w:ilvl="0" w:tplc="86C82BEA">
      <w:start w:val="1"/>
      <w:numFmt w:val="bullet"/>
      <w:lvlText w:val=""/>
      <w:lvlJc w:val="left"/>
      <w:pPr>
        <w:tabs>
          <w:tab w:val="num" w:pos="1140"/>
        </w:tabs>
        <w:ind w:left="1212"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4CC1"/>
    <w:rsid w:val="00014CC1"/>
    <w:rsid w:val="00374391"/>
    <w:rsid w:val="007B5DFA"/>
    <w:rsid w:val="00A92480"/>
    <w:rsid w:val="00CE0258"/>
    <w:rsid w:val="00D23902"/>
    <w:rsid w:val="00EF0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C1"/>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CC1"/>
    <w:rPr>
      <w:rFonts w:cs="Times New Roman"/>
      <w:color w:val="0000FF"/>
      <w:u w:val="single"/>
    </w:rPr>
  </w:style>
  <w:style w:type="paragraph" w:styleId="Header">
    <w:name w:val="header"/>
    <w:basedOn w:val="Normal"/>
    <w:link w:val="HeaderChar"/>
    <w:uiPriority w:val="99"/>
    <w:semiHidden/>
    <w:unhideWhenUsed/>
    <w:rsid w:val="00D23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02"/>
    <w:rPr>
      <w:rFonts w:ascii="Calibri" w:eastAsia="Times New Roman" w:hAnsi="Calibri" w:cs="Times New Roman"/>
      <w:sz w:val="24"/>
      <w:szCs w:val="24"/>
    </w:rPr>
  </w:style>
  <w:style w:type="paragraph" w:styleId="Footer">
    <w:name w:val="footer"/>
    <w:basedOn w:val="Normal"/>
    <w:link w:val="FooterChar"/>
    <w:uiPriority w:val="99"/>
    <w:semiHidden/>
    <w:unhideWhenUsed/>
    <w:rsid w:val="00D239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902"/>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com/en/us/menu-nutrition/index.html" TargetMode="External"/><Relationship Id="rId18" Type="http://schemas.openxmlformats.org/officeDocument/2006/relationships/hyperlink" Target="http://www.popeyes.com/" TargetMode="External"/><Relationship Id="rId26" Type="http://schemas.openxmlformats.org/officeDocument/2006/relationships/hyperlink" Target="http://www.potbelly.com/Food/Nutrition.aspx" TargetMode="External"/><Relationship Id="rId3" Type="http://schemas.openxmlformats.org/officeDocument/2006/relationships/customXml" Target="../customXml/item3.xml"/><Relationship Id="rId21" Type="http://schemas.openxmlformats.org/officeDocument/2006/relationships/hyperlink" Target="http://www.bajafresh.com/menu.php" TargetMode="External"/><Relationship Id="rId7" Type="http://schemas.openxmlformats.org/officeDocument/2006/relationships/webSettings" Target="webSettings.xml"/><Relationship Id="rId12" Type="http://schemas.openxmlformats.org/officeDocument/2006/relationships/hyperlink" Target="http://www.sonicdrivein.com/home.jsp" TargetMode="External"/><Relationship Id="rId17" Type="http://schemas.openxmlformats.org/officeDocument/2006/relationships/hyperlink" Target="http://www.kfc.com/nutrition/" TargetMode="External"/><Relationship Id="rId25" Type="http://schemas.openxmlformats.org/officeDocument/2006/relationships/hyperlink" Target="http://www.subway.com/applications/Menu/index.aspx" TargetMode="External"/><Relationship Id="rId2" Type="http://schemas.openxmlformats.org/officeDocument/2006/relationships/customXml" Target="../customXml/item2.xml"/><Relationship Id="rId16" Type="http://schemas.openxmlformats.org/officeDocument/2006/relationships/hyperlink" Target="http://www.checkers.com/pdfs/nutrition.pdf" TargetMode="External"/><Relationship Id="rId20" Type="http://schemas.openxmlformats.org/officeDocument/2006/relationships/hyperlink" Target="http://www.tacobell.com/nutri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donalds.com/usa/eat.html" TargetMode="External"/><Relationship Id="rId24" Type="http://schemas.openxmlformats.org/officeDocument/2006/relationships/hyperlink" Target="http://www.pizzahut.com/Nutrition.aspx" TargetMode="External"/><Relationship Id="rId5" Type="http://schemas.openxmlformats.org/officeDocument/2006/relationships/styles" Target="styles.xml"/><Relationship Id="rId15" Type="http://schemas.openxmlformats.org/officeDocument/2006/relationships/hyperlink" Target="http://www.carlsjr.com/menu/" TargetMode="External"/><Relationship Id="rId23" Type="http://schemas.openxmlformats.org/officeDocument/2006/relationships/hyperlink" Target="http://www.dominos.com/home/menu/nutrition.jsp" TargetMode="External"/><Relationship Id="rId28" Type="http://schemas.openxmlformats.org/officeDocument/2006/relationships/footer" Target="footer1.xml"/><Relationship Id="rId10" Type="http://schemas.openxmlformats.org/officeDocument/2006/relationships/hyperlink" Target="http://www.wendys.com/food/Nutrition.jsp" TargetMode="External"/><Relationship Id="rId19" Type="http://schemas.openxmlformats.org/officeDocument/2006/relationships/hyperlink" Target="http://www.chickfila.com/" TargetMode="External"/><Relationship Id="rId31"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bys.com/nutrition/" TargetMode="External"/><Relationship Id="rId22" Type="http://schemas.openxmlformats.org/officeDocument/2006/relationships/hyperlink" Target="http://www.papajohns.com/menu/nutritional_info.shtm" TargetMode="External"/><Relationship Id="rId27" Type="http://schemas.openxmlformats.org/officeDocument/2006/relationships/hyperlink" Target="http://www.quiznos.com/subsandwiches/Product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XRUYQT3274NZ-1131295588-73</_dlc_DocId>
    <_dlc_DocIdUrl xmlns="b22f8f74-215c-4154-9939-bd29e4e8980e">
      <Url>https://supportservices.jobcorps.gov/HEAL/_layouts/15/DocIdRedir.aspx?ID=XRUYQT3274NZ-1131295588-73</Url>
      <Description>XRUYQT3274NZ-1131295588-73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D85ED2-5D62-4C76-818D-3E983D3B8005}"/>
</file>

<file path=customXml/itemProps2.xml><?xml version="1.0" encoding="utf-8"?>
<ds:datastoreItem xmlns:ds="http://schemas.openxmlformats.org/officeDocument/2006/customXml" ds:itemID="{07D01511-0495-4FFF-B392-1EDFC2E87988}"/>
</file>

<file path=customXml/itemProps3.xml><?xml version="1.0" encoding="utf-8"?>
<ds:datastoreItem xmlns:ds="http://schemas.openxmlformats.org/officeDocument/2006/customXml" ds:itemID="{79A637FF-4F65-40D1-A8BC-4FF6BD0C2462}"/>
</file>

<file path=customXml/itemProps4.xml><?xml version="1.0" encoding="utf-8"?>
<ds:datastoreItem xmlns:ds="http://schemas.openxmlformats.org/officeDocument/2006/customXml" ds:itemID="{C29A36F4-FEB5-43E6-B16C-3C325DBF46D6}"/>
</file>

<file path=customXml/itemProps5.xml><?xml version="1.0" encoding="utf-8"?>
<ds:datastoreItem xmlns:ds="http://schemas.openxmlformats.org/officeDocument/2006/customXml" ds:itemID="{B0D8EB0E-078B-43A1-AD2D-14D3F3B33875}"/>
</file>

<file path=docProps/app.xml><?xml version="1.0" encoding="utf-8"?>
<Properties xmlns="http://schemas.openxmlformats.org/officeDocument/2006/extended-properties" xmlns:vt="http://schemas.openxmlformats.org/officeDocument/2006/docPropsVTypes">
  <Template>Normal</Template>
  <TotalTime>27</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Job Corps</cp:lastModifiedBy>
  <cp:revision>3</cp:revision>
  <dcterms:created xsi:type="dcterms:W3CDTF">2011-01-26T16:03:00Z</dcterms:created>
  <dcterms:modified xsi:type="dcterms:W3CDTF">2011-02-11T20:24:00Z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fadb651c-2cf6-4ca0-b619-caf9a0a8d96d</vt:lpwstr>
  </property>
</Properties>
</file>