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0961A7" w14:textId="48A099B5" w:rsidR="00AF6F8E" w:rsidRPr="00583345" w:rsidRDefault="00AF6F8E" w:rsidP="00AF6F8E">
      <w:pPr>
        <w:pStyle w:val="Lead"/>
      </w:pPr>
      <w:r w:rsidRPr="00583345">
        <w:t>What is bipolar mood disorder?</w:t>
      </w:r>
    </w:p>
    <w:p w14:paraId="7BF42AFE" w14:textId="77777777" w:rsidR="00AF6F8E" w:rsidRPr="00186A7D" w:rsidRDefault="00AF6F8E" w:rsidP="00AF6F8E">
      <w:pPr>
        <w:rPr>
          <w:color w:val="000000" w:themeColor="text1"/>
        </w:rPr>
      </w:pPr>
      <w:r w:rsidRPr="00186A7D">
        <w:rPr>
          <w:color w:val="000000" w:themeColor="text1"/>
        </w:rPr>
        <w:t xml:space="preserve">Bipolar </w:t>
      </w:r>
      <w:r>
        <w:rPr>
          <w:color w:val="000000" w:themeColor="text1"/>
        </w:rPr>
        <w:t xml:space="preserve">mood </w:t>
      </w:r>
      <w:r w:rsidRPr="00186A7D">
        <w:rPr>
          <w:color w:val="000000" w:themeColor="text1"/>
        </w:rPr>
        <w:t xml:space="preserve">disorder is a medical condition that affects a person's moods. The term “bipolar” comes from the idea of moods swinging from one extreme to the other. It is also sometimes called manic-depressive disorder. </w:t>
      </w:r>
    </w:p>
    <w:p w14:paraId="61223E9E" w14:textId="6BC5166B" w:rsidR="00AF6F8E" w:rsidRPr="00583345" w:rsidRDefault="00AF6F8E" w:rsidP="00AF6F8E">
      <w:pPr>
        <w:pStyle w:val="Lead"/>
      </w:pPr>
      <w:r w:rsidRPr="00583345">
        <w:t xml:space="preserve">What </w:t>
      </w:r>
      <w:r>
        <w:t>does it mean to have</w:t>
      </w:r>
      <w:r w:rsidRPr="00583345">
        <w:t xml:space="preserve"> bipolar disorder?</w:t>
      </w:r>
    </w:p>
    <w:p w14:paraId="79C92669" w14:textId="457853DF" w:rsidR="00AF6F8E" w:rsidRPr="00186A7D" w:rsidRDefault="00AF6F8E" w:rsidP="00AF6F8E">
      <w:pPr>
        <w:rPr>
          <w:color w:val="000000" w:themeColor="text1"/>
        </w:rPr>
      </w:pPr>
      <w:r w:rsidRPr="00186A7D">
        <w:rPr>
          <w:color w:val="000000" w:themeColor="text1"/>
        </w:rPr>
        <w:t xml:space="preserve">A person with bipolar disorder will go through episodes of mania (highs) and at other times episodes of </w:t>
      </w:r>
      <w:hyperlink r:id="rId10" w:history="1">
        <w:r w:rsidRPr="00186A7D">
          <w:rPr>
            <w:rStyle w:val="Hyperlink"/>
            <w:color w:val="000000" w:themeColor="text1"/>
          </w:rPr>
          <w:t>depression</w:t>
        </w:r>
      </w:hyperlink>
      <w:r w:rsidRPr="00186A7D">
        <w:rPr>
          <w:color w:val="000000" w:themeColor="text1"/>
        </w:rPr>
        <w:t xml:space="preserve"> (lows). A mixed episode has both manic and depressive symptoms.</w:t>
      </w:r>
      <w:r>
        <w:rPr>
          <w:color w:val="000000" w:themeColor="text1"/>
        </w:rPr>
        <w:t xml:space="preserve"> These aren't the normal feelings</w:t>
      </w:r>
      <w:r w:rsidRPr="00186A7D">
        <w:rPr>
          <w:color w:val="000000" w:themeColor="text1"/>
        </w:rPr>
        <w:t xml:space="preserve"> of happiness and sadness that everyone </w:t>
      </w:r>
      <w:r>
        <w:rPr>
          <w:color w:val="000000" w:themeColor="text1"/>
        </w:rPr>
        <w:t>has</w:t>
      </w:r>
      <w:r w:rsidRPr="00186A7D">
        <w:rPr>
          <w:color w:val="000000" w:themeColor="text1"/>
        </w:rPr>
        <w:t xml:space="preserve"> from time to time. Instead, the episodes are intense and swing back and forth.</w:t>
      </w:r>
    </w:p>
    <w:p w14:paraId="34D38361" w14:textId="69E90470" w:rsidR="00AF6F8E" w:rsidRPr="00CC7CDE" w:rsidRDefault="00AF6F8E" w:rsidP="00AF6F8E">
      <w:pPr>
        <w:rPr>
          <w:color w:val="000000" w:themeColor="text1"/>
        </w:rPr>
      </w:pPr>
      <w:r w:rsidRPr="00CC7CDE">
        <w:rPr>
          <w:color w:val="000000" w:themeColor="text1"/>
        </w:rPr>
        <w:t>People having a manic (high) episode may:</w:t>
      </w:r>
    </w:p>
    <w:p w14:paraId="3163F62F" w14:textId="3535316D" w:rsidR="00AF6F8E" w:rsidRPr="00186A7D" w:rsidRDefault="00AF6F8E" w:rsidP="00AF6F8E">
      <w:pPr>
        <w:pStyle w:val="ListParagraph"/>
        <w:numPr>
          <w:ilvl w:val="0"/>
          <w:numId w:val="18"/>
        </w:numPr>
        <w:ind w:left="360"/>
        <w:rPr>
          <w:color w:val="000000" w:themeColor="text1"/>
        </w:rPr>
      </w:pPr>
      <w:r w:rsidRPr="00186A7D">
        <w:rPr>
          <w:color w:val="000000" w:themeColor="text1"/>
        </w:rPr>
        <w:t>Feel v</w:t>
      </w:r>
      <w:r>
        <w:rPr>
          <w:color w:val="000000" w:themeColor="text1"/>
        </w:rPr>
        <w:t>ery “up” or “high,”</w:t>
      </w:r>
      <w:r w:rsidRPr="00186A7D">
        <w:rPr>
          <w:color w:val="000000" w:themeColor="text1"/>
        </w:rPr>
        <w:t xml:space="preserve"> “jumpy” or “wired”</w:t>
      </w:r>
    </w:p>
    <w:p w14:paraId="62E829A9" w14:textId="62AD74FA" w:rsidR="00AF6F8E" w:rsidRPr="00186A7D" w:rsidRDefault="00AF6F8E" w:rsidP="00AF6F8E">
      <w:pPr>
        <w:pStyle w:val="ListParagraph"/>
        <w:numPr>
          <w:ilvl w:val="0"/>
          <w:numId w:val="18"/>
        </w:numPr>
        <w:ind w:left="360"/>
        <w:rPr>
          <w:color w:val="000000" w:themeColor="text1"/>
        </w:rPr>
      </w:pPr>
      <w:r w:rsidRPr="00186A7D">
        <w:rPr>
          <w:color w:val="000000" w:themeColor="text1"/>
        </w:rPr>
        <w:t>Talk really fast about a lot of different things</w:t>
      </w:r>
    </w:p>
    <w:p w14:paraId="7F932842" w14:textId="4AC7FFA9" w:rsidR="00AF6F8E" w:rsidRDefault="00AF6F8E" w:rsidP="00AF6F8E">
      <w:pPr>
        <w:pStyle w:val="ListParagraph"/>
        <w:numPr>
          <w:ilvl w:val="0"/>
          <w:numId w:val="18"/>
        </w:numPr>
        <w:ind w:left="360"/>
        <w:rPr>
          <w:color w:val="000000" w:themeColor="text1"/>
        </w:rPr>
      </w:pPr>
      <w:r w:rsidRPr="00186A7D">
        <w:rPr>
          <w:color w:val="000000" w:themeColor="text1"/>
        </w:rPr>
        <w:t>Get angry easily</w:t>
      </w:r>
    </w:p>
    <w:p w14:paraId="4B7C7372" w14:textId="2AD1E560" w:rsidR="00AF6F8E" w:rsidRPr="00F3420C" w:rsidRDefault="00AF6F8E" w:rsidP="00AF6F8E">
      <w:pPr>
        <w:pStyle w:val="ListParagraph"/>
        <w:numPr>
          <w:ilvl w:val="0"/>
          <w:numId w:val="18"/>
        </w:numPr>
        <w:ind w:left="360"/>
        <w:rPr>
          <w:color w:val="000000" w:themeColor="text1"/>
        </w:rPr>
      </w:pPr>
      <w:r w:rsidRPr="00F3420C">
        <w:rPr>
          <w:color w:val="000000" w:themeColor="text1"/>
        </w:rPr>
        <w:t>Not feel the need to sleep</w:t>
      </w:r>
    </w:p>
    <w:p w14:paraId="0065C5D8" w14:textId="4D9CACBB" w:rsidR="00AF6F8E" w:rsidRPr="00186A7D" w:rsidRDefault="00AF6F8E" w:rsidP="00AF6F8E">
      <w:pPr>
        <w:pStyle w:val="ListParagraph"/>
        <w:numPr>
          <w:ilvl w:val="0"/>
          <w:numId w:val="18"/>
        </w:numPr>
        <w:ind w:left="360"/>
        <w:rPr>
          <w:color w:val="000000" w:themeColor="text1"/>
        </w:rPr>
      </w:pPr>
      <w:r w:rsidRPr="00186A7D">
        <w:rPr>
          <w:color w:val="000000" w:themeColor="text1"/>
        </w:rPr>
        <w:t>Do risky things, like spend a lo</w:t>
      </w:r>
      <w:r>
        <w:rPr>
          <w:color w:val="000000" w:themeColor="text1"/>
        </w:rPr>
        <w:t>t of money or have reckless sex</w:t>
      </w:r>
    </w:p>
    <w:p w14:paraId="5B639262" w14:textId="0E9B6C09" w:rsidR="00AF6F8E" w:rsidRPr="00186A7D" w:rsidRDefault="00522E62" w:rsidP="00AF6F8E">
      <w:pPr>
        <w:rPr>
          <w:color w:val="000000" w:themeColor="text1"/>
        </w:rPr>
      </w:pPr>
      <w:r>
        <w:rPr>
          <w:noProof/>
          <w:color w:val="F99F23" w:themeColor="accent5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8F2791A" wp14:editId="58C59200">
                <wp:simplePos x="0" y="0"/>
                <wp:positionH relativeFrom="column">
                  <wp:posOffset>-55245</wp:posOffset>
                </wp:positionH>
                <wp:positionV relativeFrom="paragraph">
                  <wp:posOffset>732419</wp:posOffset>
                </wp:positionV>
                <wp:extent cx="6297433" cy="32840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7433" cy="328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D77D67" w14:textId="3C6E36DC" w:rsidR="00583345" w:rsidRDefault="00583345">
                            <w:r w:rsidRPr="00796C5F">
                              <w:rPr>
                                <w:rStyle w:val="ReferenceChar"/>
                                <w:sz w:val="16"/>
                                <w:szCs w:val="16"/>
                              </w:rPr>
                              <w:t>Reference:</w:t>
                            </w:r>
                            <w:r w:rsidRPr="00796C5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96C5F" w:rsidRPr="00796C5F">
                              <w:rPr>
                                <w:rFonts w:eastAsia="Times New Roman"/>
                                <w:color w:val="293340"/>
                                <w:sz w:val="16"/>
                                <w:szCs w:val="16"/>
                                <w:shd w:val="clear" w:color="auto" w:fill="FFFFFF"/>
                              </w:rPr>
                              <w:t>National Institute of Mental Health</w:t>
                            </w:r>
                            <w:r w:rsidR="00796C5F">
                              <w:rPr>
                                <w:rFonts w:eastAsia="Times New Roman"/>
                                <w:color w:val="293340"/>
                                <w:sz w:val="16"/>
                                <w:szCs w:val="16"/>
                                <w:shd w:val="clear" w:color="auto" w:fill="FFFFFF"/>
                              </w:rPr>
                              <w:t>,</w:t>
                            </w:r>
                            <w:r w:rsidR="00796C5F" w:rsidRPr="00796C5F">
                              <w:rPr>
                                <w:rFonts w:eastAsia="Times New Roman"/>
                                <w:color w:val="293340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Bipolar Disorder</w:t>
                            </w:r>
                            <w:r w:rsidR="00796C5F" w:rsidRPr="00796C5F">
                              <w:rPr>
                                <w:rStyle w:val="Emphasis"/>
                                <w:rFonts w:eastAsia="Times New Roman"/>
                                <w:color w:val="293340"/>
                                <w:sz w:val="16"/>
                                <w:szCs w:val="16"/>
                              </w:rPr>
                              <w:t>.</w:t>
                            </w:r>
                            <w:r w:rsidR="00796C5F" w:rsidRPr="00796C5F">
                              <w:rPr>
                                <w:rFonts w:eastAsia="Times New Roman"/>
                                <w:color w:val="293340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</w:t>
                            </w:r>
                            <w:r w:rsidR="00796C5F">
                              <w:rPr>
                                <w:rFonts w:eastAsia="Times New Roman"/>
                                <w:color w:val="293340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Retrieved </w:t>
                            </w:r>
                            <w:r w:rsidR="006A18A6">
                              <w:rPr>
                                <w:rFonts w:eastAsia="Times New Roman"/>
                                <w:color w:val="293340"/>
                                <w:sz w:val="16"/>
                                <w:szCs w:val="16"/>
                                <w:shd w:val="clear" w:color="auto" w:fill="FFFFFF"/>
                              </w:rPr>
                              <w:t>June 2</w:t>
                            </w:r>
                            <w:r w:rsidR="00796C5F">
                              <w:rPr>
                                <w:rFonts w:eastAsia="Times New Roman"/>
                                <w:color w:val="293340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5, 2019. </w:t>
                            </w:r>
                            <w:r w:rsidR="00A173D2">
                              <w:rPr>
                                <w:rFonts w:eastAsia="Times New Roman"/>
                                <w:color w:val="293340"/>
                                <w:sz w:val="16"/>
                                <w:szCs w:val="16"/>
                                <w:shd w:val="clear" w:color="auto" w:fill="FFFFFF"/>
                              </w:rPr>
                              <w:br/>
                            </w:r>
                            <w:hyperlink r:id="rId11" w:history="1">
                              <w:r w:rsidR="00DA68BC" w:rsidRPr="00796C5F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https://www.nimh.nih.gov/health/topics/bipolar-disorder/index.shtml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F2791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35pt;margin-top:57.65pt;width:495.85pt;height:25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BKLtAIAALk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" filled="f" stroked="f">
                <v:textbox>
                  <w:txbxContent>
                    <w:p w14:paraId="08D77D67" w14:textId="3C6E36DC" w:rsidR="00583345" w:rsidRDefault="00583345">
                      <w:r w:rsidRPr="00796C5F">
                        <w:rPr>
                          <w:rStyle w:val="ReferenceChar"/>
                          <w:sz w:val="16"/>
                          <w:szCs w:val="16"/>
                        </w:rPr>
                        <w:t>Reference:</w:t>
                      </w:r>
                      <w:r w:rsidRPr="00796C5F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796C5F" w:rsidRPr="00796C5F">
                        <w:rPr>
                          <w:rFonts w:eastAsia="Times New Roman"/>
                          <w:color w:val="293340"/>
                          <w:sz w:val="16"/>
                          <w:szCs w:val="16"/>
                          <w:shd w:val="clear" w:color="auto" w:fill="FFFFFF"/>
                        </w:rPr>
                        <w:t>National Institute of Mental Health</w:t>
                      </w:r>
                      <w:r w:rsidR="00796C5F">
                        <w:rPr>
                          <w:rFonts w:eastAsia="Times New Roman"/>
                          <w:color w:val="293340"/>
                          <w:sz w:val="16"/>
                          <w:szCs w:val="16"/>
                          <w:shd w:val="clear" w:color="auto" w:fill="FFFFFF"/>
                        </w:rPr>
                        <w:t>,</w:t>
                      </w:r>
                      <w:r w:rsidR="00796C5F" w:rsidRPr="00796C5F">
                        <w:rPr>
                          <w:rFonts w:eastAsia="Times New Roman"/>
                          <w:color w:val="293340"/>
                          <w:sz w:val="16"/>
                          <w:szCs w:val="16"/>
                          <w:shd w:val="clear" w:color="auto" w:fill="FFFFFF"/>
                        </w:rPr>
                        <w:t xml:space="preserve"> Bipolar Disorder</w:t>
                      </w:r>
                      <w:r w:rsidR="00796C5F" w:rsidRPr="00796C5F">
                        <w:rPr>
                          <w:rStyle w:val="Emphasis"/>
                          <w:rFonts w:eastAsia="Times New Roman"/>
                          <w:color w:val="293340"/>
                          <w:sz w:val="16"/>
                          <w:szCs w:val="16"/>
                        </w:rPr>
                        <w:t>.</w:t>
                      </w:r>
                      <w:r w:rsidR="00796C5F" w:rsidRPr="00796C5F">
                        <w:rPr>
                          <w:rFonts w:eastAsia="Times New Roman"/>
                          <w:color w:val="293340"/>
                          <w:sz w:val="16"/>
                          <w:szCs w:val="16"/>
                          <w:shd w:val="clear" w:color="auto" w:fill="FFFFFF"/>
                        </w:rPr>
                        <w:t xml:space="preserve"> </w:t>
                      </w:r>
                      <w:r w:rsidR="00796C5F">
                        <w:rPr>
                          <w:rFonts w:eastAsia="Times New Roman"/>
                          <w:color w:val="293340"/>
                          <w:sz w:val="16"/>
                          <w:szCs w:val="16"/>
                          <w:shd w:val="clear" w:color="auto" w:fill="FFFFFF"/>
                        </w:rPr>
                        <w:t xml:space="preserve">Retrieved </w:t>
                      </w:r>
                      <w:r w:rsidR="006A18A6">
                        <w:rPr>
                          <w:rFonts w:eastAsia="Times New Roman"/>
                          <w:color w:val="293340"/>
                          <w:sz w:val="16"/>
                          <w:szCs w:val="16"/>
                          <w:shd w:val="clear" w:color="auto" w:fill="FFFFFF"/>
                        </w:rPr>
                        <w:t>June 2</w:t>
                      </w:r>
                      <w:r w:rsidR="00796C5F">
                        <w:rPr>
                          <w:rFonts w:eastAsia="Times New Roman"/>
                          <w:color w:val="293340"/>
                          <w:sz w:val="16"/>
                          <w:szCs w:val="16"/>
                          <w:shd w:val="clear" w:color="auto" w:fill="FFFFFF"/>
                        </w:rPr>
                        <w:t xml:space="preserve">5, 2019. </w:t>
                      </w:r>
                      <w:r w:rsidR="00A173D2">
                        <w:rPr>
                          <w:rFonts w:eastAsia="Times New Roman"/>
                          <w:color w:val="293340"/>
                          <w:sz w:val="16"/>
                          <w:szCs w:val="16"/>
                          <w:shd w:val="clear" w:color="auto" w:fill="FFFFFF"/>
                        </w:rPr>
                        <w:br/>
                      </w:r>
                      <w:hyperlink r:id="rId12" w:history="1">
                        <w:r w:rsidR="00DA68BC" w:rsidRPr="00796C5F">
                          <w:rPr>
                            <w:rStyle w:val="Hyperlink"/>
                            <w:sz w:val="16"/>
                            <w:szCs w:val="16"/>
                          </w:rPr>
                          <w:t>https://www.nimh.nih.gov/health/topics/bipolar-disorder/index.shtml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AF6F8E" w:rsidRPr="00186A7D">
        <w:rPr>
          <w:color w:val="000000" w:themeColor="text1"/>
        </w:rPr>
        <w:t>People having a depressive (low) episode may:</w:t>
      </w:r>
    </w:p>
    <w:p w14:paraId="15F3AC2C" w14:textId="67A731EA" w:rsidR="00AF6F8E" w:rsidRPr="00186A7D" w:rsidRDefault="00AF6F8E" w:rsidP="00AF6F8E">
      <w:pPr>
        <w:pStyle w:val="ListParagraph"/>
        <w:numPr>
          <w:ilvl w:val="0"/>
          <w:numId w:val="19"/>
        </w:numPr>
        <w:ind w:left="360"/>
        <w:rPr>
          <w:color w:val="000000" w:themeColor="text1"/>
        </w:rPr>
      </w:pPr>
      <w:r w:rsidRPr="00186A7D">
        <w:rPr>
          <w:color w:val="000000" w:themeColor="text1"/>
        </w:rPr>
        <w:t>Feel very “down” or sad, tired or slowed down</w:t>
      </w:r>
    </w:p>
    <w:p w14:paraId="4020CB6E" w14:textId="77777777" w:rsidR="00AF6F8E" w:rsidRDefault="00AF6F8E" w:rsidP="00AF6F8E">
      <w:pPr>
        <w:pStyle w:val="ListParagraph"/>
        <w:numPr>
          <w:ilvl w:val="0"/>
          <w:numId w:val="19"/>
        </w:numPr>
        <w:ind w:left="360"/>
        <w:rPr>
          <w:color w:val="000000" w:themeColor="text1"/>
        </w:rPr>
      </w:pPr>
      <w:r w:rsidRPr="00186A7D">
        <w:rPr>
          <w:color w:val="000000" w:themeColor="text1"/>
        </w:rPr>
        <w:t xml:space="preserve">Feel worried and </w:t>
      </w:r>
      <w:r>
        <w:rPr>
          <w:color w:val="000000" w:themeColor="text1"/>
        </w:rPr>
        <w:t xml:space="preserve">have </w:t>
      </w:r>
      <w:r w:rsidRPr="00186A7D">
        <w:rPr>
          <w:color w:val="000000" w:themeColor="text1"/>
        </w:rPr>
        <w:t>trouble concentrating</w:t>
      </w:r>
    </w:p>
    <w:p w14:paraId="452924AF" w14:textId="1F151CE1" w:rsidR="00AF6F8E" w:rsidRPr="00F3420C" w:rsidRDefault="00AF6F8E" w:rsidP="00AF6F8E">
      <w:pPr>
        <w:pStyle w:val="ListParagraph"/>
        <w:numPr>
          <w:ilvl w:val="0"/>
          <w:numId w:val="19"/>
        </w:numPr>
        <w:ind w:left="360"/>
        <w:rPr>
          <w:color w:val="000000" w:themeColor="text1"/>
        </w:rPr>
      </w:pPr>
      <w:r>
        <w:rPr>
          <w:color w:val="000000" w:themeColor="text1"/>
        </w:rPr>
        <w:t>Eat much more or much less than usual</w:t>
      </w:r>
    </w:p>
    <w:p w14:paraId="567132BA" w14:textId="391E3051" w:rsidR="00AF6F8E" w:rsidRPr="00186A7D" w:rsidRDefault="00AF6F8E" w:rsidP="00AF6F8E">
      <w:pPr>
        <w:pStyle w:val="ListParagraph"/>
        <w:numPr>
          <w:ilvl w:val="0"/>
          <w:numId w:val="19"/>
        </w:numPr>
        <w:ind w:left="360"/>
        <w:rPr>
          <w:color w:val="000000" w:themeColor="text1"/>
        </w:rPr>
      </w:pPr>
      <w:r w:rsidRPr="00186A7D">
        <w:rPr>
          <w:color w:val="000000" w:themeColor="text1"/>
        </w:rPr>
        <w:t xml:space="preserve">Lose interest in fun activities and </w:t>
      </w:r>
      <w:r w:rsidRPr="00F3420C">
        <w:rPr>
          <w:color w:val="000000" w:themeColor="text1"/>
        </w:rPr>
        <w:t>pull away from friends</w:t>
      </w:r>
    </w:p>
    <w:p w14:paraId="4FB3EBA7" w14:textId="1FCF9E1C" w:rsidR="00AF6F8E" w:rsidRPr="00186A7D" w:rsidRDefault="00AF6F8E" w:rsidP="00AF6F8E">
      <w:pPr>
        <w:pStyle w:val="ListParagraph"/>
        <w:numPr>
          <w:ilvl w:val="0"/>
          <w:numId w:val="19"/>
        </w:numPr>
        <w:ind w:left="360"/>
        <w:rPr>
          <w:color w:val="000000" w:themeColor="text1"/>
        </w:rPr>
      </w:pPr>
      <w:r w:rsidRPr="00186A7D">
        <w:rPr>
          <w:color w:val="000000" w:themeColor="text1"/>
        </w:rPr>
        <w:t>Have trouble sleeping</w:t>
      </w:r>
    </w:p>
    <w:p w14:paraId="44643697" w14:textId="41574E5A" w:rsidR="00AF6F8E" w:rsidRPr="00186A7D" w:rsidRDefault="00AF6F8E" w:rsidP="00AF6F8E">
      <w:pPr>
        <w:pStyle w:val="ListParagraph"/>
        <w:numPr>
          <w:ilvl w:val="0"/>
          <w:numId w:val="19"/>
        </w:numPr>
        <w:ind w:left="360"/>
        <w:rPr>
          <w:color w:val="000000" w:themeColor="text1"/>
        </w:rPr>
      </w:pPr>
      <w:r>
        <w:rPr>
          <w:color w:val="000000" w:themeColor="text1"/>
        </w:rPr>
        <w:t>Think about death or suicide</w:t>
      </w:r>
    </w:p>
    <w:p w14:paraId="538F1F4A" w14:textId="77777777" w:rsidR="00AF6F8E" w:rsidRPr="00583345" w:rsidRDefault="00AF6F8E" w:rsidP="00AF6F8E">
      <w:pPr>
        <w:pStyle w:val="Lead"/>
      </w:pPr>
      <w:r w:rsidRPr="00583345">
        <w:t>Are there other problems from bipolar disorder?</w:t>
      </w:r>
    </w:p>
    <w:p w14:paraId="34B02AF5" w14:textId="77777777" w:rsidR="00AF6F8E" w:rsidRPr="00186A7D" w:rsidRDefault="00AF6F8E" w:rsidP="00AF6F8E">
      <w:pPr>
        <w:rPr>
          <w:color w:val="000000" w:themeColor="text1"/>
        </w:rPr>
      </w:pPr>
      <w:r w:rsidRPr="00186A7D">
        <w:rPr>
          <w:color w:val="000000" w:themeColor="text1"/>
        </w:rPr>
        <w:t xml:space="preserve">Yes. Some people with bipolar disorder </w:t>
      </w:r>
      <w:r>
        <w:rPr>
          <w:color w:val="000000" w:themeColor="text1"/>
        </w:rPr>
        <w:t>use</w:t>
      </w:r>
      <w:r w:rsidRPr="00186A7D">
        <w:rPr>
          <w:color w:val="000000" w:themeColor="text1"/>
        </w:rPr>
        <w:t xml:space="preserve"> alcohol and drugs because they feel better when they're high. But using alcohol and drug</w:t>
      </w:r>
      <w:r>
        <w:rPr>
          <w:color w:val="000000" w:themeColor="text1"/>
        </w:rPr>
        <w:t>s can actually make things</w:t>
      </w:r>
      <w:r w:rsidRPr="00186A7D">
        <w:rPr>
          <w:color w:val="000000" w:themeColor="text1"/>
        </w:rPr>
        <w:t xml:space="preserve"> worse.</w:t>
      </w:r>
    </w:p>
    <w:p w14:paraId="656CC102" w14:textId="77777777" w:rsidR="00AF6F8E" w:rsidRPr="00583345" w:rsidRDefault="00AF6F8E" w:rsidP="00AF6F8E">
      <w:pPr>
        <w:pStyle w:val="Lead"/>
      </w:pPr>
      <w:r w:rsidRPr="00583345">
        <w:t>How can I help myself if I have bipolar disorder?</w:t>
      </w:r>
    </w:p>
    <w:p w14:paraId="183558EC" w14:textId="4E4E7831" w:rsidR="00AF6F8E" w:rsidRPr="00186A7D" w:rsidRDefault="00AF6F8E" w:rsidP="00AF6F8E">
      <w:pPr>
        <w:rPr>
          <w:color w:val="000000" w:themeColor="text1"/>
        </w:rPr>
      </w:pPr>
      <w:r w:rsidRPr="00186A7D">
        <w:rPr>
          <w:color w:val="000000" w:themeColor="text1"/>
        </w:rPr>
        <w:t xml:space="preserve">While in Job Corps, our goal is to help you understand and manage your condition so you can </w:t>
      </w:r>
      <w:r>
        <w:rPr>
          <w:szCs w:val="22"/>
        </w:rPr>
        <w:t>move</w:t>
      </w:r>
      <w:r w:rsidRPr="00B618A9">
        <w:rPr>
          <w:szCs w:val="22"/>
        </w:rPr>
        <w:t xml:space="preserve"> toward </w:t>
      </w:r>
      <w:r>
        <w:rPr>
          <w:szCs w:val="22"/>
        </w:rPr>
        <w:t>finding employment</w:t>
      </w:r>
      <w:r w:rsidRPr="00186A7D">
        <w:rPr>
          <w:color w:val="000000" w:themeColor="text1"/>
        </w:rPr>
        <w:t>. It may include medication, brief therapy, and participation in groups and activities.</w:t>
      </w:r>
    </w:p>
    <w:p w14:paraId="51A11E7D" w14:textId="77777777" w:rsidR="00AF6F8E" w:rsidRDefault="00AF6F8E" w:rsidP="00AF6F8E">
      <w:pPr>
        <w:pStyle w:val="ListParagraph"/>
        <w:numPr>
          <w:ilvl w:val="0"/>
          <w:numId w:val="20"/>
        </w:numPr>
        <w:ind w:left="360"/>
        <w:rPr>
          <w:color w:val="000000" w:themeColor="text1"/>
        </w:rPr>
      </w:pPr>
      <w:r w:rsidRPr="00186A7D">
        <w:rPr>
          <w:color w:val="000000" w:themeColor="text1"/>
        </w:rPr>
        <w:t xml:space="preserve">Talk to </w:t>
      </w:r>
      <w:r>
        <w:rPr>
          <w:color w:val="000000" w:themeColor="text1"/>
        </w:rPr>
        <w:t>your counselor and h</w:t>
      </w:r>
      <w:r w:rsidRPr="00186A7D">
        <w:rPr>
          <w:color w:val="000000" w:themeColor="text1"/>
        </w:rPr>
        <w:t xml:space="preserve">ealth and </w:t>
      </w:r>
      <w:r>
        <w:rPr>
          <w:color w:val="000000" w:themeColor="text1"/>
        </w:rPr>
        <w:t>w</w:t>
      </w:r>
      <w:r w:rsidRPr="00186A7D">
        <w:rPr>
          <w:color w:val="000000" w:themeColor="text1"/>
        </w:rPr>
        <w:t xml:space="preserve">ellness </w:t>
      </w:r>
      <w:r>
        <w:rPr>
          <w:color w:val="000000" w:themeColor="text1"/>
        </w:rPr>
        <w:t>staff</w:t>
      </w:r>
    </w:p>
    <w:p w14:paraId="2D1B8990" w14:textId="77777777" w:rsidR="00AF6F8E" w:rsidRPr="00186A7D" w:rsidRDefault="00AF6F8E" w:rsidP="00AF6F8E">
      <w:pPr>
        <w:pStyle w:val="ListParagraph"/>
        <w:numPr>
          <w:ilvl w:val="0"/>
          <w:numId w:val="20"/>
        </w:numPr>
        <w:ind w:left="360"/>
        <w:rPr>
          <w:color w:val="000000" w:themeColor="text1"/>
        </w:rPr>
      </w:pPr>
      <w:r w:rsidRPr="00F3420C">
        <w:rPr>
          <w:color w:val="000000" w:themeColor="text1"/>
        </w:rPr>
        <w:t>As</w:t>
      </w:r>
      <w:r>
        <w:rPr>
          <w:color w:val="000000" w:themeColor="text1"/>
        </w:rPr>
        <w:t>k for reasonable accommodations, if needed</w:t>
      </w:r>
    </w:p>
    <w:p w14:paraId="14791F39" w14:textId="6CACCC69" w:rsidR="00AF6F8E" w:rsidRDefault="00AF6F8E" w:rsidP="00AF6F8E">
      <w:pPr>
        <w:pStyle w:val="ListParagraph"/>
        <w:numPr>
          <w:ilvl w:val="0"/>
          <w:numId w:val="20"/>
        </w:numPr>
        <w:ind w:left="360"/>
        <w:rPr>
          <w:color w:val="000000" w:themeColor="text1"/>
        </w:rPr>
      </w:pPr>
      <w:r w:rsidRPr="00186A7D">
        <w:rPr>
          <w:color w:val="000000" w:themeColor="text1"/>
        </w:rPr>
        <w:t>Stay on your medication</w:t>
      </w:r>
      <w:r>
        <w:rPr>
          <w:color w:val="000000" w:themeColor="text1"/>
        </w:rPr>
        <w:t>, if prescribed</w:t>
      </w:r>
      <w:r w:rsidR="002228B2">
        <w:rPr>
          <w:color w:val="000000" w:themeColor="text1"/>
        </w:rPr>
        <w:br w:type="column"/>
      </w:r>
    </w:p>
    <w:p w14:paraId="05AF933F" w14:textId="77777777" w:rsidR="00AF6F8E" w:rsidRPr="00F3420C" w:rsidRDefault="00AF6F8E" w:rsidP="00AF6F8E">
      <w:pPr>
        <w:pStyle w:val="ListParagraph"/>
        <w:numPr>
          <w:ilvl w:val="0"/>
          <w:numId w:val="20"/>
        </w:numPr>
        <w:ind w:left="360"/>
        <w:rPr>
          <w:color w:val="000000" w:themeColor="text1"/>
        </w:rPr>
      </w:pPr>
      <w:r>
        <w:rPr>
          <w:color w:val="000000" w:themeColor="text1"/>
        </w:rPr>
        <w:t>If your</w:t>
      </w:r>
      <w:r w:rsidRPr="00F3420C">
        <w:rPr>
          <w:color w:val="000000" w:themeColor="text1"/>
        </w:rPr>
        <w:t xml:space="preserve"> medication is making you feel strange or </w:t>
      </w:r>
      <w:r>
        <w:rPr>
          <w:color w:val="000000" w:themeColor="text1"/>
        </w:rPr>
        <w:t xml:space="preserve">bad, </w:t>
      </w:r>
      <w:r w:rsidRPr="00F3420C">
        <w:rPr>
          <w:color w:val="000000" w:themeColor="text1"/>
        </w:rPr>
        <w:t>contact health and wellness</w:t>
      </w:r>
      <w:r>
        <w:rPr>
          <w:color w:val="000000" w:themeColor="text1"/>
        </w:rPr>
        <w:t xml:space="preserve"> staff</w:t>
      </w:r>
    </w:p>
    <w:p w14:paraId="3BB07A94" w14:textId="77777777" w:rsidR="00AF6F8E" w:rsidRDefault="00AF6F8E" w:rsidP="00AF6F8E">
      <w:pPr>
        <w:pStyle w:val="ListParagraph"/>
        <w:numPr>
          <w:ilvl w:val="0"/>
          <w:numId w:val="20"/>
        </w:numPr>
        <w:ind w:left="360"/>
        <w:rPr>
          <w:color w:val="000000" w:themeColor="text1"/>
        </w:rPr>
      </w:pPr>
      <w:r w:rsidRPr="00186A7D">
        <w:rPr>
          <w:color w:val="000000" w:themeColor="text1"/>
        </w:rPr>
        <w:t xml:space="preserve">Keep </w:t>
      </w:r>
      <w:r>
        <w:rPr>
          <w:color w:val="000000" w:themeColor="text1"/>
        </w:rPr>
        <w:t>good</w:t>
      </w:r>
      <w:r w:rsidRPr="00186A7D">
        <w:rPr>
          <w:color w:val="000000" w:themeColor="text1"/>
        </w:rPr>
        <w:t xml:space="preserve"> eating</w:t>
      </w:r>
      <w:r>
        <w:rPr>
          <w:color w:val="000000" w:themeColor="text1"/>
        </w:rPr>
        <w:t xml:space="preserve"> habits</w:t>
      </w:r>
    </w:p>
    <w:p w14:paraId="7C5B5D6C" w14:textId="77777777" w:rsidR="00AF6F8E" w:rsidRPr="00186A7D" w:rsidRDefault="00AF6F8E" w:rsidP="00AF6F8E">
      <w:pPr>
        <w:pStyle w:val="ListParagraph"/>
        <w:numPr>
          <w:ilvl w:val="0"/>
          <w:numId w:val="20"/>
        </w:numPr>
        <w:ind w:left="360"/>
        <w:rPr>
          <w:color w:val="000000" w:themeColor="text1"/>
        </w:rPr>
      </w:pPr>
      <w:r>
        <w:rPr>
          <w:color w:val="000000" w:themeColor="text1"/>
        </w:rPr>
        <w:t>M</w:t>
      </w:r>
      <w:r w:rsidRPr="00186A7D">
        <w:rPr>
          <w:color w:val="000000" w:themeColor="text1"/>
        </w:rPr>
        <w:t>ake sure you get enough sleep</w:t>
      </w:r>
    </w:p>
    <w:p w14:paraId="581BFA62" w14:textId="7C4D9D83" w:rsidR="00AF6F8E" w:rsidRPr="00186A7D" w:rsidRDefault="00AF6F8E" w:rsidP="00AF6F8E">
      <w:pPr>
        <w:pStyle w:val="ListParagraph"/>
        <w:numPr>
          <w:ilvl w:val="0"/>
          <w:numId w:val="20"/>
        </w:numPr>
        <w:ind w:left="360"/>
        <w:rPr>
          <w:color w:val="000000" w:themeColor="text1"/>
        </w:rPr>
      </w:pPr>
      <w:r>
        <w:rPr>
          <w:color w:val="000000" w:themeColor="text1"/>
        </w:rPr>
        <w:t>Be aware of your mood swings (</w:t>
      </w:r>
      <w:r w:rsidRPr="00186A7D">
        <w:rPr>
          <w:color w:val="000000" w:themeColor="text1"/>
        </w:rPr>
        <w:t>keep a mood chart/journal)</w:t>
      </w:r>
    </w:p>
    <w:p w14:paraId="44616F12" w14:textId="77777777" w:rsidR="00AF6F8E" w:rsidRPr="00186A7D" w:rsidRDefault="00AF6F8E" w:rsidP="00AF6F8E">
      <w:pPr>
        <w:pStyle w:val="ListParagraph"/>
        <w:numPr>
          <w:ilvl w:val="0"/>
          <w:numId w:val="20"/>
        </w:numPr>
        <w:ind w:left="360"/>
        <w:rPr>
          <w:color w:val="000000" w:themeColor="text1"/>
        </w:rPr>
      </w:pPr>
      <w:bookmarkStart w:id="0" w:name="_GoBack"/>
      <w:r w:rsidRPr="00186A7D">
        <w:rPr>
          <w:color w:val="000000" w:themeColor="text1"/>
        </w:rPr>
        <w:t>Ask a</w:t>
      </w:r>
      <w:r>
        <w:rPr>
          <w:color w:val="000000" w:themeColor="text1"/>
        </w:rPr>
        <w:t xml:space="preserve"> </w:t>
      </w:r>
      <w:r w:rsidRPr="00F3420C">
        <w:rPr>
          <w:color w:val="000000" w:themeColor="text1"/>
        </w:rPr>
        <w:t>close</w:t>
      </w:r>
      <w:r>
        <w:rPr>
          <w:color w:val="000000" w:themeColor="text1"/>
        </w:rPr>
        <w:t xml:space="preserve"> friend </w:t>
      </w:r>
      <w:r w:rsidRPr="00186A7D">
        <w:rPr>
          <w:color w:val="000000" w:themeColor="text1"/>
        </w:rPr>
        <w:t>to help you stick with your treatment</w:t>
      </w:r>
    </w:p>
    <w:bookmarkEnd w:id="0"/>
    <w:p w14:paraId="68EEEDD6" w14:textId="77777777" w:rsidR="00AF6F8E" w:rsidRPr="00186A7D" w:rsidRDefault="00AF6F8E" w:rsidP="00AF6F8E">
      <w:pPr>
        <w:pStyle w:val="ListParagraph"/>
        <w:numPr>
          <w:ilvl w:val="0"/>
          <w:numId w:val="20"/>
        </w:numPr>
        <w:ind w:left="360"/>
        <w:rPr>
          <w:color w:val="000000" w:themeColor="text1"/>
        </w:rPr>
      </w:pPr>
      <w:r w:rsidRPr="00186A7D">
        <w:rPr>
          <w:color w:val="000000" w:themeColor="text1"/>
        </w:rPr>
        <w:t>Be patient about your s</w:t>
      </w:r>
      <w:r>
        <w:rPr>
          <w:color w:val="000000" w:themeColor="text1"/>
        </w:rPr>
        <w:t>ymptoms; improvement takes time</w:t>
      </w:r>
    </w:p>
    <w:p w14:paraId="312724F4" w14:textId="37CB647D" w:rsidR="00AF6F8E" w:rsidRPr="00583345" w:rsidRDefault="00AF6F8E" w:rsidP="00AF6F8E">
      <w:pPr>
        <w:pStyle w:val="Lead"/>
      </w:pPr>
      <w:r w:rsidRPr="00583345">
        <w:t xml:space="preserve">I know someone who </w:t>
      </w:r>
      <w:r w:rsidR="009F7586">
        <w:t>has bipolar mood disorder</w:t>
      </w:r>
      <w:r w:rsidRPr="00583345">
        <w:t xml:space="preserve">. What </w:t>
      </w:r>
      <w:r>
        <w:t xml:space="preserve">can </w:t>
      </w:r>
      <w:r w:rsidRPr="00583345">
        <w:t>I do?</w:t>
      </w:r>
    </w:p>
    <w:p w14:paraId="175EB453" w14:textId="77777777" w:rsidR="00685C51" w:rsidRPr="00685C51" w:rsidRDefault="00685C51" w:rsidP="00685C51">
      <w:pPr>
        <w:pStyle w:val="ListParagraph"/>
        <w:numPr>
          <w:ilvl w:val="0"/>
          <w:numId w:val="20"/>
        </w:numPr>
        <w:ind w:left="360"/>
        <w:rPr>
          <w:color w:val="000000" w:themeColor="text1"/>
        </w:rPr>
      </w:pPr>
      <w:r w:rsidRPr="00685C51">
        <w:rPr>
          <w:color w:val="000000" w:themeColor="text1"/>
        </w:rPr>
        <w:t>If they are thinking about hurting them self or someone else get help immediately</w:t>
      </w:r>
    </w:p>
    <w:p w14:paraId="45C161EF" w14:textId="77777777" w:rsidR="00AF6F8E" w:rsidRPr="00186A7D" w:rsidRDefault="00AF6F8E" w:rsidP="00AF6F8E">
      <w:pPr>
        <w:pStyle w:val="ListParagraph"/>
        <w:numPr>
          <w:ilvl w:val="0"/>
          <w:numId w:val="20"/>
        </w:numPr>
        <w:ind w:left="360"/>
        <w:rPr>
          <w:color w:val="000000" w:themeColor="text1"/>
        </w:rPr>
      </w:pPr>
      <w:r w:rsidRPr="00186A7D">
        <w:rPr>
          <w:color w:val="000000" w:themeColor="text1"/>
        </w:rPr>
        <w:t>Do not leave the person alone</w:t>
      </w:r>
    </w:p>
    <w:p w14:paraId="26D6D7A1" w14:textId="77777777" w:rsidR="00AF6F8E" w:rsidRPr="00186A7D" w:rsidRDefault="00AF6F8E" w:rsidP="00AF6F8E">
      <w:pPr>
        <w:pStyle w:val="ListParagraph"/>
        <w:numPr>
          <w:ilvl w:val="0"/>
          <w:numId w:val="20"/>
        </w:numPr>
        <w:ind w:left="360"/>
        <w:rPr>
          <w:color w:val="000000" w:themeColor="text1"/>
        </w:rPr>
      </w:pPr>
      <w:r w:rsidRPr="00186A7D">
        <w:rPr>
          <w:color w:val="000000" w:themeColor="text1"/>
        </w:rPr>
        <w:t>Let the nearest Job Corps staff member know NOW</w:t>
      </w:r>
      <w:r>
        <w:rPr>
          <w:color w:val="000000" w:themeColor="text1"/>
        </w:rPr>
        <w:t>!</w:t>
      </w:r>
    </w:p>
    <w:p w14:paraId="143649B4" w14:textId="77777777" w:rsidR="001423DF" w:rsidRDefault="00AF6F8E" w:rsidP="001423DF">
      <w:pPr>
        <w:pStyle w:val="ListParagraph"/>
        <w:numPr>
          <w:ilvl w:val="0"/>
          <w:numId w:val="20"/>
        </w:numPr>
        <w:ind w:left="360"/>
        <w:rPr>
          <w:color w:val="000000" w:themeColor="text1"/>
        </w:rPr>
      </w:pPr>
      <w:r w:rsidRPr="00186A7D">
        <w:rPr>
          <w:color w:val="000000" w:themeColor="text1"/>
        </w:rPr>
        <w:t>If not able to find a Job Corps staff member quickly, call 911 or go to the nearest emergency room</w:t>
      </w:r>
    </w:p>
    <w:p w14:paraId="3E0C9AC5" w14:textId="01B64786" w:rsidR="001423DF" w:rsidRPr="001423DF" w:rsidRDefault="001423DF" w:rsidP="001423DF">
      <w:pPr>
        <w:pStyle w:val="ListParagraph"/>
        <w:numPr>
          <w:ilvl w:val="0"/>
          <w:numId w:val="20"/>
        </w:numPr>
        <w:ind w:left="360"/>
        <w:rPr>
          <w:color w:val="000000" w:themeColor="text1"/>
        </w:rPr>
      </w:pPr>
      <w:r w:rsidRPr="001423DF">
        <w:rPr>
          <w:color w:val="000000" w:themeColor="text1"/>
        </w:rPr>
        <w:t>Access the Job Corps Safety Hotline (844-JC1-SAFE) via text, email, phone, mobile app or web site</w:t>
      </w:r>
    </w:p>
    <w:p w14:paraId="6305E076" w14:textId="06687602" w:rsidR="00583345" w:rsidRPr="00583345" w:rsidRDefault="00AF6F8E" w:rsidP="00583345">
      <w:pPr>
        <w:pStyle w:val="ListParagraph"/>
        <w:numPr>
          <w:ilvl w:val="0"/>
          <w:numId w:val="20"/>
        </w:numPr>
        <w:ind w:left="360"/>
      </w:pPr>
      <w:r w:rsidRPr="002228B2">
        <w:rPr>
          <w:color w:val="000000" w:themeColor="text1"/>
        </w:rPr>
        <w:t>Call the National Suicide Prevention Lifeline</w:t>
      </w:r>
      <w:r w:rsidRPr="002228B2">
        <w:rPr>
          <w:color w:val="000000" w:themeColor="text1"/>
        </w:rPr>
        <w:br/>
        <w:t>(800) 273-TALK (8255)</w:t>
      </w:r>
      <w:r w:rsidRPr="002228B2">
        <w:rPr>
          <w:color w:val="000000" w:themeColor="text1"/>
        </w:rPr>
        <w:br/>
        <w:t>TTY: (800) 799-4TTY (4889)</w:t>
      </w:r>
    </w:p>
    <w:sectPr w:rsidR="00583345" w:rsidRPr="00583345" w:rsidSect="002228B2">
      <w:headerReference w:type="default" r:id="rId13"/>
      <w:footerReference w:type="default" r:id="rId14"/>
      <w:pgSz w:w="12240" w:h="15840"/>
      <w:pgMar w:top="2448" w:right="1152" w:bottom="1872" w:left="1152" w:header="576" w:footer="432" w:gutter="0"/>
      <w:cols w:num="3" w:space="64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163F88" w14:textId="77777777" w:rsidR="00FF0FBF" w:rsidRDefault="00FF0FBF" w:rsidP="00583345">
      <w:pPr>
        <w:spacing w:after="0"/>
      </w:pPr>
      <w:r>
        <w:separator/>
      </w:r>
    </w:p>
  </w:endnote>
  <w:endnote w:type="continuationSeparator" w:id="0">
    <w:p w14:paraId="5B71AB33" w14:textId="77777777" w:rsidR="00FF0FBF" w:rsidRDefault="00FF0FBF" w:rsidP="0058334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x">
    <w:altName w:val="Dax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006F96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94"/>
      <w:gridCol w:w="8942"/>
    </w:tblGrid>
    <w:tr w:rsidR="00583345" w14:paraId="288FBAF8" w14:textId="77777777" w:rsidTr="00381D29">
      <w:tc>
        <w:tcPr>
          <w:tcW w:w="500" w:type="pct"/>
          <w:shd w:val="clear" w:color="auto" w:fill="F99F23" w:themeFill="accent5"/>
        </w:tcPr>
        <w:p w14:paraId="6DE7DE62" w14:textId="77777777" w:rsidR="00583345" w:rsidRPr="00583345" w:rsidRDefault="00583345">
          <w:pPr>
            <w:pStyle w:val="Footer"/>
            <w:jc w:val="right"/>
            <w:rPr>
              <w:b/>
              <w:color w:val="006F96"/>
            </w:rPr>
          </w:pPr>
        </w:p>
      </w:tc>
      <w:tc>
        <w:tcPr>
          <w:tcW w:w="4500" w:type="pct"/>
        </w:tcPr>
        <w:p w14:paraId="734B3DD3" w14:textId="1ACDEE84" w:rsidR="00583345" w:rsidRPr="00381D29" w:rsidRDefault="001423DF" w:rsidP="00664173">
          <w:pPr>
            <w:pStyle w:val="Heading2"/>
          </w:pPr>
          <w:r>
            <w:t>July</w:t>
          </w:r>
          <w:r w:rsidR="00E42D19">
            <w:t xml:space="preserve"> 2019</w:t>
          </w:r>
        </w:p>
      </w:tc>
    </w:tr>
  </w:tbl>
  <w:p w14:paraId="2D04848D" w14:textId="77777777" w:rsidR="00583345" w:rsidRDefault="005833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B40838" w14:textId="77777777" w:rsidR="00FF0FBF" w:rsidRDefault="00FF0FBF" w:rsidP="00583345">
      <w:pPr>
        <w:spacing w:after="0"/>
      </w:pPr>
      <w:r>
        <w:separator/>
      </w:r>
    </w:p>
  </w:footnote>
  <w:footnote w:type="continuationSeparator" w:id="0">
    <w:p w14:paraId="6D3376E6" w14:textId="77777777" w:rsidR="00FF0FBF" w:rsidRDefault="00FF0FBF" w:rsidP="0058334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489C61" w14:textId="41EFCF06" w:rsidR="00B8406A" w:rsidRDefault="004932D1" w:rsidP="00F9053B">
    <w:pPr>
      <w:pStyle w:val="Heading2"/>
      <w:jc w:val="lef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258A331" wp14:editId="47AAAB34">
          <wp:simplePos x="0" y="0"/>
          <wp:positionH relativeFrom="page">
            <wp:posOffset>5826125</wp:posOffset>
          </wp:positionH>
          <wp:positionV relativeFrom="page">
            <wp:posOffset>161026</wp:posOffset>
          </wp:positionV>
          <wp:extent cx="1828800" cy="175577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mh ccmp.f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1755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A18A6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F414479" wp14:editId="3C544F5C">
              <wp:simplePos x="0" y="0"/>
              <wp:positionH relativeFrom="column">
                <wp:posOffset>0</wp:posOffset>
              </wp:positionH>
              <wp:positionV relativeFrom="paragraph">
                <wp:posOffset>370840</wp:posOffset>
              </wp:positionV>
              <wp:extent cx="5029200" cy="516255"/>
              <wp:effectExtent l="0" t="0" r="0" b="1714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9200" cy="516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984EEB" w14:textId="77777777" w:rsidR="006A18A6" w:rsidRDefault="006A18A6" w:rsidP="006A18A6">
                          <w:pPr>
                            <w:pStyle w:val="Heading1"/>
                          </w:pPr>
                          <w:r w:rsidRPr="00ED6636">
                            <w:t>BIPOLAR MOOD DISORDER</w:t>
                          </w:r>
                        </w:p>
                        <w:p w14:paraId="39186B08" w14:textId="77777777" w:rsidR="006A18A6" w:rsidRPr="00ED6636" w:rsidRDefault="006A18A6" w:rsidP="006A18A6">
                          <w:pPr>
                            <w:pStyle w:val="Heading1"/>
                          </w:pPr>
                          <w:r>
                            <w:t>A</w:t>
                          </w:r>
                          <w:r w:rsidRPr="00ED6636">
                            <w:t xml:space="preserve"> </w:t>
                          </w:r>
                          <w:r>
                            <w:t>FACT SHEET</w:t>
                          </w:r>
                          <w:r w:rsidRPr="00ED6636">
                            <w:t xml:space="preserve"> FOR STUDENTS</w:t>
                          </w:r>
                        </w:p>
                        <w:p w14:paraId="78CEEDB1" w14:textId="77777777" w:rsidR="006A18A6" w:rsidRDefault="006A18A6" w:rsidP="006A18A6">
                          <w:pPr>
                            <w:pStyle w:val="Heading1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414479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0;margin-top:29.2pt;width:396pt;height:4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" filled="f" fillcolor="white [3212]" stroked="f">
              <v:textbox inset="0,0,0,0">
                <w:txbxContent>
                  <w:p w14:paraId="47984EEB" w14:textId="77777777" w:rsidR="006A18A6" w:rsidRDefault="006A18A6" w:rsidP="006A18A6">
                    <w:pPr>
                      <w:pStyle w:val="Heading1"/>
                    </w:pPr>
                    <w:r w:rsidRPr="00ED6636">
                      <w:t>BIPOLAR MOOD DISORDER</w:t>
                    </w:r>
                  </w:p>
                  <w:p w14:paraId="39186B08" w14:textId="77777777" w:rsidR="006A18A6" w:rsidRPr="00ED6636" w:rsidRDefault="006A18A6" w:rsidP="006A18A6">
                    <w:pPr>
                      <w:pStyle w:val="Heading1"/>
                    </w:pPr>
                    <w:r>
                      <w:t>A</w:t>
                    </w:r>
                    <w:r w:rsidRPr="00ED6636">
                      <w:t xml:space="preserve"> </w:t>
                    </w:r>
                    <w:r>
                      <w:t>FACT SHEET</w:t>
                    </w:r>
                    <w:r w:rsidRPr="00ED6636">
                      <w:t xml:space="preserve"> FOR STUDENTS</w:t>
                    </w:r>
                  </w:p>
                  <w:p w14:paraId="78CEEDB1" w14:textId="77777777" w:rsidR="006A18A6" w:rsidRDefault="006A18A6" w:rsidP="006A18A6">
                    <w:pPr>
                      <w:pStyle w:val="Heading1"/>
                    </w:pPr>
                  </w:p>
                </w:txbxContent>
              </v:textbox>
            </v:shape>
          </w:pict>
        </mc:Fallback>
      </mc:AlternateContent>
    </w:r>
    <w:r w:rsidRPr="006A18A6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92339A" wp14:editId="27E5E156">
              <wp:simplePos x="0" y="0"/>
              <wp:positionH relativeFrom="column">
                <wp:posOffset>-32385</wp:posOffset>
              </wp:positionH>
              <wp:positionV relativeFrom="paragraph">
                <wp:posOffset>356499</wp:posOffset>
              </wp:positionV>
              <wp:extent cx="5029200" cy="548640"/>
              <wp:effectExtent l="19050" t="19050" r="38100" b="60960"/>
              <wp:wrapNone/>
              <wp:docPr id="6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29200" cy="54864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38100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5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9884B4E" id="Rectangle 2" o:spid="_x0000_s1026" style="position:absolute;margin-left:-2.55pt;margin-top:28.05pt;width:39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" fillcolor="#f99f23 [3208]" strokecolor="#f2f2f2 [3041]" strokeweight="3pt">
              <v:shadow on="t" color="#895003 [1608]" opacity=".5" offset="1pt"/>
              <v:textbox inset=",7.2pt,,7.2pt"/>
            </v:rect>
          </w:pict>
        </mc:Fallback>
      </mc:AlternateContent>
    </w:r>
    <w:r w:rsidR="00B8406A">
      <w:t>J</w:t>
    </w:r>
    <w:r w:rsidR="00B8406A" w:rsidRPr="00A52D93">
      <w:t>ob Corps Chronic Care Management Plan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01097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1C4D2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E7EB3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7E87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E1EF6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B04A9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B8E42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C43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BDE0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DA4F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338"/>
    <w:multiLevelType w:val="hybridMultilevel"/>
    <w:tmpl w:val="08D66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37263B"/>
    <w:multiLevelType w:val="hybridMultilevel"/>
    <w:tmpl w:val="AC5CD4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7C7FDF"/>
    <w:multiLevelType w:val="hybridMultilevel"/>
    <w:tmpl w:val="A392C2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562C4C"/>
    <w:multiLevelType w:val="hybridMultilevel"/>
    <w:tmpl w:val="3AE851CA"/>
    <w:lvl w:ilvl="0" w:tplc="3BD02EA8">
      <w:start w:val="1"/>
      <w:numFmt w:val="bullet"/>
      <w:lvlText w:val=""/>
      <w:lvlJc w:val="left"/>
      <w:pPr>
        <w:ind w:left="436" w:hanging="43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2A1BBB"/>
    <w:multiLevelType w:val="hybridMultilevel"/>
    <w:tmpl w:val="3D42821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3CC813F1"/>
    <w:multiLevelType w:val="hybridMultilevel"/>
    <w:tmpl w:val="6C44D0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7E444E"/>
    <w:multiLevelType w:val="hybridMultilevel"/>
    <w:tmpl w:val="415A79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DF50B4"/>
    <w:multiLevelType w:val="hybridMultilevel"/>
    <w:tmpl w:val="BB146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7C5647"/>
    <w:multiLevelType w:val="hybridMultilevel"/>
    <w:tmpl w:val="55225FF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661E698D"/>
    <w:multiLevelType w:val="hybridMultilevel"/>
    <w:tmpl w:val="367A3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3A1228"/>
    <w:multiLevelType w:val="hybridMultilevel"/>
    <w:tmpl w:val="8818779C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1" w15:restartNumberingAfterBreak="0">
    <w:nsid w:val="708C717D"/>
    <w:multiLevelType w:val="hybridMultilevel"/>
    <w:tmpl w:val="C1600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8"/>
  </w:num>
  <w:num w:numId="13">
    <w:abstractNumId w:val="14"/>
  </w:num>
  <w:num w:numId="14">
    <w:abstractNumId w:val="21"/>
  </w:num>
  <w:num w:numId="15">
    <w:abstractNumId w:val="17"/>
  </w:num>
  <w:num w:numId="16">
    <w:abstractNumId w:val="10"/>
  </w:num>
  <w:num w:numId="17">
    <w:abstractNumId w:val="19"/>
  </w:num>
  <w:num w:numId="18">
    <w:abstractNumId w:val="11"/>
  </w:num>
  <w:num w:numId="19">
    <w:abstractNumId w:val="15"/>
  </w:num>
  <w:num w:numId="20">
    <w:abstractNumId w:val="12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337" style="mso-position-horizontal-relative:page;mso-position-vertical-relative:page" fill="f" fillcolor="none [3212]" stroke="f">
      <v:fill color="none [3212]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</w:docVars>
  <w:rsids>
    <w:rsidRoot w:val="00B81ECD"/>
    <w:rsid w:val="00014576"/>
    <w:rsid w:val="0004118E"/>
    <w:rsid w:val="00045100"/>
    <w:rsid w:val="00084568"/>
    <w:rsid w:val="00100CA2"/>
    <w:rsid w:val="001423DF"/>
    <w:rsid w:val="001462CE"/>
    <w:rsid w:val="00186A7D"/>
    <w:rsid w:val="00191691"/>
    <w:rsid w:val="001A4052"/>
    <w:rsid w:val="001B0BAC"/>
    <w:rsid w:val="001B1CD3"/>
    <w:rsid w:val="001C3B0D"/>
    <w:rsid w:val="00211360"/>
    <w:rsid w:val="002228B2"/>
    <w:rsid w:val="00254163"/>
    <w:rsid w:val="002C4A19"/>
    <w:rsid w:val="00301C93"/>
    <w:rsid w:val="0033226C"/>
    <w:rsid w:val="00365525"/>
    <w:rsid w:val="00371E69"/>
    <w:rsid w:val="00381D29"/>
    <w:rsid w:val="00416033"/>
    <w:rsid w:val="00427B30"/>
    <w:rsid w:val="004673E2"/>
    <w:rsid w:val="00483B14"/>
    <w:rsid w:val="00491FE9"/>
    <w:rsid w:val="004932D1"/>
    <w:rsid w:val="004D36FC"/>
    <w:rsid w:val="004D7BE5"/>
    <w:rsid w:val="00505412"/>
    <w:rsid w:val="00522E62"/>
    <w:rsid w:val="00551B53"/>
    <w:rsid w:val="005560AD"/>
    <w:rsid w:val="00583345"/>
    <w:rsid w:val="00621DBD"/>
    <w:rsid w:val="00644E40"/>
    <w:rsid w:val="00664173"/>
    <w:rsid w:val="00685C51"/>
    <w:rsid w:val="00686BD6"/>
    <w:rsid w:val="006A18A6"/>
    <w:rsid w:val="006B687F"/>
    <w:rsid w:val="006F5E9B"/>
    <w:rsid w:val="007164B4"/>
    <w:rsid w:val="0072091E"/>
    <w:rsid w:val="007444A3"/>
    <w:rsid w:val="00751077"/>
    <w:rsid w:val="00796C5F"/>
    <w:rsid w:val="007B35D8"/>
    <w:rsid w:val="007C1BCF"/>
    <w:rsid w:val="007D7B0C"/>
    <w:rsid w:val="007F78F8"/>
    <w:rsid w:val="00835C3C"/>
    <w:rsid w:val="008A5375"/>
    <w:rsid w:val="008E2DA5"/>
    <w:rsid w:val="00913623"/>
    <w:rsid w:val="00943850"/>
    <w:rsid w:val="009444C3"/>
    <w:rsid w:val="00987DE7"/>
    <w:rsid w:val="009F7586"/>
    <w:rsid w:val="00A173D2"/>
    <w:rsid w:val="00A5099F"/>
    <w:rsid w:val="00A52D93"/>
    <w:rsid w:val="00AF6F8E"/>
    <w:rsid w:val="00B214B2"/>
    <w:rsid w:val="00B80E3D"/>
    <w:rsid w:val="00B81ECD"/>
    <w:rsid w:val="00B8406A"/>
    <w:rsid w:val="00B95B18"/>
    <w:rsid w:val="00BA26D7"/>
    <w:rsid w:val="00C401F5"/>
    <w:rsid w:val="00C43DC6"/>
    <w:rsid w:val="00C73293"/>
    <w:rsid w:val="00C75B26"/>
    <w:rsid w:val="00C961CB"/>
    <w:rsid w:val="00CB14FF"/>
    <w:rsid w:val="00CC7CDE"/>
    <w:rsid w:val="00CE130D"/>
    <w:rsid w:val="00CF43E5"/>
    <w:rsid w:val="00D03C32"/>
    <w:rsid w:val="00D04CBC"/>
    <w:rsid w:val="00D30B5A"/>
    <w:rsid w:val="00D313EB"/>
    <w:rsid w:val="00D77D47"/>
    <w:rsid w:val="00D968DE"/>
    <w:rsid w:val="00DA68BC"/>
    <w:rsid w:val="00DB1C06"/>
    <w:rsid w:val="00DC1D83"/>
    <w:rsid w:val="00DE2102"/>
    <w:rsid w:val="00E42D19"/>
    <w:rsid w:val="00E65F0F"/>
    <w:rsid w:val="00E94A15"/>
    <w:rsid w:val="00EA3C95"/>
    <w:rsid w:val="00EC188C"/>
    <w:rsid w:val="00EC1F1F"/>
    <w:rsid w:val="00ED0E86"/>
    <w:rsid w:val="00ED1989"/>
    <w:rsid w:val="00ED77F6"/>
    <w:rsid w:val="00EF1436"/>
    <w:rsid w:val="00F21AFC"/>
    <w:rsid w:val="00F32378"/>
    <w:rsid w:val="00F3420C"/>
    <w:rsid w:val="00F40531"/>
    <w:rsid w:val="00F9053B"/>
    <w:rsid w:val="00FD3D69"/>
    <w:rsid w:val="00FF0FB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 style="mso-position-horizontal-relative:page;mso-position-vertical-relative:page" fill="f" fillcolor="none [3212]" stroke="f">
      <v:fill color="none [3212]" on="f"/>
      <v:stroke on="f"/>
      <v:textbox inset="0,0,0,0"/>
    </o:shapedefaults>
    <o:shapelayout v:ext="edit">
      <o:idmap v:ext="edit" data="1"/>
    </o:shapelayout>
  </w:shapeDefaults>
  <w:decimalSymbol w:val="."/>
  <w:listSeparator w:val=","/>
  <w14:docId w14:val="5F7C565B"/>
  <w15:docId w15:val="{AB617485-25F6-4400-ABC5-F051AF0E5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8DE"/>
    <w:rPr>
      <w:rFonts w:ascii="Calibri" w:hAnsi="Calibri"/>
      <w:sz w:val="22"/>
    </w:rPr>
  </w:style>
  <w:style w:type="paragraph" w:styleId="Heading1">
    <w:name w:val="heading 1"/>
    <w:basedOn w:val="Normal"/>
    <w:link w:val="Heading1Char"/>
    <w:uiPriority w:val="9"/>
    <w:qFormat/>
    <w:rsid w:val="00E94A15"/>
    <w:pPr>
      <w:keepNext/>
      <w:keepLines/>
      <w:spacing w:after="0"/>
      <w:jc w:val="center"/>
      <w:outlineLvl w:val="0"/>
    </w:pPr>
    <w:rPr>
      <w:rFonts w:eastAsiaTheme="majorEastAsia" w:cstheme="majorBidi"/>
      <w:b/>
      <w:bCs/>
      <w:color w:val="FFFFFF" w:themeColor="background1"/>
      <w:sz w:val="32"/>
      <w:szCs w:val="32"/>
    </w:rPr>
  </w:style>
  <w:style w:type="paragraph" w:styleId="Heading2">
    <w:name w:val="heading 2"/>
    <w:basedOn w:val="Normal"/>
    <w:link w:val="Heading2Char"/>
    <w:rsid w:val="00A52D93"/>
    <w:pPr>
      <w:keepNext/>
      <w:keepLines/>
      <w:spacing w:after="0"/>
      <w:jc w:val="right"/>
      <w:outlineLvl w:val="1"/>
    </w:pPr>
    <w:rPr>
      <w:rFonts w:asciiTheme="majorHAnsi" w:eastAsiaTheme="majorEastAsia" w:hAnsiTheme="majorHAnsi" w:cstheme="majorBidi"/>
      <w:b/>
      <w:bCs/>
      <w:color w:val="006F96"/>
      <w:sz w:val="18"/>
      <w:szCs w:val="20"/>
    </w:rPr>
  </w:style>
  <w:style w:type="paragraph" w:styleId="Heading3">
    <w:name w:val="heading 3"/>
    <w:basedOn w:val="Normal"/>
    <w:next w:val="Normal"/>
    <w:link w:val="Heading3Char"/>
    <w:rsid w:val="00DB4738"/>
    <w:pPr>
      <w:keepNext/>
      <w:keepLines/>
      <w:spacing w:after="0"/>
      <w:outlineLvl w:val="2"/>
    </w:pPr>
    <w:rPr>
      <w:rFonts w:asciiTheme="majorHAnsi" w:eastAsiaTheme="majorEastAsia" w:hAnsiTheme="majorHAnsi" w:cstheme="majorBidi"/>
      <w:bCs/>
      <w:caps/>
      <w:color w:val="8DC03F" w:themeColor="accent1"/>
      <w:sz w:val="16"/>
    </w:rPr>
  </w:style>
  <w:style w:type="paragraph" w:styleId="Heading6">
    <w:name w:val="heading 6"/>
    <w:basedOn w:val="Normal"/>
    <w:next w:val="Normal"/>
    <w:link w:val="Heading6Char"/>
    <w:rsid w:val="0091362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65F1F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4A15"/>
    <w:rPr>
      <w:rFonts w:ascii="Calibri" w:eastAsiaTheme="majorEastAsia" w:hAnsi="Calibri" w:cstheme="majorBidi"/>
      <w:b/>
      <w:bCs/>
      <w:color w:val="FFFFFF" w:themeColor="background1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A52D93"/>
    <w:rPr>
      <w:rFonts w:asciiTheme="majorHAnsi" w:eastAsiaTheme="majorEastAsia" w:hAnsiTheme="majorHAnsi" w:cstheme="majorBidi"/>
      <w:b/>
      <w:bCs/>
      <w:color w:val="006F96"/>
      <w:sz w:val="18"/>
      <w:szCs w:val="20"/>
    </w:rPr>
  </w:style>
  <w:style w:type="paragraph" w:styleId="Title">
    <w:name w:val="Title"/>
    <w:basedOn w:val="Normal"/>
    <w:next w:val="Normal"/>
    <w:link w:val="TitleChar"/>
    <w:rsid w:val="00B778DC"/>
    <w:pPr>
      <w:spacing w:after="0" w:line="1040" w:lineRule="exact"/>
    </w:pPr>
    <w:rPr>
      <w:rFonts w:asciiTheme="majorHAnsi" w:eastAsiaTheme="majorEastAsia" w:hAnsiTheme="majorHAnsi" w:cstheme="majorBidi"/>
      <w:color w:val="8DC03F" w:themeColor="accent1"/>
      <w:sz w:val="96"/>
      <w:szCs w:val="52"/>
    </w:rPr>
  </w:style>
  <w:style w:type="character" w:customStyle="1" w:styleId="TitleChar">
    <w:name w:val="Title Char"/>
    <w:basedOn w:val="DefaultParagraphFont"/>
    <w:link w:val="Title"/>
    <w:rsid w:val="00B778DC"/>
    <w:rPr>
      <w:rFonts w:asciiTheme="majorHAnsi" w:eastAsiaTheme="majorEastAsia" w:hAnsiTheme="majorHAnsi" w:cstheme="majorBidi"/>
      <w:color w:val="8DC03F" w:themeColor="accent1"/>
      <w:sz w:val="96"/>
      <w:szCs w:val="52"/>
    </w:rPr>
  </w:style>
  <w:style w:type="paragraph" w:styleId="Subtitle">
    <w:name w:val="Subtitle"/>
    <w:basedOn w:val="Normal"/>
    <w:next w:val="Normal"/>
    <w:link w:val="SubtitleChar"/>
    <w:rsid w:val="007A61FD"/>
    <w:pPr>
      <w:numPr>
        <w:ilvl w:val="1"/>
      </w:numPr>
      <w:spacing w:after="0" w:line="600" w:lineRule="exact"/>
    </w:pPr>
    <w:rPr>
      <w:rFonts w:asciiTheme="majorHAnsi" w:eastAsiaTheme="majorEastAsia" w:hAnsiTheme="majorHAnsi" w:cstheme="majorBidi"/>
      <w:iCs/>
      <w:color w:val="8DC03F" w:themeColor="accent1"/>
      <w:sz w:val="54"/>
    </w:rPr>
  </w:style>
  <w:style w:type="character" w:customStyle="1" w:styleId="SubtitleChar">
    <w:name w:val="Subtitle Char"/>
    <w:basedOn w:val="DefaultParagraphFont"/>
    <w:link w:val="Subtitle"/>
    <w:rsid w:val="007A61FD"/>
    <w:rPr>
      <w:rFonts w:asciiTheme="majorHAnsi" w:eastAsiaTheme="majorEastAsia" w:hAnsiTheme="majorHAnsi" w:cstheme="majorBidi"/>
      <w:iCs/>
      <w:color w:val="8DC03F" w:themeColor="accent1"/>
      <w:sz w:val="54"/>
    </w:rPr>
  </w:style>
  <w:style w:type="character" w:customStyle="1" w:styleId="Heading3Char">
    <w:name w:val="Heading 3 Char"/>
    <w:basedOn w:val="DefaultParagraphFont"/>
    <w:link w:val="Heading3"/>
    <w:rsid w:val="00DB4738"/>
    <w:rPr>
      <w:rFonts w:asciiTheme="majorHAnsi" w:eastAsiaTheme="majorEastAsia" w:hAnsiTheme="majorHAnsi" w:cstheme="majorBidi"/>
      <w:bCs/>
      <w:caps/>
      <w:color w:val="8DC03F" w:themeColor="accent1"/>
      <w:sz w:val="16"/>
    </w:rPr>
  </w:style>
  <w:style w:type="paragraph" w:styleId="BlockText">
    <w:name w:val="Block Text"/>
    <w:basedOn w:val="Normal"/>
    <w:rsid w:val="00971C41"/>
    <w:pPr>
      <w:spacing w:after="0"/>
    </w:pPr>
    <w:rPr>
      <w:rFonts w:eastAsiaTheme="minorEastAsia"/>
      <w:b/>
      <w:iCs/>
      <w:color w:val="7F7F7F" w:themeColor="text1" w:themeTint="80"/>
      <w:sz w:val="18"/>
    </w:rPr>
  </w:style>
  <w:style w:type="paragraph" w:customStyle="1" w:styleId="Contact">
    <w:name w:val="Contact"/>
    <w:basedOn w:val="Normal"/>
    <w:qFormat/>
    <w:rsid w:val="00DB4738"/>
    <w:pPr>
      <w:spacing w:after="0"/>
    </w:pPr>
    <w:rPr>
      <w:sz w:val="16"/>
    </w:rPr>
  </w:style>
  <w:style w:type="character" w:customStyle="1" w:styleId="Heading6Char">
    <w:name w:val="Heading 6 Char"/>
    <w:basedOn w:val="DefaultParagraphFont"/>
    <w:link w:val="Heading6"/>
    <w:rsid w:val="00913623"/>
    <w:rPr>
      <w:rFonts w:asciiTheme="majorHAnsi" w:eastAsiaTheme="majorEastAsia" w:hAnsiTheme="majorHAnsi" w:cstheme="majorBidi"/>
      <w:i/>
      <w:iCs/>
      <w:color w:val="465F1F" w:themeColor="accent1" w:themeShade="7F"/>
      <w:sz w:val="20"/>
    </w:rPr>
  </w:style>
  <w:style w:type="character" w:customStyle="1" w:styleId="A3">
    <w:name w:val="A3"/>
    <w:uiPriority w:val="99"/>
    <w:rsid w:val="00913623"/>
    <w:rPr>
      <w:rFonts w:cs="Dax"/>
      <w:color w:val="000000"/>
      <w:sz w:val="20"/>
      <w:szCs w:val="20"/>
    </w:rPr>
  </w:style>
  <w:style w:type="character" w:styleId="CommentReference">
    <w:name w:val="annotation reference"/>
    <w:basedOn w:val="DefaultParagraphFont"/>
    <w:rsid w:val="00913623"/>
    <w:rPr>
      <w:sz w:val="16"/>
      <w:szCs w:val="16"/>
    </w:rPr>
  </w:style>
  <w:style w:type="paragraph" w:styleId="Caption">
    <w:name w:val="caption"/>
    <w:basedOn w:val="Normal"/>
    <w:next w:val="Normal"/>
    <w:rsid w:val="00913623"/>
    <w:rPr>
      <w:b/>
      <w:bCs/>
      <w:color w:val="8DC03F" w:themeColor="accent1"/>
      <w:sz w:val="18"/>
      <w:szCs w:val="18"/>
    </w:rPr>
  </w:style>
  <w:style w:type="character" w:styleId="Hyperlink">
    <w:name w:val="Hyperlink"/>
    <w:rsid w:val="00913623"/>
    <w:rPr>
      <w:strike w:val="0"/>
      <w:dstrike w:val="0"/>
      <w:color w:val="006699"/>
      <w:u w:val="none"/>
      <w:effect w:val="none"/>
    </w:rPr>
  </w:style>
  <w:style w:type="paragraph" w:customStyle="1" w:styleId="Default">
    <w:name w:val="Default"/>
    <w:rsid w:val="00913623"/>
    <w:pPr>
      <w:autoSpaceDE w:val="0"/>
      <w:autoSpaceDN w:val="0"/>
      <w:adjustRightInd w:val="0"/>
      <w:spacing w:after="0"/>
    </w:pPr>
    <w:rPr>
      <w:rFonts w:ascii="Dax" w:eastAsia="Times New Roman" w:hAnsi="Dax" w:cs="Dax"/>
      <w:color w:val="000000"/>
    </w:rPr>
  </w:style>
  <w:style w:type="paragraph" w:customStyle="1" w:styleId="Pa0">
    <w:name w:val="Pa0"/>
    <w:basedOn w:val="Default"/>
    <w:next w:val="Default"/>
    <w:uiPriority w:val="99"/>
    <w:rsid w:val="00913623"/>
    <w:pPr>
      <w:spacing w:line="241" w:lineRule="atLeast"/>
    </w:pPr>
    <w:rPr>
      <w:rFonts w:cs="Times New Roman"/>
      <w:color w:val="auto"/>
    </w:rPr>
  </w:style>
  <w:style w:type="paragraph" w:customStyle="1" w:styleId="Pa1">
    <w:name w:val="Pa1"/>
    <w:basedOn w:val="Default"/>
    <w:next w:val="Default"/>
    <w:uiPriority w:val="99"/>
    <w:rsid w:val="00913623"/>
    <w:pPr>
      <w:spacing w:line="221" w:lineRule="atLeast"/>
    </w:pPr>
    <w:rPr>
      <w:rFonts w:cs="Times New Roman"/>
      <w:color w:val="auto"/>
    </w:rPr>
  </w:style>
  <w:style w:type="paragraph" w:customStyle="1" w:styleId="Pa2">
    <w:name w:val="Pa2"/>
    <w:basedOn w:val="Default"/>
    <w:next w:val="Default"/>
    <w:uiPriority w:val="99"/>
    <w:rsid w:val="00913623"/>
    <w:pPr>
      <w:spacing w:line="241" w:lineRule="atLeast"/>
    </w:pPr>
    <w:rPr>
      <w:rFonts w:cs="Times New Roman"/>
      <w:color w:val="auto"/>
    </w:rPr>
  </w:style>
  <w:style w:type="paragraph" w:styleId="ListParagraph">
    <w:name w:val="List Paragraph"/>
    <w:basedOn w:val="Normal"/>
    <w:rsid w:val="0091362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186A7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86A7D"/>
    <w:rPr>
      <w:rFonts w:ascii="Tahoma" w:hAnsi="Tahoma" w:cs="Tahoma"/>
      <w:color w:val="595959" w:themeColor="text1" w:themeTint="A6"/>
      <w:sz w:val="16"/>
      <w:szCs w:val="16"/>
    </w:rPr>
  </w:style>
  <w:style w:type="paragraph" w:styleId="Header">
    <w:name w:val="header"/>
    <w:basedOn w:val="Normal"/>
    <w:link w:val="HeaderChar"/>
    <w:rsid w:val="0058334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583345"/>
    <w:rPr>
      <w:rFonts w:ascii="Calibri" w:hAnsi="Calibri"/>
      <w:sz w:val="22"/>
    </w:rPr>
  </w:style>
  <w:style w:type="paragraph" w:styleId="Footer">
    <w:name w:val="footer"/>
    <w:basedOn w:val="Normal"/>
    <w:link w:val="FooterChar"/>
    <w:uiPriority w:val="99"/>
    <w:rsid w:val="0058334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83345"/>
    <w:rPr>
      <w:rFonts w:ascii="Calibri" w:hAnsi="Calibri"/>
      <w:sz w:val="22"/>
    </w:rPr>
  </w:style>
  <w:style w:type="paragraph" w:customStyle="1" w:styleId="Lead">
    <w:name w:val="Lead"/>
    <w:basedOn w:val="Normal"/>
    <w:link w:val="LeadChar"/>
    <w:qFormat/>
    <w:rsid w:val="00A52D93"/>
    <w:rPr>
      <w:b/>
      <w:color w:val="006F96"/>
      <w:szCs w:val="22"/>
    </w:rPr>
  </w:style>
  <w:style w:type="paragraph" w:customStyle="1" w:styleId="Reference">
    <w:name w:val="Reference"/>
    <w:basedOn w:val="Normal"/>
    <w:link w:val="ReferenceChar"/>
    <w:qFormat/>
    <w:rsid w:val="00A52D93"/>
    <w:rPr>
      <w:sz w:val="20"/>
      <w:szCs w:val="20"/>
    </w:rPr>
  </w:style>
  <w:style w:type="character" w:customStyle="1" w:styleId="LeadChar">
    <w:name w:val="Lead Char"/>
    <w:basedOn w:val="DefaultParagraphFont"/>
    <w:link w:val="Lead"/>
    <w:rsid w:val="00A52D93"/>
    <w:rPr>
      <w:rFonts w:ascii="Calibri" w:hAnsi="Calibri"/>
      <w:b/>
      <w:color w:val="006F96"/>
      <w:sz w:val="22"/>
      <w:szCs w:val="22"/>
    </w:rPr>
  </w:style>
  <w:style w:type="character" w:customStyle="1" w:styleId="ReferenceChar">
    <w:name w:val="Reference Char"/>
    <w:basedOn w:val="DefaultParagraphFont"/>
    <w:link w:val="Reference"/>
    <w:rsid w:val="00A52D93"/>
    <w:rPr>
      <w:rFonts w:ascii="Calibri" w:hAnsi="Calibri"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B687F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796C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nimh.nih.gov/health/topics/bipolar-disorder/index.shtml" TargetMode="External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imh.nih.gov/health/topics/bipolar-disorder/index.shtml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kidshealth.org/teen/your_mind/mental_health/depression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Data Sheet Brochure">
  <a:themeElements>
    <a:clrScheme name="Data Sheet Brochure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8DC03F"/>
      </a:accent1>
      <a:accent2>
        <a:srgbClr val="C4DB99"/>
      </a:accent2>
      <a:accent3>
        <a:srgbClr val="AEA9C0"/>
      </a:accent3>
      <a:accent4>
        <a:srgbClr val="484682"/>
      </a:accent4>
      <a:accent5>
        <a:srgbClr val="F99F23"/>
      </a:accent5>
      <a:accent6>
        <a:srgbClr val="BDB9A9"/>
      </a:accent6>
      <a:hlink>
        <a:srgbClr val="B3D56C"/>
      </a:hlink>
      <a:folHlink>
        <a:srgbClr val="BBB8AF"/>
      </a:folHlink>
    </a:clrScheme>
    <a:fontScheme name="Data Sheet Brochure">
      <a:majorFont>
        <a:latin typeface="Corbel"/>
        <a:ea typeface=""/>
        <a:cs typeface=""/>
        <a:font script="Jpan" typeface="メイリオ"/>
      </a:majorFont>
      <a:minorFont>
        <a:latin typeface="Corbel"/>
        <a:ea typeface=""/>
        <a:cs typeface=""/>
        <a:font script="Jpan" typeface="メイリオ"/>
      </a:minorFont>
    </a:fontScheme>
    <a:fmtScheme name="Data Sheet Brochur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BBDD672BAB240AE25E8C18386348A" ma:contentTypeVersion="5" ma:contentTypeDescription="Create a new document." ma:contentTypeScope="" ma:versionID="edb88f5c1ceec33db4cb0b7c993a8ce5">
  <xsd:schema xmlns:xsd="http://www.w3.org/2001/XMLSchema" xmlns:xs="http://www.w3.org/2001/XMLSchema" xmlns:p="http://schemas.microsoft.com/office/2006/metadata/properties" xmlns:ns1="http://schemas.microsoft.com/sharepoint/v3" xmlns:ns2="b22f8f74-215c-4154-9939-bd29e4e8980e" targetNamespace="http://schemas.microsoft.com/office/2006/metadata/properties" ma:root="true" ma:fieldsID="5b851cb5bcdff340b09bfb219dc0c9f3" ns1:_="" ns2:_="">
    <xsd:import namespace="http://schemas.microsoft.com/sharepoint/v3"/>
    <xsd:import namespace="b22f8f74-215c-4154-9939-bd29e4e8980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f8f74-215c-4154-9939-bd29e4e8980e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b22f8f74-215c-4154-9939-bd29e4e8980e">XRUYQT3274NZ-681238054-1076</_dlc_DocId>
    <_dlc_DocIdUrl xmlns="b22f8f74-215c-4154-9939-bd29e4e8980e">
      <Url>https://supportservices.jobcorps.gov/health/_layouts/15/DocIdRedir.aspx?ID=XRUYQT3274NZ-681238054-1076</Url>
      <Description>XRUYQT3274NZ-681238054-1076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3E01D28-8184-4A7E-8D0B-F27A7C2A8D76}"/>
</file>

<file path=customXml/itemProps2.xml><?xml version="1.0" encoding="utf-8"?>
<ds:datastoreItem xmlns:ds="http://schemas.openxmlformats.org/officeDocument/2006/customXml" ds:itemID="{41128FBD-9FD9-4604-B7EA-9CD5F069B1C2}"/>
</file>

<file path=customXml/itemProps3.xml><?xml version="1.0" encoding="utf-8"?>
<ds:datastoreItem xmlns:ds="http://schemas.openxmlformats.org/officeDocument/2006/customXml" ds:itemID="{459A6A17-A92F-4381-90E7-101854EA305C}"/>
</file>

<file path=customXml/itemProps4.xml><?xml version="1.0" encoding="utf-8"?>
<ds:datastoreItem xmlns:ds="http://schemas.openxmlformats.org/officeDocument/2006/customXml" ds:itemID="{259D21AC-9039-4DB7-92B2-FAE69B460F6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2673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Bipolar Disorders Student Fact Sheet</dc:title>
  <dc:creator>Lura Myers</dc:creator>
  <cp:lastModifiedBy>Carolina Valdenegro</cp:lastModifiedBy>
  <cp:revision>41</cp:revision>
  <cp:lastPrinted>2019-06-25T21:19:00Z</cp:lastPrinted>
  <dcterms:created xsi:type="dcterms:W3CDTF">2019-02-14T21:26:00Z</dcterms:created>
  <dcterms:modified xsi:type="dcterms:W3CDTF">2019-07-11T17:19:00Z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0x010100321BBDD672BAB240AE25E8C18386348A</vt:lpwstr>
  </property>
  <property fmtid="{D5CDD505-2E9C-101B-9397-08002B2CF9AE}" pid="3" name="_dlc_DocIdItemGuid">
    <vt:lpwstr>128e5c72-c9ec-42e1-8338-de237a75809d</vt:lpwstr>
  </property>
</Properties>
</file>